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0E4" w:rsidRPr="006A3DE7" w:rsidRDefault="00867EBE" w:rsidP="00DF50E4">
      <w:pPr>
        <w:pStyle w:val="a"/>
        <w:widowControl/>
        <w:spacing w:before="120"/>
        <w:ind w:right="0"/>
        <w:rPr>
          <w:rFonts w:ascii="Angsana New" w:hAnsi="Angsana New" w:cs="Angsana New"/>
          <w:b/>
          <w:bCs/>
          <w:sz w:val="32"/>
          <w:szCs w:val="32"/>
        </w:rPr>
      </w:pPr>
      <w:r w:rsidRPr="006A3DE7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รีสอร์ท แอนด์ โฮ</w:t>
      </w:r>
      <w:r w:rsidR="00DF50E4" w:rsidRPr="006A3DE7">
        <w:rPr>
          <w:rFonts w:ascii="Angsana New" w:hAnsi="Angsana New" w:cs="Angsana New" w:hint="cs"/>
          <w:b/>
          <w:bCs/>
          <w:sz w:val="32"/>
          <w:szCs w:val="32"/>
          <w:cs/>
        </w:rPr>
        <w:t>เท็ล</w:t>
      </w:r>
      <w:r w:rsidR="00DF50E4" w:rsidRPr="006A3DE7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 </w:t>
      </w:r>
      <w:r w:rsidR="00DF50E4" w:rsidRPr="006A3DE7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6A3DE7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6A3DE7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6A3DE7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:rsidR="00DF50E4" w:rsidRPr="006A3DE7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A3DE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รวม</w:t>
      </w:r>
      <w:r w:rsidRPr="006A3DE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ระหว่างกาล</w:t>
      </w:r>
    </w:p>
    <w:p w:rsidR="00DF50E4" w:rsidRPr="00DA1824" w:rsidRDefault="00252662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120"/>
        <w:ind w:right="0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6A3DE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</w:t>
      </w:r>
      <w:r w:rsidRPr="006A3DE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งวด</w:t>
      </w:r>
      <w:r w:rsidR="00072B55" w:rsidRPr="006A3DE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สามเดือน</w:t>
      </w:r>
      <w:r w:rsidRPr="006A3DE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สิ้นสุดวันที่</w:t>
      </w: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DA1824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31 </w:t>
      </w:r>
      <w:r w:rsidR="00DA1824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มีนาคม 2560</w:t>
      </w:r>
    </w:p>
    <w:p w:rsidR="00DF50E4" w:rsidRPr="006A3DE7" w:rsidRDefault="009D7043" w:rsidP="009D7043">
      <w:pPr>
        <w:pStyle w:val="1"/>
        <w:widowControl/>
        <w:tabs>
          <w:tab w:val="left" w:pos="-1170"/>
          <w:tab w:val="left" w:pos="54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6A3DE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:rsidR="002202B7" w:rsidRPr="006A3DE7" w:rsidRDefault="002202B7" w:rsidP="00126593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6A3DE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  <w:r w:rsidRPr="006A3DE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ของบริษัทฯ</w:t>
      </w:r>
    </w:p>
    <w:p w:rsidR="00DF50E4" w:rsidRPr="006A3DE7" w:rsidRDefault="00DF50E4" w:rsidP="00A90C61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A3DE7">
        <w:rPr>
          <w:rFonts w:ascii="Angsana New" w:hAnsi="Angsana New" w:cs="Angsana New"/>
          <w:color w:val="auto"/>
          <w:sz w:val="32"/>
          <w:szCs w:val="32"/>
        </w:rPr>
        <w:tab/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Pr="006A3DE7">
        <w:rPr>
          <w:rFonts w:ascii="Angsana New" w:hAnsi="Angsana New" w:cs="Angsana New"/>
          <w:color w:val="auto"/>
          <w:sz w:val="32"/>
          <w:szCs w:val="32"/>
        </w:rPr>
        <w:t>(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มหาชน</w:t>
      </w:r>
      <w:r w:rsidRPr="006A3DE7">
        <w:rPr>
          <w:rFonts w:ascii="Angsana New" w:hAnsi="Angsana New" w:cs="Angsana New"/>
          <w:color w:val="auto"/>
          <w:sz w:val="32"/>
          <w:szCs w:val="32"/>
        </w:rPr>
        <w:t>) (“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บริษัทฯ</w:t>
      </w:r>
      <w:r w:rsidRPr="006A3DE7">
        <w:rPr>
          <w:rFonts w:ascii="Angsana New" w:hAnsi="Angsana New" w:cs="Angsana New"/>
          <w:color w:val="auto"/>
          <w:sz w:val="32"/>
          <w:szCs w:val="32"/>
        </w:rPr>
        <w:t>” “LRH”)</w:t>
      </w: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เป็นบริษัทมหาชน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จำกัด</w:t>
      </w:r>
      <w:r w:rsidR="002168F8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ซึ่งจัดตั้ง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และ</w:t>
      </w:r>
      <w:r w:rsidRPr="006A3DE7">
        <w:rPr>
          <w:rFonts w:cs="Angsana New" w:hint="cs"/>
          <w:color w:val="auto"/>
          <w:sz w:val="32"/>
          <w:szCs w:val="32"/>
          <w:cs/>
        </w:rPr>
        <w:t xml:space="preserve">มีภูมิลำเนาในประเทศไทย </w:t>
      </w:r>
      <w:r w:rsidR="00122D9C" w:rsidRPr="006A3DE7">
        <w:rPr>
          <w:rFonts w:cs="Angsana New" w:hint="cs"/>
          <w:color w:val="auto"/>
          <w:sz w:val="32"/>
          <w:szCs w:val="32"/>
          <w:cs/>
        </w:rPr>
        <w:t>โดย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มีบริษัท บันยัน ทรี โฮลดิ้งส์ จำกัด </w:t>
      </w:r>
      <w:r w:rsidRPr="006A3DE7">
        <w:rPr>
          <w:rFonts w:cs="Angsana New" w:hint="cs"/>
          <w:color w:val="auto"/>
          <w:sz w:val="32"/>
          <w:szCs w:val="32"/>
          <w:cs/>
        </w:rPr>
        <w:t>ซึ่งเป็นบริษัท</w:t>
      </w:r>
      <w:r w:rsidRPr="006A3DE7">
        <w:rPr>
          <w:rFonts w:cs="Angsana New"/>
          <w:color w:val="auto"/>
          <w:sz w:val="32"/>
          <w:szCs w:val="32"/>
          <w:cs/>
        </w:rPr>
        <w:t>ที่</w:t>
      </w:r>
      <w:r w:rsidR="006A3DE7" w:rsidRPr="006A3DE7">
        <w:rPr>
          <w:rFonts w:cs="Angsana New"/>
          <w:color w:val="auto"/>
          <w:sz w:val="32"/>
          <w:szCs w:val="32"/>
        </w:rPr>
        <w:t xml:space="preserve"> </w:t>
      </w:r>
      <w:r w:rsidR="006A3DE7" w:rsidRPr="006A3DE7">
        <w:rPr>
          <w:rFonts w:cs="Angsana New" w:hint="cs"/>
          <w:color w:val="auto"/>
          <w:sz w:val="32"/>
          <w:szCs w:val="32"/>
          <w:cs/>
        </w:rPr>
        <w:t xml:space="preserve">              </w:t>
      </w:r>
      <w:r w:rsidRPr="006A3DE7">
        <w:rPr>
          <w:rFonts w:cs="Angsana New"/>
          <w:color w:val="auto"/>
          <w:sz w:val="32"/>
          <w:szCs w:val="32"/>
          <w:cs/>
        </w:rPr>
        <w:t>จดทะเบียนจัดตั้งในประเทศสิงคโปร์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เป็นผู้ถือหุ้นรายใหญ่</w:t>
      </w:r>
    </w:p>
    <w:p w:rsidR="00DF50E4" w:rsidRPr="006A3DE7" w:rsidRDefault="00DF50E4" w:rsidP="00A90C61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A3DE7">
        <w:rPr>
          <w:rFonts w:ascii="Angsana New" w:hAnsi="Angsana New" w:cs="Angsana New"/>
          <w:color w:val="auto"/>
          <w:sz w:val="32"/>
          <w:szCs w:val="32"/>
        </w:rPr>
        <w:tab/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บริษัทฯและบริษัทย่อย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ดำเนิน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ธุรกิจหลักคือธุรกิจโรงแรม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และธุรกิจพัฒนาอสังหาริมทรัพย์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ประกอบด้วยโรงแรม </w:t>
      </w:r>
      <w:r w:rsidR="003D2E51" w:rsidRPr="006A3DE7">
        <w:rPr>
          <w:rFonts w:ascii="Angsana New" w:hAnsi="Angsana New" w:cs="Angsana New"/>
          <w:color w:val="auto"/>
          <w:sz w:val="32"/>
          <w:szCs w:val="32"/>
        </w:rPr>
        <w:t>4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 แห่ง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ในลากูน่า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ภูเก็ต</w:t>
      </w:r>
      <w:r w:rsidRPr="006A3DE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ได้แก่</w:t>
      </w:r>
      <w:r w:rsidRPr="006A3DE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37524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อังสนา</w:t>
      </w:r>
      <w:r w:rsidRPr="006A3DE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ลากูน่า ภูเก็ต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,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 บันยัน ทรี ภูเก็ต</w:t>
      </w:r>
      <w:r w:rsidR="00251079" w:rsidRPr="006A3DE7">
        <w:rPr>
          <w:rFonts w:ascii="Angsana New" w:hAnsi="Angsana New" w:cs="Angsana New"/>
          <w:color w:val="auto"/>
          <w:sz w:val="32"/>
          <w:szCs w:val="32"/>
        </w:rPr>
        <w:t xml:space="preserve">,                      </w:t>
      </w:r>
      <w:r w:rsidR="004F30ED">
        <w:rPr>
          <w:rFonts w:ascii="Angsana New" w:hAnsi="Angsana New" w:cs="Angsana New" w:hint="cs"/>
          <w:color w:val="auto"/>
          <w:sz w:val="32"/>
          <w:szCs w:val="32"/>
          <w:cs/>
        </w:rPr>
        <w:t>อังสนา วิลล่า รีสอร์ท ภูเก็ต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3D2E51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และแค</w:t>
      </w:r>
      <w:r w:rsidR="00251079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ส</w:t>
      </w:r>
      <w:r w:rsidR="003D2E51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เซีย ภูเก็ต 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ซึ่งตั้งอยู่ที่จังหวัดภูเก็ต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และโรงแรมอีกหนึ่งแห่งคือ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โรงแรมบันยัน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ทรี กรุงเทพ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ตั้งอยู่ในกรุงเทพฯ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นอกจากนี้ บริษัทย่อยยังประกอบธุรกิจสนามกอล์ฟภายใต้ชื่อ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ลากูน่า ภูเก็ต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กอล์ฟ 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คลับ </w:t>
      </w:r>
      <w:r w:rsidR="004F30E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และลากูน่า กอล์ฟ บินตัน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ธุรกิจร้านขายสินค้าภายใต้ชื่อ</w:t>
      </w:r>
      <w:r w:rsidR="00251079" w:rsidRPr="006A3DE7">
        <w:rPr>
          <w:rFonts w:ascii="Angsana New" w:hAnsi="Angsana New" w:cs="Angsana New"/>
          <w:color w:val="auto"/>
          <w:sz w:val="32"/>
          <w:szCs w:val="32"/>
        </w:rPr>
        <w:t xml:space="preserve">             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บันยัน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ทรี</w:t>
      </w:r>
      <w:r w:rsidR="002E389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แกลเลอรี่ ธุรกิจ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ให้เช่าพื้นที่อาคารสำนักงานและ</w:t>
      </w:r>
      <w:r w:rsidR="002E3899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ร้านค้า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และธุรกิจ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ขายสิทธิการพักในที่พักตากอากาศ</w:t>
      </w:r>
    </w:p>
    <w:p w:rsidR="00A06F49" w:rsidRDefault="00DF50E4" w:rsidP="00A90C61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A3DE7">
        <w:rPr>
          <w:rFonts w:ascii="Angsana New" w:hAnsi="Angsana New" w:cs="Angsana New"/>
          <w:color w:val="auto"/>
          <w:sz w:val="32"/>
          <w:szCs w:val="32"/>
        </w:rPr>
        <w:tab/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2202B7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เลขที่ 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บี, 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ซี, 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>21/65, 21/66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 xml:space="preserve"> 21/68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อาคารไทยวา 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>1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ชั้น 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>7, 22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 xml:space="preserve"> 24 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:rsidR="00DF50E4" w:rsidRPr="006A3DE7" w:rsidRDefault="00DF50E4" w:rsidP="00A90C61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A3DE7">
        <w:rPr>
          <w:rFonts w:ascii="Angsana New" w:hAnsi="Angsana New" w:cs="Angsana New"/>
          <w:b/>
          <w:bCs/>
          <w:sz w:val="32"/>
          <w:szCs w:val="32"/>
        </w:rPr>
        <w:t>1.</w:t>
      </w:r>
      <w:r w:rsidR="002202B7" w:rsidRPr="006A3DE7">
        <w:rPr>
          <w:rFonts w:ascii="Angsana New" w:hAnsi="Angsana New" w:cs="Angsana New"/>
          <w:b/>
          <w:bCs/>
          <w:sz w:val="32"/>
          <w:szCs w:val="32"/>
        </w:rPr>
        <w:t>2</w:t>
      </w:r>
      <w:r w:rsidRPr="006A3DE7">
        <w:rPr>
          <w:rFonts w:ascii="Angsana New" w:hAnsi="Angsana New" w:cs="Angsana New"/>
          <w:b/>
          <w:bCs/>
          <w:sz w:val="32"/>
          <w:szCs w:val="32"/>
        </w:rPr>
        <w:tab/>
      </w:r>
      <w:r w:rsidRPr="006A3DE7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เกณฑ์ในการจัดทำงบการเงินระหว่างกาล</w:t>
      </w:r>
    </w:p>
    <w:p w:rsidR="00DF50E4" w:rsidRPr="00212CC1" w:rsidRDefault="00DF50E4" w:rsidP="00A90C61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12CC1">
        <w:rPr>
          <w:rStyle w:val="PageNumber"/>
          <w:rFonts w:ascii="Angsana New" w:hAnsi="Angsana New" w:cs="Angsana New"/>
          <w:sz w:val="32"/>
          <w:szCs w:val="32"/>
        </w:rPr>
        <w:tab/>
      </w:r>
      <w:r w:rsidRPr="00212CC1">
        <w:rPr>
          <w:rFonts w:ascii="Angsana New" w:hAnsi="Angsana New" w:cs="Angsana New"/>
          <w:sz w:val="32"/>
          <w:szCs w:val="32"/>
          <w:cs/>
        </w:rPr>
        <w:t>งบ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Pr="00212CC1">
        <w:rPr>
          <w:rFonts w:ascii="Angsana New" w:hAnsi="Angsana New" w:cs="Angsana New"/>
          <w:spacing w:val="-2"/>
          <w:sz w:val="32"/>
          <w:szCs w:val="32"/>
        </w:rPr>
        <w:t>34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 xml:space="preserve"> (ปรับปรุง </w:t>
      </w:r>
      <w:r w:rsidR="00D33D30">
        <w:rPr>
          <w:rFonts w:ascii="Angsana New" w:hAnsi="Angsana New" w:cs="Angsana New"/>
          <w:spacing w:val="-2"/>
          <w:sz w:val="32"/>
          <w:szCs w:val="32"/>
        </w:rPr>
        <w:t>2559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 xml:space="preserve">) เรื่อง </w:t>
      </w:r>
      <w:r w:rsidR="00A632F1">
        <w:rPr>
          <w:rFonts w:ascii="Angsana New" w:hAnsi="Angsana New" w:cs="Angsana New" w:hint="cs"/>
          <w:spacing w:val="-2"/>
          <w:sz w:val="32"/>
          <w:szCs w:val="32"/>
          <w:cs/>
        </w:rPr>
        <w:t>การรายงานทางการเงิน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>ระหว่างกาลโดยบริษัทฯเลือกนำเสนองบการเงินระหว่างกาลแบบย่อ อย่างไรก็ตาม</w:t>
      </w:r>
      <w:r w:rsidR="00A632F1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 xml:space="preserve">บริษัทฯได้แสดงรายการในงบแสดงฐานะการเงิน งบกำไรขาดทุน งบกำไรขาดทุนเบ็ดเสร็จ </w:t>
      </w:r>
      <w:r w:rsidR="00A632F1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                           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>งบแสดงการเปลี่ยนแปลงในส่วนของผู้ถือหุ้น และงบกระแสเงินสดในรูปแบบเช่นเดียวกับงบการเงินประจำปี</w:t>
      </w:r>
    </w:p>
    <w:p w:rsidR="00DF50E4" w:rsidRPr="00212CC1" w:rsidRDefault="00DF50E4" w:rsidP="00A90C61">
      <w:pPr>
        <w:tabs>
          <w:tab w:val="left" w:pos="1440"/>
          <w:tab w:val="left" w:pos="4140"/>
          <w:tab w:val="left" w:pos="6390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12CC1">
        <w:rPr>
          <w:rFonts w:ascii="Angsana New" w:hAnsi="Angsana New" w:cs="Angsana New"/>
          <w:sz w:val="32"/>
          <w:szCs w:val="32"/>
        </w:rPr>
        <w:tab/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A53D8" w:rsidRPr="00212CC1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เหตุการณ์และสถานการณ์ใหม่ๆ</w:t>
      </w:r>
      <w:r w:rsidRPr="00212CC1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:rsidR="00DF50E4" w:rsidRPr="00212CC1" w:rsidRDefault="00DF50E4" w:rsidP="00A90C61">
      <w:pPr>
        <w:pStyle w:val="a"/>
        <w:widowControl/>
        <w:spacing w:before="120" w:after="12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 w:rsidRPr="00212CC1">
        <w:rPr>
          <w:rFonts w:ascii="Angsana New" w:hAnsi="Angsana New" w:cs="Angsana New" w:hint="cs"/>
          <w:sz w:val="32"/>
          <w:szCs w:val="32"/>
          <w:cs/>
        </w:rPr>
        <w:t>งบการเงินระหว่างกาล</w:t>
      </w:r>
      <w:r w:rsidRPr="00212CC1">
        <w:rPr>
          <w:rFonts w:ascii="Angsana New" w:hAnsi="Angsana New" w:cs="Angsana New"/>
          <w:sz w:val="32"/>
          <w:szCs w:val="32"/>
          <w:cs/>
        </w:rPr>
        <w:t>ฉบับภาษาไทยเป็นงบการเงินฉบับที่บริษัทฯใช้เป็นทางการตามกฎหมาย</w:t>
      </w:r>
      <w:r w:rsidRPr="00212CC1">
        <w:rPr>
          <w:rFonts w:ascii="Angsana New" w:hAnsi="Angsana New" w:cs="Angsana New" w:hint="cs"/>
          <w:sz w:val="32"/>
          <w:szCs w:val="32"/>
          <w:cs/>
        </w:rPr>
        <w:t xml:space="preserve">      ง</w:t>
      </w:r>
      <w:r w:rsidRPr="00212CC1">
        <w:rPr>
          <w:rFonts w:ascii="Angsana New" w:hAnsi="Angsana New" w:cs="Angsana New"/>
          <w:sz w:val="32"/>
          <w:szCs w:val="32"/>
          <w:cs/>
        </w:rPr>
        <w:t>บการเงิน</w:t>
      </w:r>
      <w:r w:rsidRPr="00212CC1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Pr="00212CC1">
        <w:rPr>
          <w:rFonts w:ascii="Angsana New" w:hAnsi="Angsana New" w:cs="Angsana New"/>
          <w:sz w:val="32"/>
          <w:szCs w:val="32"/>
          <w:cs/>
        </w:rPr>
        <w:t>ฉบับภาษาอังกฤษแปลมาจากงบการเงินฉบับภาษาไทย</w:t>
      </w:r>
      <w:r w:rsidRPr="00212CC1">
        <w:rPr>
          <w:rFonts w:ascii="Angsana New" w:hAnsi="Angsana New" w:cs="Angsana New" w:hint="cs"/>
          <w:sz w:val="32"/>
          <w:szCs w:val="32"/>
          <w:cs/>
        </w:rPr>
        <w:t>นี้</w:t>
      </w:r>
      <w:r w:rsidRPr="00212CC1">
        <w:rPr>
          <w:rFonts w:ascii="Angsana New" w:hAnsi="Angsana New" w:cs="Angsana New"/>
          <w:sz w:val="32"/>
          <w:szCs w:val="32"/>
        </w:rPr>
        <w:tab/>
      </w:r>
    </w:p>
    <w:p w:rsidR="00DF50E4" w:rsidRPr="00212CC1" w:rsidRDefault="00DF50E4" w:rsidP="002202B7">
      <w:pPr>
        <w:tabs>
          <w:tab w:val="left" w:pos="1440"/>
          <w:tab w:val="left" w:pos="2880"/>
        </w:tabs>
        <w:spacing w:before="60"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212CC1">
        <w:rPr>
          <w:rFonts w:ascii="Angsana New" w:hAnsi="Angsana New" w:cs="Angsana New"/>
          <w:b/>
          <w:bCs/>
          <w:sz w:val="32"/>
          <w:szCs w:val="32"/>
        </w:rPr>
        <w:lastRenderedPageBreak/>
        <w:t>1.</w:t>
      </w:r>
      <w:r w:rsidR="002202B7" w:rsidRPr="00212CC1">
        <w:rPr>
          <w:rFonts w:ascii="Angsana New" w:hAnsi="Angsana New" w:cs="Angsana New"/>
          <w:b/>
          <w:bCs/>
          <w:sz w:val="32"/>
          <w:szCs w:val="32"/>
        </w:rPr>
        <w:t>3</w:t>
      </w:r>
      <w:r w:rsidRPr="00212CC1">
        <w:rPr>
          <w:rFonts w:ascii="Angsana New" w:hAnsi="Angsana New" w:cs="Angsana New"/>
          <w:b/>
          <w:bCs/>
          <w:sz w:val="32"/>
          <w:szCs w:val="32"/>
        </w:rPr>
        <w:tab/>
      </w:r>
      <w:r w:rsidRPr="00212CC1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</w:t>
      </w:r>
      <w:r w:rsidRPr="00212CC1">
        <w:rPr>
          <w:rFonts w:ascii="Angsana New" w:hAnsi="Angsana New" w:cs="Angsana New" w:hint="cs"/>
          <w:b/>
          <w:bCs/>
          <w:sz w:val="32"/>
          <w:szCs w:val="32"/>
          <w:cs/>
        </w:rPr>
        <w:t>รวม</w:t>
      </w:r>
    </w:p>
    <w:p w:rsidR="00DF50E4" w:rsidRPr="00212CC1" w:rsidRDefault="00DF50E4" w:rsidP="002202B7">
      <w:pPr>
        <w:tabs>
          <w:tab w:val="left" w:pos="1440"/>
          <w:tab w:val="left" w:pos="414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12CC1">
        <w:rPr>
          <w:rFonts w:ascii="Angsana New" w:hAnsi="Angsana New" w:cs="Angsana New"/>
          <w:sz w:val="32"/>
          <w:szCs w:val="32"/>
        </w:rPr>
        <w:tab/>
      </w:r>
      <w:r w:rsidRPr="00212CC1">
        <w:rPr>
          <w:rFonts w:ascii="Angsana New" w:hAnsi="Angsana New" w:cs="Angsana New"/>
          <w:sz w:val="32"/>
          <w:szCs w:val="32"/>
          <w:cs/>
        </w:rPr>
        <w:t>งบการเงินรวมนี้ได้รวมงบการเงินของบริษัท</w:t>
      </w:r>
      <w:r w:rsidR="005E7207" w:rsidRPr="00212CC1">
        <w:rPr>
          <w:rFonts w:ascii="Angsana New" w:hAnsi="Angsana New" w:cs="Angsana New"/>
          <w:sz w:val="32"/>
          <w:szCs w:val="32"/>
          <w:cs/>
        </w:rPr>
        <w:t xml:space="preserve"> </w:t>
      </w:r>
      <w:r w:rsidRPr="00212CC1">
        <w:rPr>
          <w:rFonts w:ascii="Angsana New" w:hAnsi="Angsana New" w:cs="Angsana New"/>
          <w:sz w:val="32"/>
          <w:szCs w:val="32"/>
          <w:cs/>
        </w:rPr>
        <w:t xml:space="preserve">ลากูน่า รีสอร์ท แอนด์ โฮเท็ล จำกัด </w:t>
      </w:r>
      <w:r w:rsidRPr="00212CC1">
        <w:rPr>
          <w:rFonts w:ascii="Angsana New" w:hAnsi="Angsana New" w:cs="Angsana New"/>
          <w:sz w:val="32"/>
          <w:szCs w:val="32"/>
        </w:rPr>
        <w:t>(</w:t>
      </w:r>
      <w:r w:rsidRPr="00212CC1">
        <w:rPr>
          <w:rFonts w:ascii="Angsana New" w:hAnsi="Angsana New" w:cs="Angsana New"/>
          <w:sz w:val="32"/>
          <w:szCs w:val="32"/>
          <w:cs/>
        </w:rPr>
        <w:t>มหาชน</w:t>
      </w:r>
      <w:r w:rsidRPr="00212CC1">
        <w:rPr>
          <w:rFonts w:ascii="Angsana New" w:hAnsi="Angsana New" w:cs="Angsana New"/>
          <w:sz w:val="32"/>
          <w:szCs w:val="32"/>
        </w:rPr>
        <w:t xml:space="preserve">) </w:t>
      </w:r>
      <w:r w:rsidRPr="00212CC1">
        <w:rPr>
          <w:rFonts w:ascii="Angsana New" w:hAnsi="Angsana New" w:cs="Angsana New"/>
          <w:sz w:val="32"/>
          <w:szCs w:val="32"/>
          <w:cs/>
        </w:rPr>
        <w:t>และบริษัทย่อ</w:t>
      </w:r>
      <w:r w:rsidR="001A53D8" w:rsidRPr="00212CC1">
        <w:rPr>
          <w:rFonts w:ascii="Angsana New" w:hAnsi="Angsana New" w:cs="Angsana New" w:hint="cs"/>
          <w:sz w:val="32"/>
          <w:szCs w:val="32"/>
          <w:cs/>
        </w:rPr>
        <w:t>ย แ</w:t>
      </w:r>
      <w:r w:rsidRPr="00212CC1">
        <w:rPr>
          <w:rFonts w:ascii="Angsana New" w:hAnsi="Angsana New" w:cs="Angsana New"/>
          <w:sz w:val="32"/>
          <w:szCs w:val="32"/>
          <w:cs/>
        </w:rPr>
        <w:t>ละได้จัดทำขึ้นโดยใช้หลักเกณฑ์เดียวกับงบการเงินรวมสำหรับปีสิ้นสุดวันที่</w:t>
      </w:r>
      <w:r w:rsidRPr="00212CC1">
        <w:rPr>
          <w:rFonts w:ascii="Angsana New" w:hAnsi="Angsana New" w:cs="Angsana New"/>
          <w:sz w:val="32"/>
          <w:szCs w:val="32"/>
        </w:rPr>
        <w:t xml:space="preserve"> </w:t>
      </w:r>
      <w:r w:rsidR="00FE4414" w:rsidRPr="00212CC1">
        <w:rPr>
          <w:rFonts w:ascii="Angsana New" w:hAnsi="Angsana New" w:cs="Angsana New" w:hint="cs"/>
          <w:sz w:val="32"/>
          <w:szCs w:val="32"/>
          <w:cs/>
        </w:rPr>
        <w:t xml:space="preserve">           </w:t>
      </w:r>
      <w:r w:rsidR="00212CC1" w:rsidRPr="00212CC1"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="00FE4414" w:rsidRPr="00212CC1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Pr="00212CC1">
        <w:rPr>
          <w:rFonts w:ascii="Angsana New" w:hAnsi="Angsana New" w:cs="Angsana New"/>
          <w:sz w:val="32"/>
          <w:szCs w:val="32"/>
        </w:rPr>
        <w:t>31</w:t>
      </w:r>
      <w:r w:rsidRPr="00212CC1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4F30ED">
        <w:rPr>
          <w:rFonts w:ascii="Angsana New" w:hAnsi="Angsana New" w:cs="Angsana New"/>
          <w:sz w:val="32"/>
          <w:szCs w:val="32"/>
        </w:rPr>
        <w:t>2559</w:t>
      </w:r>
      <w:r w:rsidRPr="00212CC1">
        <w:rPr>
          <w:rFonts w:ascii="Angsana New" w:hAnsi="Angsana New" w:cs="Angsana New" w:hint="cs"/>
          <w:sz w:val="32"/>
          <w:szCs w:val="32"/>
          <w:cs/>
        </w:rPr>
        <w:t xml:space="preserve"> โดย</w:t>
      </w:r>
      <w:r w:rsidR="007F65AB" w:rsidRPr="00212CC1">
        <w:rPr>
          <w:rFonts w:ascii="Angsana New" w:hAnsi="Angsana New" w:cs="Angsana New" w:hint="cs"/>
          <w:sz w:val="32"/>
          <w:szCs w:val="32"/>
          <w:cs/>
        </w:rPr>
        <w:t>ไม่</w:t>
      </w:r>
      <w:r w:rsidRPr="00212CC1">
        <w:rPr>
          <w:rFonts w:ascii="Angsana New" w:hAnsi="Angsana New" w:cs="Angsana New" w:hint="cs"/>
          <w:sz w:val="32"/>
          <w:szCs w:val="32"/>
          <w:cs/>
        </w:rPr>
        <w:t>มีการเปลี่ยนแปลงโครงสร้างเกี่ยวกับกลุ่มบริษัท</w:t>
      </w:r>
      <w:r w:rsidR="007F65AB" w:rsidRPr="00212CC1">
        <w:rPr>
          <w:rFonts w:ascii="Angsana New" w:hAnsi="Angsana New" w:cs="Angsana New" w:hint="cs"/>
          <w:sz w:val="32"/>
          <w:szCs w:val="32"/>
          <w:cs/>
        </w:rPr>
        <w:t>ในระหว่างงวดปัจจุบัน</w:t>
      </w:r>
    </w:p>
    <w:p w:rsidR="00875ECE" w:rsidRPr="00875ECE" w:rsidRDefault="00875ECE" w:rsidP="00875ECE">
      <w:pPr>
        <w:tabs>
          <w:tab w:val="left" w:pos="1200"/>
          <w:tab w:val="left" w:pos="1800"/>
          <w:tab w:val="left" w:pos="2400"/>
          <w:tab w:val="left" w:pos="3000"/>
        </w:tabs>
        <w:spacing w:before="60" w:after="60"/>
        <w:ind w:left="540" w:hanging="569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75ECE">
        <w:rPr>
          <w:rFonts w:ascii="Angsana New" w:hAnsi="Angsana New" w:cs="Angsana New"/>
          <w:b/>
          <w:bCs/>
          <w:sz w:val="32"/>
          <w:szCs w:val="32"/>
        </w:rPr>
        <w:t xml:space="preserve">1.4 </w:t>
      </w:r>
      <w:r w:rsidRPr="00875ECE">
        <w:rPr>
          <w:rFonts w:ascii="Angsana New" w:hAnsi="Angsana New" w:cs="Angsana New"/>
          <w:b/>
          <w:bCs/>
          <w:sz w:val="32"/>
          <w:szCs w:val="32"/>
        </w:rPr>
        <w:tab/>
      </w:r>
      <w:r w:rsidRPr="00875ECE">
        <w:rPr>
          <w:rFonts w:ascii="Angsana New" w:hAnsi="Angsana New" w:cs="Angsana New"/>
          <w:b/>
          <w:bCs/>
          <w:sz w:val="32"/>
          <w:szCs w:val="32"/>
          <w:cs/>
        </w:rPr>
        <w:t>มาตรฐานการรายงานทางการเงินใหม่</w:t>
      </w:r>
    </w:p>
    <w:p w:rsidR="00875ECE" w:rsidRPr="00875ECE" w:rsidRDefault="00875ECE" w:rsidP="00875ECE">
      <w:pPr>
        <w:tabs>
          <w:tab w:val="left" w:pos="1440"/>
          <w:tab w:val="left" w:pos="414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Pr="00875ECE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Pr="00875ECE">
        <w:rPr>
          <w:rFonts w:ascii="Angsana New" w:hAnsi="Angsana New" w:cs="Angsana New" w:hint="cs"/>
          <w:sz w:val="32"/>
          <w:szCs w:val="32"/>
          <w:cs/>
        </w:rPr>
        <w:t>บริษัทฯและบริษัทย่อย</w:t>
      </w:r>
      <w:r w:rsidRPr="00875ECE">
        <w:rPr>
          <w:rFonts w:ascii="Angsana New" w:hAnsi="Angsana New" w:cs="Angsana New"/>
          <w:sz w:val="32"/>
          <w:szCs w:val="32"/>
          <w:cs/>
        </w:rPr>
        <w:t>ได้นำมาตรฐานการรายงานทางการเงิน</w:t>
      </w:r>
      <w:r w:rsidRPr="00875ECE">
        <w:rPr>
          <w:rFonts w:ascii="Angsana New" w:hAnsi="Angsana New" w:cs="Angsana New" w:hint="cs"/>
          <w:sz w:val="32"/>
          <w:szCs w:val="32"/>
          <w:cs/>
        </w:rPr>
        <w:t>และการตีความมาตรฐานการรายงานทางการเงิน</w:t>
      </w:r>
      <w:r w:rsidRPr="00875ECE">
        <w:rPr>
          <w:rFonts w:ascii="Angsana New" w:hAnsi="Angsana New" w:cs="Angsana New"/>
          <w:sz w:val="32"/>
          <w:szCs w:val="32"/>
          <w:cs/>
        </w:rPr>
        <w:t>ฉบับปรับปรุง</w:t>
      </w:r>
      <w:r w:rsidRPr="00875ECE">
        <w:rPr>
          <w:rFonts w:ascii="Angsana New" w:hAnsi="Angsana New" w:cs="Angsana New" w:hint="cs"/>
          <w:sz w:val="32"/>
          <w:szCs w:val="32"/>
          <w:cs/>
        </w:rPr>
        <w:t xml:space="preserve"> (ปรับปรุง </w:t>
      </w:r>
      <w:r w:rsidRPr="00875ECE">
        <w:rPr>
          <w:rFonts w:ascii="Angsana New" w:hAnsi="Angsana New" w:cs="Angsana New"/>
          <w:sz w:val="32"/>
          <w:szCs w:val="32"/>
        </w:rPr>
        <w:t>2559</w:t>
      </w:r>
      <w:r w:rsidRPr="00875ECE">
        <w:rPr>
          <w:rFonts w:ascii="Angsana New" w:hAnsi="Angsana New" w:cs="Angsana New" w:hint="cs"/>
          <w:sz w:val="32"/>
          <w:szCs w:val="32"/>
          <w:cs/>
        </w:rPr>
        <w:t>) รวมถึงแนวปฏิบัติทางบัญชีฉบับใหม่</w:t>
      </w:r>
      <w:r w:rsidRPr="00875ECE">
        <w:rPr>
          <w:rFonts w:ascii="Angsana New" w:hAnsi="Angsana New" w:cs="Angsana New"/>
          <w:sz w:val="32"/>
          <w:szCs w:val="32"/>
        </w:rPr>
        <w:t xml:space="preserve"> </w:t>
      </w:r>
      <w:r w:rsidRPr="00875ECE">
        <w:rPr>
          <w:rFonts w:ascii="Angsana New" w:hAnsi="Angsana New" w:cs="Angsana New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Pr="00875ECE">
        <w:rPr>
          <w:rFonts w:ascii="Angsana New" w:hAnsi="Angsana New" w:cs="Angsana New"/>
          <w:sz w:val="32"/>
          <w:szCs w:val="32"/>
        </w:rPr>
        <w:t xml:space="preserve"> 1 </w:t>
      </w:r>
      <w:r w:rsidRPr="00875ECE">
        <w:rPr>
          <w:rFonts w:ascii="Angsana New" w:hAnsi="Angsana New" w:cs="Angsana New"/>
          <w:sz w:val="32"/>
          <w:szCs w:val="32"/>
          <w:cs/>
        </w:rPr>
        <w:t>มกราคม</w:t>
      </w:r>
      <w:r w:rsidRPr="00875ECE">
        <w:rPr>
          <w:rFonts w:ascii="Angsana New" w:hAnsi="Angsana New" w:cs="Angsana New"/>
          <w:sz w:val="32"/>
          <w:szCs w:val="32"/>
        </w:rPr>
        <w:t xml:space="preserve"> 25</w:t>
      </w:r>
      <w:r w:rsidRPr="00875ECE">
        <w:rPr>
          <w:rFonts w:ascii="Angsana New" w:hAnsi="Angsana New" w:cs="Angsana New" w:hint="cs"/>
          <w:sz w:val="32"/>
          <w:szCs w:val="32"/>
          <w:cs/>
        </w:rPr>
        <w:t>60</w:t>
      </w:r>
      <w:r w:rsidRPr="00875ECE">
        <w:rPr>
          <w:rFonts w:ascii="Angsana New" w:hAnsi="Angsana New" w:cs="Angsana New"/>
          <w:cs/>
        </w:rPr>
        <w:t xml:space="preserve"> </w:t>
      </w:r>
      <w:r w:rsidRPr="00875ECE">
        <w:rPr>
          <w:rFonts w:ascii="Angsana New" w:hAnsi="Angsana New" w:cs="Angsana New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การตีความและการให้แนวปฏิบัติทางการบัญชีกับผู้ใช้มาตรฐาน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Pr="00875ECE">
        <w:rPr>
          <w:rFonts w:ascii="Angsana New" w:hAnsi="Angsana New" w:cs="Angsana New" w:hint="cs"/>
          <w:sz w:val="32"/>
          <w:szCs w:val="32"/>
          <w:cs/>
        </w:rPr>
        <w:t>บริษัทฯและบริษัทย่อย</w:t>
      </w:r>
    </w:p>
    <w:p w:rsidR="002202B7" w:rsidRPr="00212CC1" w:rsidRDefault="002202B7" w:rsidP="00875ECE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12CC1">
        <w:rPr>
          <w:rFonts w:ascii="Angsana New" w:hAnsi="Angsana New" w:cs="Angsana New"/>
          <w:b/>
          <w:bCs/>
          <w:sz w:val="32"/>
          <w:szCs w:val="32"/>
        </w:rPr>
        <w:t>2.</w:t>
      </w:r>
      <w:r w:rsidRPr="00212CC1">
        <w:rPr>
          <w:rFonts w:ascii="Angsana New" w:hAnsi="Angsana New" w:cs="Angsana New"/>
          <w:b/>
          <w:bCs/>
          <w:sz w:val="32"/>
          <w:szCs w:val="32"/>
        </w:rPr>
        <w:tab/>
      </w:r>
      <w:r w:rsidRPr="00212CC1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นโยบายการบัญชีที่สำคัญ</w:t>
      </w:r>
    </w:p>
    <w:p w:rsidR="002202B7" w:rsidRPr="00212CC1" w:rsidRDefault="002202B7" w:rsidP="002202B7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12CC1">
        <w:rPr>
          <w:rFonts w:ascii="Angsana New" w:hAnsi="Angsana New" w:cs="Angsana New"/>
          <w:sz w:val="32"/>
          <w:szCs w:val="32"/>
        </w:rPr>
        <w:tab/>
      </w:r>
      <w:r w:rsidRPr="00212CC1">
        <w:rPr>
          <w:rFonts w:ascii="Angsana New" w:hAnsi="Angsana New" w:cs="Angsana New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="00875ECE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 w:rsidRPr="00212CC1">
        <w:rPr>
          <w:rFonts w:ascii="Angsana New" w:hAnsi="Angsana New" w:cs="Angsana New"/>
          <w:sz w:val="32"/>
          <w:szCs w:val="32"/>
          <w:cs/>
        </w:rPr>
        <w:t xml:space="preserve">งบการเงินสำหรับปีสิ้นสุดวันที่ </w:t>
      </w:r>
      <w:r w:rsidRPr="00212CC1">
        <w:rPr>
          <w:rFonts w:ascii="Angsana New" w:hAnsi="Angsana New" w:cs="Angsana New"/>
          <w:sz w:val="32"/>
          <w:szCs w:val="32"/>
        </w:rPr>
        <w:t xml:space="preserve">31 </w:t>
      </w:r>
      <w:r w:rsidRPr="00212CC1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4F30ED">
        <w:rPr>
          <w:rFonts w:ascii="Angsana New" w:hAnsi="Angsana New" w:cs="Angsana New"/>
          <w:sz w:val="32"/>
          <w:szCs w:val="32"/>
        </w:rPr>
        <w:t>2559</w:t>
      </w:r>
    </w:p>
    <w:p w:rsidR="00DF50E4" w:rsidRPr="00212CC1" w:rsidRDefault="002202B7" w:rsidP="001F5CEA">
      <w:pPr>
        <w:tabs>
          <w:tab w:val="left" w:pos="1200"/>
          <w:tab w:val="left" w:pos="1800"/>
          <w:tab w:val="left" w:pos="2400"/>
          <w:tab w:val="left" w:pos="300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12CC1">
        <w:rPr>
          <w:rFonts w:ascii="Angsana New" w:hAnsi="Angsana New"/>
          <w:b/>
          <w:bCs/>
          <w:sz w:val="32"/>
          <w:szCs w:val="32"/>
        </w:rPr>
        <w:t>3</w:t>
      </w:r>
      <w:r w:rsidR="00DF50E4" w:rsidRPr="00212CC1">
        <w:rPr>
          <w:rFonts w:ascii="Angsana New" w:hAnsi="Angsana New"/>
          <w:b/>
          <w:bCs/>
          <w:sz w:val="32"/>
          <w:szCs w:val="32"/>
        </w:rPr>
        <w:t>.</w:t>
      </w:r>
      <w:r w:rsidR="00DF50E4" w:rsidRPr="00212CC1">
        <w:rPr>
          <w:rFonts w:ascii="Angsana New" w:hAnsi="Angsana New"/>
          <w:b/>
          <w:bCs/>
          <w:sz w:val="32"/>
          <w:szCs w:val="32"/>
        </w:rPr>
        <w:tab/>
      </w:r>
      <w:r w:rsidR="00DF50E4" w:rsidRPr="00212CC1">
        <w:rPr>
          <w:rFonts w:ascii="Angsana New" w:hAnsi="Angsana New" w:cs="Angsana New"/>
          <w:b/>
          <w:bCs/>
          <w:sz w:val="32"/>
          <w:szCs w:val="32"/>
          <w:cs/>
        </w:rPr>
        <w:t>เงินสด</w:t>
      </w:r>
      <w:r w:rsidR="00DF50E4" w:rsidRPr="00212CC1">
        <w:rPr>
          <w:rFonts w:ascii="Angsana New" w:hAnsi="Angsana New"/>
          <w:b/>
          <w:bCs/>
          <w:sz w:val="32"/>
          <w:szCs w:val="32"/>
          <w:cs/>
        </w:rPr>
        <w:t>และ</w:t>
      </w:r>
      <w:r w:rsidR="00DF50E4" w:rsidRPr="00212CC1">
        <w:rPr>
          <w:rFonts w:ascii="Angsana New" w:hAnsi="Angsana New" w:cs="Angsana New"/>
          <w:b/>
          <w:bCs/>
          <w:sz w:val="32"/>
          <w:szCs w:val="32"/>
          <w:cs/>
        </w:rPr>
        <w:t>รายการเทียบเท่าเงินสด</w:t>
      </w:r>
    </w:p>
    <w:p w:rsidR="00CA2C9C" w:rsidRPr="00D66263" w:rsidRDefault="00CA2C9C" w:rsidP="00CA2C9C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605" w:hanging="605"/>
        <w:jc w:val="right"/>
        <w:rPr>
          <w:rFonts w:ascii="Angsana New" w:hAnsi="Angsana New" w:cs="Angsana New"/>
          <w:i/>
          <w:iCs/>
          <w:sz w:val="32"/>
          <w:szCs w:val="32"/>
          <w:cs/>
        </w:rPr>
      </w:pPr>
      <w:r w:rsidRPr="00D66263">
        <w:rPr>
          <w:rFonts w:ascii="Angsana New" w:hAnsi="Angsana New" w:cs="Angsana New"/>
          <w:sz w:val="32"/>
          <w:szCs w:val="32"/>
          <w:cs/>
        </w:rPr>
        <w:t>(หน่วย</w:t>
      </w:r>
      <w:r w:rsidRPr="00D66263">
        <w:rPr>
          <w:rFonts w:ascii="Angsana New" w:hAnsi="Angsana New" w:cs="Angsana New"/>
          <w:sz w:val="32"/>
          <w:szCs w:val="32"/>
        </w:rPr>
        <w:t>:</w:t>
      </w:r>
      <w:r w:rsidRPr="00D66263">
        <w:rPr>
          <w:rFonts w:ascii="Angsana New" w:hAnsi="Angsana New" w:cs="Angsana New"/>
          <w:sz w:val="32"/>
          <w:szCs w:val="32"/>
          <w:cs/>
        </w:rPr>
        <w:t xml:space="preserve"> พันบาท)</w:t>
      </w:r>
    </w:p>
    <w:tbl>
      <w:tblPr>
        <w:tblW w:w="8557" w:type="dxa"/>
        <w:tblInd w:w="558" w:type="dxa"/>
        <w:tblLayout w:type="fixed"/>
        <w:tblLook w:val="00A0" w:firstRow="1" w:lastRow="0" w:firstColumn="1" w:lastColumn="0" w:noHBand="0" w:noVBand="0"/>
      </w:tblPr>
      <w:tblGrid>
        <w:gridCol w:w="2430"/>
        <w:gridCol w:w="1531"/>
        <w:gridCol w:w="1532"/>
        <w:gridCol w:w="1532"/>
        <w:gridCol w:w="1532"/>
      </w:tblGrid>
      <w:tr w:rsidR="00CA2C9C" w:rsidRPr="00DA1824" w:rsidTr="00CA2C9C">
        <w:tc>
          <w:tcPr>
            <w:tcW w:w="2430" w:type="dxa"/>
          </w:tcPr>
          <w:p w:rsidR="00CA2C9C" w:rsidRPr="00DA1824" w:rsidRDefault="00CA2C9C" w:rsidP="00DA182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3" w:type="dxa"/>
            <w:gridSpan w:val="2"/>
          </w:tcPr>
          <w:p w:rsidR="00CA2C9C" w:rsidRPr="00DA1824" w:rsidRDefault="00CA2C9C" w:rsidP="00DA1824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1824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:rsidR="00CA2C9C" w:rsidRPr="00DA1824" w:rsidRDefault="00CA2C9C" w:rsidP="00DA1824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A1824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A1824" w:rsidRPr="00DA1824" w:rsidTr="00D66263">
        <w:tc>
          <w:tcPr>
            <w:tcW w:w="2430" w:type="dxa"/>
          </w:tcPr>
          <w:p w:rsidR="00DA1824" w:rsidRPr="00DA1824" w:rsidRDefault="00DA1824" w:rsidP="00DA182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</w:tcPr>
          <w:p w:rsidR="00DA1824" w:rsidRPr="00DA1824" w:rsidRDefault="00DA1824" w:rsidP="00DA1824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A1824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31 มีนาคม</w:t>
            </w:r>
          </w:p>
        </w:tc>
        <w:tc>
          <w:tcPr>
            <w:tcW w:w="1532" w:type="dxa"/>
          </w:tcPr>
          <w:p w:rsidR="00DA1824" w:rsidRPr="00DA1824" w:rsidRDefault="00DA1824" w:rsidP="00DA1824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A1824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DA1824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  <w:tc>
          <w:tcPr>
            <w:tcW w:w="1532" w:type="dxa"/>
          </w:tcPr>
          <w:p w:rsidR="00DA1824" w:rsidRPr="00DA1824" w:rsidRDefault="00DA1824" w:rsidP="00DA1824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A1824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31 มีนาคม</w:t>
            </w:r>
          </w:p>
        </w:tc>
        <w:tc>
          <w:tcPr>
            <w:tcW w:w="1532" w:type="dxa"/>
          </w:tcPr>
          <w:p w:rsidR="00DA1824" w:rsidRPr="00DA1824" w:rsidRDefault="00DA1824" w:rsidP="00DA1824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DA1824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DA1824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</w:tr>
      <w:tr w:rsidR="00DA1824" w:rsidRPr="00DA1824" w:rsidTr="00D66263">
        <w:tc>
          <w:tcPr>
            <w:tcW w:w="2430" w:type="dxa"/>
          </w:tcPr>
          <w:p w:rsidR="00DA1824" w:rsidRPr="00DA1824" w:rsidRDefault="00DA1824" w:rsidP="00DA182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</w:tcPr>
          <w:p w:rsidR="00DA1824" w:rsidRPr="00DA1824" w:rsidRDefault="00DA1824" w:rsidP="00DA182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</w:pPr>
            <w:r w:rsidRPr="00DA1824"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  <w:t>25</w:t>
            </w:r>
            <w:r w:rsidRPr="00DA1824">
              <w:rPr>
                <w:rFonts w:ascii="Angsana New" w:hAnsi="Angsana New" w:cs="Angsana New"/>
                <w:color w:val="auto"/>
                <w:kern w:val="16"/>
                <w:sz w:val="32"/>
                <w:szCs w:val="32"/>
                <w:cs/>
              </w:rPr>
              <w:t>60</w:t>
            </w:r>
          </w:p>
        </w:tc>
        <w:tc>
          <w:tcPr>
            <w:tcW w:w="1532" w:type="dxa"/>
          </w:tcPr>
          <w:p w:rsidR="00DA1824" w:rsidRPr="00DA1824" w:rsidRDefault="00DA1824" w:rsidP="00DA182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A1824">
              <w:rPr>
                <w:rFonts w:ascii="Angsana New" w:hAnsi="Angsana New" w:cs="Angsana New"/>
                <w:color w:val="auto"/>
                <w:sz w:val="32"/>
                <w:szCs w:val="32"/>
              </w:rPr>
              <w:t>255</w:t>
            </w:r>
            <w:r w:rsidRPr="00DA1824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9</w:t>
            </w:r>
          </w:p>
        </w:tc>
        <w:tc>
          <w:tcPr>
            <w:tcW w:w="1532" w:type="dxa"/>
          </w:tcPr>
          <w:p w:rsidR="00DA1824" w:rsidRPr="00DA1824" w:rsidRDefault="00DA1824" w:rsidP="00DA182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</w:pPr>
            <w:r w:rsidRPr="00DA1824"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  <w:t>25</w:t>
            </w:r>
            <w:r w:rsidRPr="00DA1824">
              <w:rPr>
                <w:rFonts w:ascii="Angsana New" w:hAnsi="Angsana New" w:cs="Angsana New"/>
                <w:color w:val="auto"/>
                <w:kern w:val="16"/>
                <w:sz w:val="32"/>
                <w:szCs w:val="32"/>
                <w:cs/>
              </w:rPr>
              <w:t>60</w:t>
            </w:r>
          </w:p>
        </w:tc>
        <w:tc>
          <w:tcPr>
            <w:tcW w:w="1532" w:type="dxa"/>
          </w:tcPr>
          <w:p w:rsidR="00DA1824" w:rsidRPr="00DA1824" w:rsidRDefault="00DA1824" w:rsidP="00DA182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A1824">
              <w:rPr>
                <w:rFonts w:ascii="Angsana New" w:hAnsi="Angsana New" w:cs="Angsana New"/>
                <w:color w:val="auto"/>
                <w:sz w:val="32"/>
                <w:szCs w:val="32"/>
              </w:rPr>
              <w:t>255</w:t>
            </w:r>
            <w:r w:rsidRPr="00DA1824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9</w:t>
            </w:r>
          </w:p>
        </w:tc>
      </w:tr>
      <w:tr w:rsidR="00DA1824" w:rsidRPr="00DA1824" w:rsidTr="00D66263">
        <w:tc>
          <w:tcPr>
            <w:tcW w:w="2430" w:type="dxa"/>
          </w:tcPr>
          <w:p w:rsidR="00DA1824" w:rsidRPr="00DA1824" w:rsidRDefault="00DA1824" w:rsidP="00DA182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A1824">
              <w:rPr>
                <w:rFonts w:ascii="Angsana New" w:hAnsi="Angsana New" w:cs="Angsana New"/>
                <w:sz w:val="32"/>
                <w:szCs w:val="32"/>
                <w:cs/>
              </w:rPr>
              <w:t>เงินสด</w:t>
            </w:r>
          </w:p>
        </w:tc>
        <w:tc>
          <w:tcPr>
            <w:tcW w:w="1531" w:type="dxa"/>
          </w:tcPr>
          <w:p w:rsidR="00DA1824" w:rsidRPr="00DA1824" w:rsidRDefault="004F30ED" w:rsidP="00DA1824">
            <w:pP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5,409</w:t>
            </w:r>
          </w:p>
        </w:tc>
        <w:tc>
          <w:tcPr>
            <w:tcW w:w="1532" w:type="dxa"/>
          </w:tcPr>
          <w:p w:rsidR="00DA1824" w:rsidRPr="00DA1824" w:rsidRDefault="00DA1824" w:rsidP="00DA1824">
            <w:pP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DA1824">
              <w:rPr>
                <w:rFonts w:ascii="Angsana New" w:hAnsi="Angsana New" w:cs="Angsana New"/>
                <w:kern w:val="16"/>
                <w:sz w:val="32"/>
                <w:szCs w:val="32"/>
              </w:rPr>
              <w:t>7,712</w:t>
            </w:r>
          </w:p>
        </w:tc>
        <w:tc>
          <w:tcPr>
            <w:tcW w:w="1532" w:type="dxa"/>
          </w:tcPr>
          <w:p w:rsidR="00DA1824" w:rsidRPr="00DA1824" w:rsidRDefault="004F30ED" w:rsidP="00DA1824">
            <w:pP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136</w:t>
            </w:r>
          </w:p>
        </w:tc>
        <w:tc>
          <w:tcPr>
            <w:tcW w:w="1532" w:type="dxa"/>
          </w:tcPr>
          <w:p w:rsidR="00DA1824" w:rsidRPr="00DA1824" w:rsidRDefault="00DA1824" w:rsidP="00DA1824">
            <w:pP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DA1824">
              <w:rPr>
                <w:rFonts w:ascii="Angsana New" w:hAnsi="Angsana New" w:cs="Angsana New"/>
                <w:kern w:val="16"/>
                <w:sz w:val="32"/>
                <w:szCs w:val="32"/>
              </w:rPr>
              <w:t>144</w:t>
            </w:r>
          </w:p>
        </w:tc>
      </w:tr>
      <w:tr w:rsidR="00DA1824" w:rsidRPr="00DA1824" w:rsidTr="00CA2C9C">
        <w:tc>
          <w:tcPr>
            <w:tcW w:w="2430" w:type="dxa"/>
          </w:tcPr>
          <w:p w:rsidR="00DA1824" w:rsidRPr="00DA1824" w:rsidRDefault="00DA1824" w:rsidP="00DA182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A1824">
              <w:rPr>
                <w:rFonts w:ascii="Angsana New" w:hAnsi="Angsana New" w:cs="Angsana New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:rsidR="00DA1824" w:rsidRPr="00DA1824" w:rsidRDefault="004F30ED" w:rsidP="00DA1824">
            <w:pPr>
              <w:pBdr>
                <w:bottom w:val="single" w:sz="4" w:space="1" w:color="auto"/>
              </w:pBd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662,560</w:t>
            </w:r>
          </w:p>
        </w:tc>
        <w:tc>
          <w:tcPr>
            <w:tcW w:w="1532" w:type="dxa"/>
          </w:tcPr>
          <w:p w:rsidR="00DA1824" w:rsidRPr="00DA1824" w:rsidRDefault="00DA1824" w:rsidP="00DA1824">
            <w:pPr>
              <w:pBdr>
                <w:bottom w:val="single" w:sz="4" w:space="1" w:color="auto"/>
              </w:pBd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DA1824">
              <w:rPr>
                <w:rFonts w:ascii="Angsana New" w:hAnsi="Angsana New" w:cs="Angsana New"/>
                <w:kern w:val="16"/>
                <w:sz w:val="32"/>
                <w:szCs w:val="32"/>
              </w:rPr>
              <w:t>662,058</w:t>
            </w:r>
          </w:p>
        </w:tc>
        <w:tc>
          <w:tcPr>
            <w:tcW w:w="1532" w:type="dxa"/>
          </w:tcPr>
          <w:p w:rsidR="00DA1824" w:rsidRPr="00DA1824" w:rsidRDefault="004F30ED" w:rsidP="00DA1824">
            <w:pPr>
              <w:pBdr>
                <w:bottom w:val="single" w:sz="4" w:space="1" w:color="auto"/>
              </w:pBd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33,449</w:t>
            </w:r>
          </w:p>
        </w:tc>
        <w:tc>
          <w:tcPr>
            <w:tcW w:w="1532" w:type="dxa"/>
          </w:tcPr>
          <w:p w:rsidR="00DA1824" w:rsidRPr="00DA1824" w:rsidRDefault="00DA1824" w:rsidP="00DA1824">
            <w:pPr>
              <w:pBdr>
                <w:bottom w:val="single" w:sz="4" w:space="1" w:color="auto"/>
              </w:pBd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DA1824">
              <w:rPr>
                <w:rFonts w:ascii="Angsana New" w:hAnsi="Angsana New" w:cs="Angsana New"/>
                <w:kern w:val="16"/>
                <w:sz w:val="32"/>
                <w:szCs w:val="32"/>
              </w:rPr>
              <w:t>18,062</w:t>
            </w:r>
          </w:p>
        </w:tc>
      </w:tr>
      <w:tr w:rsidR="00DA1824" w:rsidRPr="00DA1824" w:rsidTr="00CA2C9C">
        <w:tc>
          <w:tcPr>
            <w:tcW w:w="2430" w:type="dxa"/>
          </w:tcPr>
          <w:p w:rsidR="00DA1824" w:rsidRPr="00DA1824" w:rsidRDefault="00DA1824" w:rsidP="00DA182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A1824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31" w:type="dxa"/>
          </w:tcPr>
          <w:p w:rsidR="00DA1824" w:rsidRPr="00DA1824" w:rsidRDefault="004F30ED" w:rsidP="00DA1824">
            <w:pPr>
              <w:pBdr>
                <w:bottom w:val="double" w:sz="4" w:space="1" w:color="auto"/>
              </w:pBd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667,969</w:t>
            </w:r>
          </w:p>
        </w:tc>
        <w:tc>
          <w:tcPr>
            <w:tcW w:w="1532" w:type="dxa"/>
          </w:tcPr>
          <w:p w:rsidR="00DA1824" w:rsidRPr="00DA1824" w:rsidRDefault="00DA1824" w:rsidP="00DA1824">
            <w:pPr>
              <w:pBdr>
                <w:bottom w:val="double" w:sz="4" w:space="1" w:color="auto"/>
              </w:pBd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DA1824">
              <w:rPr>
                <w:rFonts w:ascii="Angsana New" w:hAnsi="Angsana New" w:cs="Angsana New"/>
                <w:kern w:val="16"/>
                <w:sz w:val="32"/>
                <w:szCs w:val="32"/>
              </w:rPr>
              <w:t>669,770</w:t>
            </w:r>
          </w:p>
        </w:tc>
        <w:tc>
          <w:tcPr>
            <w:tcW w:w="1532" w:type="dxa"/>
          </w:tcPr>
          <w:p w:rsidR="00DA1824" w:rsidRPr="00DA1824" w:rsidRDefault="004F30ED" w:rsidP="00DA1824">
            <w:pPr>
              <w:pBdr>
                <w:bottom w:val="double" w:sz="4" w:space="1" w:color="auto"/>
              </w:pBd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33,585</w:t>
            </w:r>
          </w:p>
        </w:tc>
        <w:tc>
          <w:tcPr>
            <w:tcW w:w="1532" w:type="dxa"/>
          </w:tcPr>
          <w:p w:rsidR="00DA1824" w:rsidRPr="00DA1824" w:rsidRDefault="00DA1824" w:rsidP="00DA1824">
            <w:pPr>
              <w:pBdr>
                <w:bottom w:val="double" w:sz="4" w:space="1" w:color="auto"/>
              </w:pBd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DA1824">
              <w:rPr>
                <w:rFonts w:ascii="Angsana New" w:hAnsi="Angsana New" w:cs="Angsana New"/>
                <w:kern w:val="16"/>
                <w:sz w:val="32"/>
                <w:szCs w:val="32"/>
              </w:rPr>
              <w:t>18,206</w:t>
            </w:r>
          </w:p>
        </w:tc>
      </w:tr>
    </w:tbl>
    <w:p w:rsidR="00C64097" w:rsidRPr="006A3DE7" w:rsidRDefault="00C64097" w:rsidP="001F5CEA">
      <w:pPr>
        <w:tabs>
          <w:tab w:val="left" w:pos="900"/>
          <w:tab w:val="left" w:pos="2160"/>
          <w:tab w:val="left" w:pos="6120"/>
          <w:tab w:val="left" w:pos="648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highlight w:val="yellow"/>
        </w:rPr>
      </w:pPr>
    </w:p>
    <w:p w:rsidR="00DF50E4" w:rsidRPr="00CE7D7D" w:rsidRDefault="00C64097" w:rsidP="001F5CEA">
      <w:pPr>
        <w:tabs>
          <w:tab w:val="left" w:pos="900"/>
          <w:tab w:val="left" w:pos="2160"/>
          <w:tab w:val="left" w:pos="6120"/>
          <w:tab w:val="left" w:pos="648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A3DE7">
        <w:rPr>
          <w:rFonts w:ascii="Angsana New" w:hAnsi="Angsana New" w:cs="Angsana New"/>
          <w:b/>
          <w:bCs/>
          <w:sz w:val="32"/>
          <w:szCs w:val="32"/>
          <w:highlight w:val="yellow"/>
        </w:rPr>
        <w:br w:type="page"/>
      </w:r>
      <w:r w:rsidR="002202B7" w:rsidRPr="00CE7D7D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BD1E3B" w:rsidRPr="00CE7D7D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CE7D7D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CE7D7D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CE7D7D">
        <w:rPr>
          <w:rFonts w:ascii="Angsana New" w:hAnsi="Angsana New" w:cs="Angsana New" w:hint="cs"/>
          <w:b/>
          <w:bCs/>
          <w:sz w:val="32"/>
          <w:szCs w:val="32"/>
          <w:cs/>
        </w:rPr>
        <w:t>และลูกหนี้อื่น</w:t>
      </w:r>
    </w:p>
    <w:p w:rsidR="00CA2C9C" w:rsidRPr="00CE7D7D" w:rsidRDefault="00CA2C9C" w:rsidP="00CA2C9C">
      <w:pPr>
        <w:tabs>
          <w:tab w:val="left" w:pos="2160"/>
          <w:tab w:val="left" w:pos="6120"/>
          <w:tab w:val="left" w:pos="6480"/>
        </w:tabs>
        <w:spacing w:before="120" w:after="120"/>
        <w:jc w:val="right"/>
        <w:rPr>
          <w:rFonts w:ascii="Angsana New" w:hAnsi="Angsana New" w:cs="Angsana New"/>
          <w:sz w:val="26"/>
          <w:szCs w:val="26"/>
        </w:rPr>
      </w:pPr>
      <w:r w:rsidRPr="00CE7D7D">
        <w:rPr>
          <w:rFonts w:ascii="Angsana New" w:hAnsi="Angsana New" w:cs="Angsana New"/>
          <w:sz w:val="26"/>
          <w:szCs w:val="26"/>
        </w:rPr>
        <w:t>(</w:t>
      </w:r>
      <w:r w:rsidRPr="00CE7D7D">
        <w:rPr>
          <w:rFonts w:ascii="Angsana New" w:hAnsi="Angsana New" w:cs="Angsana New"/>
          <w:sz w:val="26"/>
          <w:szCs w:val="26"/>
          <w:cs/>
        </w:rPr>
        <w:t>หน่วย</w:t>
      </w:r>
      <w:r w:rsidRPr="00CE7D7D">
        <w:rPr>
          <w:rFonts w:ascii="Angsana New" w:hAnsi="Angsana New" w:cs="Angsana New"/>
          <w:sz w:val="26"/>
          <w:szCs w:val="26"/>
        </w:rPr>
        <w:t xml:space="preserve">: </w:t>
      </w:r>
      <w:r w:rsidRPr="00CE7D7D">
        <w:rPr>
          <w:rFonts w:ascii="Angsana New" w:hAnsi="Angsana New" w:cs="Angsana New"/>
          <w:sz w:val="26"/>
          <w:szCs w:val="26"/>
          <w:cs/>
        </w:rPr>
        <w:t>พันบาท</w:t>
      </w:r>
      <w:r w:rsidRPr="00CE7D7D">
        <w:rPr>
          <w:rFonts w:ascii="Angsana New" w:hAnsi="Angsana New" w:cs="Angsana New"/>
          <w:sz w:val="26"/>
          <w:szCs w:val="26"/>
        </w:rPr>
        <w:t>)</w:t>
      </w:r>
    </w:p>
    <w:tbl>
      <w:tblPr>
        <w:tblW w:w="8640" w:type="dxa"/>
        <w:tblInd w:w="55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282"/>
        <w:gridCol w:w="1283"/>
        <w:gridCol w:w="1282"/>
        <w:gridCol w:w="1283"/>
      </w:tblGrid>
      <w:tr w:rsidR="00CA2C9C" w:rsidRPr="00CE7D7D" w:rsidTr="00CA2C9C">
        <w:trPr>
          <w:cantSplit/>
          <w:tblHeader/>
        </w:trPr>
        <w:tc>
          <w:tcPr>
            <w:tcW w:w="3510" w:type="dxa"/>
          </w:tcPr>
          <w:p w:rsidR="00CA2C9C" w:rsidRPr="00CE7D7D" w:rsidRDefault="00CA2C9C" w:rsidP="00CA2C9C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2565" w:type="dxa"/>
            <w:gridSpan w:val="2"/>
          </w:tcPr>
          <w:p w:rsidR="00CA2C9C" w:rsidRPr="00CE7D7D" w:rsidRDefault="00CA2C9C" w:rsidP="00CA2C9C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E7D7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:rsidR="00CA2C9C" w:rsidRPr="00CE7D7D" w:rsidRDefault="00CA2C9C" w:rsidP="00CA2C9C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E7D7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A1824" w:rsidRPr="00CE7D7D" w:rsidTr="00CA2C9C">
        <w:trPr>
          <w:cantSplit/>
          <w:tblHeader/>
        </w:trPr>
        <w:tc>
          <w:tcPr>
            <w:tcW w:w="3510" w:type="dxa"/>
          </w:tcPr>
          <w:p w:rsidR="00DA1824" w:rsidRPr="00CE7D7D" w:rsidRDefault="00DA1824" w:rsidP="00DA1824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DA1824" w:rsidRPr="00DA1824" w:rsidRDefault="00DA1824" w:rsidP="00DA1824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DA182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31 มีนาคม</w:t>
            </w:r>
          </w:p>
        </w:tc>
        <w:tc>
          <w:tcPr>
            <w:tcW w:w="1283" w:type="dxa"/>
          </w:tcPr>
          <w:p w:rsidR="00DA1824" w:rsidRPr="00DA1824" w:rsidRDefault="00DA1824" w:rsidP="00DA1824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DA1824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DA182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82" w:type="dxa"/>
          </w:tcPr>
          <w:p w:rsidR="00DA1824" w:rsidRPr="00DA1824" w:rsidRDefault="00DA1824" w:rsidP="00DA1824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DA182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31 มีนาคม</w:t>
            </w:r>
          </w:p>
        </w:tc>
        <w:tc>
          <w:tcPr>
            <w:tcW w:w="1283" w:type="dxa"/>
          </w:tcPr>
          <w:p w:rsidR="00DA1824" w:rsidRPr="00DA1824" w:rsidRDefault="00DA1824" w:rsidP="00DA1824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DA1824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DA182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DA1824" w:rsidRPr="00CE7D7D" w:rsidTr="00CA2C9C">
        <w:trPr>
          <w:cantSplit/>
          <w:tblHeader/>
        </w:trPr>
        <w:tc>
          <w:tcPr>
            <w:tcW w:w="3510" w:type="dxa"/>
          </w:tcPr>
          <w:p w:rsidR="00DA1824" w:rsidRPr="00CE7D7D" w:rsidRDefault="00DA1824" w:rsidP="00DA1824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DA1824" w:rsidRPr="00DA1824" w:rsidRDefault="00DA1824" w:rsidP="00DA182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A1824">
              <w:rPr>
                <w:rFonts w:ascii="Angsana New" w:hAnsi="Angsana New" w:cs="Angsana New"/>
                <w:color w:val="auto"/>
                <w:sz w:val="26"/>
                <w:szCs w:val="26"/>
              </w:rPr>
              <w:t>25</w:t>
            </w:r>
            <w:r w:rsidRPr="00DA182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60</w:t>
            </w:r>
          </w:p>
        </w:tc>
        <w:tc>
          <w:tcPr>
            <w:tcW w:w="1283" w:type="dxa"/>
          </w:tcPr>
          <w:p w:rsidR="00DA1824" w:rsidRPr="00DA1824" w:rsidRDefault="00DA1824" w:rsidP="00DA182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A1824">
              <w:rPr>
                <w:rFonts w:ascii="Angsana New" w:hAnsi="Angsana New" w:cs="Angsana New"/>
                <w:color w:val="auto"/>
                <w:sz w:val="26"/>
                <w:szCs w:val="26"/>
              </w:rPr>
              <w:t>255</w:t>
            </w:r>
            <w:r w:rsidRPr="00DA182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9</w:t>
            </w:r>
          </w:p>
        </w:tc>
        <w:tc>
          <w:tcPr>
            <w:tcW w:w="1282" w:type="dxa"/>
          </w:tcPr>
          <w:p w:rsidR="00DA1824" w:rsidRPr="00DA1824" w:rsidRDefault="00DA1824" w:rsidP="00DA182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A1824">
              <w:rPr>
                <w:rFonts w:ascii="Angsana New" w:hAnsi="Angsana New" w:cs="Angsana New"/>
                <w:color w:val="auto"/>
                <w:sz w:val="26"/>
                <w:szCs w:val="26"/>
              </w:rPr>
              <w:t>25</w:t>
            </w:r>
            <w:r w:rsidRPr="00DA182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60</w:t>
            </w:r>
          </w:p>
        </w:tc>
        <w:tc>
          <w:tcPr>
            <w:tcW w:w="1283" w:type="dxa"/>
          </w:tcPr>
          <w:p w:rsidR="00DA1824" w:rsidRPr="00DA1824" w:rsidRDefault="00DA1824" w:rsidP="00DA182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A1824">
              <w:rPr>
                <w:rFonts w:ascii="Angsana New" w:hAnsi="Angsana New" w:cs="Angsana New"/>
                <w:color w:val="auto"/>
                <w:sz w:val="26"/>
                <w:szCs w:val="26"/>
              </w:rPr>
              <w:t>255</w:t>
            </w:r>
            <w:r w:rsidRPr="00DA182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9</w:t>
            </w:r>
          </w:p>
        </w:tc>
      </w:tr>
      <w:tr w:rsidR="00CA4916" w:rsidRPr="00B772DE" w:rsidTr="007A1732">
        <w:trPr>
          <w:cantSplit/>
          <w:trHeight w:val="279"/>
        </w:trPr>
        <w:tc>
          <w:tcPr>
            <w:tcW w:w="3510" w:type="dxa"/>
          </w:tcPr>
          <w:p w:rsidR="00CA4916" w:rsidRPr="00B772DE" w:rsidRDefault="00CA4916" w:rsidP="00CA4916">
            <w:pPr>
              <w:pStyle w:val="1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B772DE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:rsidR="00CA4916" w:rsidRPr="00B772DE" w:rsidRDefault="00CA4916" w:rsidP="00CA4916">
            <w:pPr>
              <w:pStyle w:val="1"/>
              <w:widowControl/>
              <w:tabs>
                <w:tab w:val="decimal" w:pos="743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A4916" w:rsidRPr="00B772DE" w:rsidRDefault="00CA4916" w:rsidP="00CA4916">
            <w:pPr>
              <w:pStyle w:val="1"/>
              <w:widowControl/>
              <w:tabs>
                <w:tab w:val="decimal" w:pos="743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CA4916" w:rsidRPr="00B772DE" w:rsidRDefault="00CA4916" w:rsidP="00CA4916">
            <w:pPr>
              <w:pStyle w:val="1"/>
              <w:widowControl/>
              <w:tabs>
                <w:tab w:val="decimal" w:pos="743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A4916" w:rsidRPr="00B772DE" w:rsidRDefault="00CA4916" w:rsidP="00CA4916">
            <w:pPr>
              <w:pStyle w:val="1"/>
              <w:widowControl/>
              <w:tabs>
                <w:tab w:val="decimal" w:pos="743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F30ED" w:rsidRPr="006A3DE7" w:rsidTr="00CA2C9C">
        <w:trPr>
          <w:cantSplit/>
        </w:trPr>
        <w:tc>
          <w:tcPr>
            <w:tcW w:w="3510" w:type="dxa"/>
          </w:tcPr>
          <w:p w:rsidR="004F30ED" w:rsidRPr="006A3DE7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highlight w:val="yellow"/>
              </w:rPr>
            </w:pPr>
            <w:r w:rsidRPr="00B772DE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232,516</w:t>
            </w:r>
          </w:p>
        </w:tc>
        <w:tc>
          <w:tcPr>
            <w:tcW w:w="1283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290,920</w:t>
            </w:r>
          </w:p>
        </w:tc>
        <w:tc>
          <w:tcPr>
            <w:tcW w:w="1282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5,936</w:t>
            </w:r>
          </w:p>
        </w:tc>
        <w:tc>
          <w:tcPr>
            <w:tcW w:w="1283" w:type="dxa"/>
          </w:tcPr>
          <w:p w:rsidR="004F30ED" w:rsidRPr="00C41660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8,034</w:t>
            </w:r>
          </w:p>
        </w:tc>
      </w:tr>
      <w:tr w:rsidR="004F30ED" w:rsidRPr="006A3DE7" w:rsidTr="00CA2C9C">
        <w:trPr>
          <w:cantSplit/>
        </w:trPr>
        <w:tc>
          <w:tcPr>
            <w:tcW w:w="3510" w:type="dxa"/>
          </w:tcPr>
          <w:p w:rsidR="004F30ED" w:rsidRPr="00B772DE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772DE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หัก</w:t>
            </w:r>
            <w:r w:rsidRPr="00B772DE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: </w:t>
            </w:r>
            <w:r w:rsidRPr="00B772DE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82" w:type="dxa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(40,545)</w:t>
            </w:r>
          </w:p>
        </w:tc>
        <w:tc>
          <w:tcPr>
            <w:tcW w:w="1283" w:type="dxa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(52,436)</w:t>
            </w:r>
          </w:p>
        </w:tc>
        <w:tc>
          <w:tcPr>
            <w:tcW w:w="1282" w:type="dxa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(3,288)</w:t>
            </w:r>
          </w:p>
        </w:tc>
        <w:tc>
          <w:tcPr>
            <w:tcW w:w="1283" w:type="dxa"/>
          </w:tcPr>
          <w:p w:rsidR="004F30ED" w:rsidRPr="00C41660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(1,559)</w:t>
            </w:r>
          </w:p>
        </w:tc>
      </w:tr>
      <w:tr w:rsidR="004F30ED" w:rsidRPr="006A3DE7" w:rsidTr="00CA2C9C">
        <w:trPr>
          <w:cantSplit/>
        </w:trPr>
        <w:tc>
          <w:tcPr>
            <w:tcW w:w="3510" w:type="dxa"/>
          </w:tcPr>
          <w:p w:rsidR="004F30ED" w:rsidRPr="006A3DE7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highlight w:val="yellow"/>
              </w:rPr>
            </w:pPr>
            <w:r w:rsidRPr="00B772DE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ลูกหนี้การค้ากิจการโรงแรม </w:t>
            </w:r>
            <w:r w:rsidRPr="00B772DE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B772DE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191,971</w:t>
            </w:r>
          </w:p>
        </w:tc>
        <w:tc>
          <w:tcPr>
            <w:tcW w:w="1283" w:type="dxa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238,484</w:t>
            </w:r>
          </w:p>
        </w:tc>
        <w:tc>
          <w:tcPr>
            <w:tcW w:w="1282" w:type="dxa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2,648</w:t>
            </w:r>
          </w:p>
        </w:tc>
        <w:tc>
          <w:tcPr>
            <w:tcW w:w="1283" w:type="dxa"/>
          </w:tcPr>
          <w:p w:rsidR="004F30ED" w:rsidRPr="00C41660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6,475</w:t>
            </w:r>
          </w:p>
        </w:tc>
      </w:tr>
      <w:tr w:rsidR="004F30ED" w:rsidRPr="006A3DE7" w:rsidTr="00E35D84">
        <w:trPr>
          <w:cantSplit/>
        </w:trPr>
        <w:tc>
          <w:tcPr>
            <w:tcW w:w="3510" w:type="dxa"/>
          </w:tcPr>
          <w:p w:rsidR="004F30ED" w:rsidRPr="00B51ABC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F30ED" w:rsidRPr="00C41660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F30ED" w:rsidRPr="006A3DE7" w:rsidTr="00CA2C9C">
        <w:trPr>
          <w:cantSplit/>
        </w:trPr>
        <w:tc>
          <w:tcPr>
            <w:tcW w:w="3510" w:type="dxa"/>
          </w:tcPr>
          <w:p w:rsidR="004F30ED" w:rsidRPr="00B51ABC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- 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29,151</w:t>
            </w:r>
          </w:p>
        </w:tc>
        <w:tc>
          <w:tcPr>
            <w:tcW w:w="1283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41,083</w:t>
            </w:r>
          </w:p>
        </w:tc>
        <w:tc>
          <w:tcPr>
            <w:tcW w:w="1282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4F30ED" w:rsidRPr="00C41660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F30ED" w:rsidRPr="006A3DE7" w:rsidTr="00CA2C9C">
        <w:trPr>
          <w:cantSplit/>
        </w:trPr>
        <w:tc>
          <w:tcPr>
            <w:tcW w:w="3510" w:type="dxa"/>
          </w:tcPr>
          <w:p w:rsidR="004F30ED" w:rsidRPr="00B51ABC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F30ED" w:rsidRPr="00C41660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F30ED" w:rsidRPr="006A3DE7" w:rsidTr="00CA2C9C">
        <w:trPr>
          <w:cantSplit/>
        </w:trPr>
        <w:tc>
          <w:tcPr>
            <w:tcW w:w="3510" w:type="dxa"/>
          </w:tcPr>
          <w:p w:rsidR="004F30ED" w:rsidRPr="00B51ABC" w:rsidRDefault="004F30ED" w:rsidP="004F30E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กำหนดชำระในหนึ่งปี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(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</w:rPr>
              <w:t>7)</w:t>
            </w:r>
          </w:p>
        </w:tc>
        <w:tc>
          <w:tcPr>
            <w:tcW w:w="1282" w:type="dxa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203,949</w:t>
            </w:r>
          </w:p>
        </w:tc>
        <w:tc>
          <w:tcPr>
            <w:tcW w:w="1283" w:type="dxa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204,135</w:t>
            </w:r>
          </w:p>
        </w:tc>
        <w:tc>
          <w:tcPr>
            <w:tcW w:w="1282" w:type="dxa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4F30ED" w:rsidRPr="00C41660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F30ED" w:rsidRPr="006A3DE7" w:rsidTr="00EF566F">
        <w:trPr>
          <w:cantSplit/>
        </w:trPr>
        <w:tc>
          <w:tcPr>
            <w:tcW w:w="3510" w:type="dxa"/>
            <w:tcBorders>
              <w:bottom w:val="nil"/>
            </w:tcBorders>
          </w:tcPr>
          <w:p w:rsidR="004F30ED" w:rsidRPr="00B51ABC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</w:p>
          <w:p w:rsidR="004F30ED" w:rsidRPr="00B51ABC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-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:rsid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233,100</w:t>
            </w:r>
          </w:p>
        </w:tc>
        <w:tc>
          <w:tcPr>
            <w:tcW w:w="1283" w:type="dxa"/>
            <w:tcBorders>
              <w:bottom w:val="nil"/>
            </w:tcBorders>
          </w:tcPr>
          <w:p w:rsid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245,218</w:t>
            </w:r>
          </w:p>
        </w:tc>
        <w:tc>
          <w:tcPr>
            <w:tcW w:w="1282" w:type="dxa"/>
            <w:tcBorders>
              <w:bottom w:val="nil"/>
            </w:tcBorders>
          </w:tcPr>
          <w:p w:rsid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4F30ED" w:rsidRPr="00C41660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F30ED" w:rsidRPr="006A3DE7" w:rsidTr="0014534A">
        <w:trPr>
          <w:cantSplit/>
        </w:trPr>
        <w:tc>
          <w:tcPr>
            <w:tcW w:w="3510" w:type="dxa"/>
            <w:tcBorders>
              <w:bottom w:val="nil"/>
            </w:tcBorders>
          </w:tcPr>
          <w:p w:rsidR="004F30ED" w:rsidRPr="00B51ABC" w:rsidRDefault="004F30ED" w:rsidP="0014534A">
            <w:pPr>
              <w:pStyle w:val="1"/>
              <w:widowControl/>
              <w:tabs>
                <w:tab w:val="right" w:pos="7200"/>
                <w:tab w:val="right" w:pos="8640"/>
              </w:tabs>
              <w:ind w:left="162" w:right="-108" w:hanging="162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ลูกหนี้การค้ากิจการขายสิทธิการพักในที่พัก</w:t>
            </w:r>
          </w:p>
          <w:p w:rsidR="004F30ED" w:rsidRPr="00B51ABC" w:rsidRDefault="004F30ED" w:rsidP="008C378C">
            <w:pPr>
              <w:pStyle w:val="1"/>
              <w:widowControl/>
              <w:tabs>
                <w:tab w:val="right" w:pos="7200"/>
                <w:tab w:val="right" w:pos="8640"/>
              </w:tabs>
              <w:ind w:left="162" w:right="-108" w:hanging="162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 w:rsidR="008C378C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 xml:space="preserve"> - ลูกหนี้ค่างวดที่ถึงกำหนดชำระ</w:t>
            </w:r>
            <w:r w:rsidR="0014534A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และ</w:t>
            </w:r>
            <w:r w:rsidR="008C378C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ลูกหนี้การค้าจากการ</w:t>
            </w:r>
            <w:r w:rsidR="0014534A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ให้บริการเกี่ยวกับการขายและการตลาดของธุรกิจขายสิทธิการพักใน</w:t>
            </w:r>
            <w:r w:rsidR="008C378C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 xml:space="preserve">       </w:t>
            </w:r>
            <w:r w:rsidR="0014534A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ที่พักตากอากาศ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F30ED" w:rsidRDefault="004F30ED" w:rsidP="00126593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F30ED" w:rsidRPr="004F30ED" w:rsidRDefault="004F30ED" w:rsidP="00126593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106,424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4F30ED" w:rsidRDefault="004F30ED" w:rsidP="00126593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F30ED" w:rsidRPr="004F30ED" w:rsidRDefault="004F30ED" w:rsidP="00126593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93,485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A632F1" w:rsidRDefault="00A632F1" w:rsidP="00126593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F30ED" w:rsidRPr="004F30ED" w:rsidRDefault="004F30ED" w:rsidP="00126593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4F30ED" w:rsidRDefault="004F30ED" w:rsidP="00126593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F30ED" w:rsidRPr="00C41660" w:rsidRDefault="004F30ED" w:rsidP="00126593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F30ED" w:rsidRPr="006A3DE7" w:rsidTr="00E35D84">
        <w:trPr>
          <w:cantSplit/>
        </w:trPr>
        <w:tc>
          <w:tcPr>
            <w:tcW w:w="3510" w:type="dxa"/>
            <w:tcBorders>
              <w:bottom w:val="nil"/>
            </w:tcBorders>
          </w:tcPr>
          <w:p w:rsidR="004F30ED" w:rsidRPr="00B51ABC" w:rsidRDefault="004F30ED" w:rsidP="004F30E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ส่วนของลูกหนี้การค้าระยะยาวที่ถึง </w:t>
            </w:r>
          </w:p>
        </w:tc>
        <w:tc>
          <w:tcPr>
            <w:tcW w:w="1282" w:type="dxa"/>
            <w:tcBorders>
              <w:bottom w:val="nil"/>
            </w:tcBorders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4F30ED" w:rsidRPr="00C41660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F30ED" w:rsidRPr="006A3DE7" w:rsidTr="00E35D84">
        <w:trPr>
          <w:cantSplit/>
        </w:trPr>
        <w:tc>
          <w:tcPr>
            <w:tcW w:w="3510" w:type="dxa"/>
            <w:tcBorders>
              <w:bottom w:val="nil"/>
            </w:tcBorders>
          </w:tcPr>
          <w:p w:rsidR="004F30ED" w:rsidRPr="00B51ABC" w:rsidRDefault="004F30ED" w:rsidP="004F30E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  กำหนดชำระในหนึ่งปี 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หมายเหตุ</w:t>
            </w: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</w:rPr>
              <w:t>7)</w:t>
            </w:r>
          </w:p>
        </w:tc>
        <w:tc>
          <w:tcPr>
            <w:tcW w:w="1282" w:type="dxa"/>
            <w:tcBorders>
              <w:bottom w:val="nil"/>
            </w:tcBorders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5,900</w:t>
            </w:r>
          </w:p>
        </w:tc>
        <w:tc>
          <w:tcPr>
            <w:tcW w:w="1283" w:type="dxa"/>
            <w:tcBorders>
              <w:bottom w:val="nil"/>
            </w:tcBorders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5,481</w:t>
            </w:r>
          </w:p>
        </w:tc>
        <w:tc>
          <w:tcPr>
            <w:tcW w:w="1282" w:type="dxa"/>
            <w:tcBorders>
              <w:bottom w:val="nil"/>
            </w:tcBorders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:rsidR="004F30ED" w:rsidRPr="00C41660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F30ED" w:rsidRPr="006A3DE7" w:rsidTr="00E35D84">
        <w:trPr>
          <w:cantSplit/>
        </w:trPr>
        <w:tc>
          <w:tcPr>
            <w:tcW w:w="3510" w:type="dxa"/>
          </w:tcPr>
          <w:p w:rsidR="004F30ED" w:rsidRPr="00B51ABC" w:rsidRDefault="004F30ED" w:rsidP="004F30E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ลูกหนี้การค้ากิจการขายสิทธิการพักในที่พัก </w:t>
            </w:r>
          </w:p>
        </w:tc>
        <w:tc>
          <w:tcPr>
            <w:tcW w:w="1282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F30ED" w:rsidRPr="00C41660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DA47E4" w:rsidRPr="006A3DE7" w:rsidTr="00E35D84">
        <w:trPr>
          <w:cantSplit/>
        </w:trPr>
        <w:tc>
          <w:tcPr>
            <w:tcW w:w="3510" w:type="dxa"/>
          </w:tcPr>
          <w:p w:rsidR="00DA47E4" w:rsidRDefault="00DA47E4" w:rsidP="004F30E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และให้บริการเกี่ยวกับการขายและ</w:t>
            </w: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</w:t>
            </w:r>
          </w:p>
          <w:p w:rsidR="00DA47E4" w:rsidRPr="00B51ABC" w:rsidRDefault="00DA47E4" w:rsidP="004F30E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การตลาดของธุรกิจขายสิทธิการพักในที่พัก</w:t>
            </w:r>
          </w:p>
        </w:tc>
        <w:tc>
          <w:tcPr>
            <w:tcW w:w="1282" w:type="dxa"/>
          </w:tcPr>
          <w:p w:rsidR="00DA47E4" w:rsidRPr="004F30ED" w:rsidRDefault="00DA47E4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DA47E4" w:rsidRPr="004F30ED" w:rsidRDefault="00DA47E4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DA47E4" w:rsidRPr="004F30ED" w:rsidRDefault="00DA47E4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DA47E4" w:rsidRPr="00C41660" w:rsidRDefault="00DA47E4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F30ED" w:rsidRPr="006A3DE7" w:rsidTr="00E35D84">
        <w:trPr>
          <w:cantSplit/>
        </w:trPr>
        <w:tc>
          <w:tcPr>
            <w:tcW w:w="3510" w:type="dxa"/>
          </w:tcPr>
          <w:p w:rsidR="004F30ED" w:rsidRPr="00B51ABC" w:rsidRDefault="004F30ED" w:rsidP="00DA47E4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left="135" w:right="-108" w:hanging="135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="00126593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ตากอากาศ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112,324</w:t>
            </w:r>
          </w:p>
        </w:tc>
        <w:tc>
          <w:tcPr>
            <w:tcW w:w="1283" w:type="dxa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98,966</w:t>
            </w:r>
          </w:p>
        </w:tc>
        <w:tc>
          <w:tcPr>
            <w:tcW w:w="1282" w:type="dxa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4F30ED" w:rsidRPr="00C41660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F30ED" w:rsidRPr="006A3DE7" w:rsidTr="00CA2C9C">
        <w:trPr>
          <w:cantSplit/>
        </w:trPr>
        <w:tc>
          <w:tcPr>
            <w:tcW w:w="3510" w:type="dxa"/>
          </w:tcPr>
          <w:p w:rsidR="004F30ED" w:rsidRPr="00B51ABC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รวมลูกหนี้การค้า 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537,395</w:t>
            </w:r>
          </w:p>
        </w:tc>
        <w:tc>
          <w:tcPr>
            <w:tcW w:w="1283" w:type="dxa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582,668</w:t>
            </w:r>
          </w:p>
        </w:tc>
        <w:tc>
          <w:tcPr>
            <w:tcW w:w="1282" w:type="dxa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2,648</w:t>
            </w:r>
          </w:p>
        </w:tc>
        <w:tc>
          <w:tcPr>
            <w:tcW w:w="1283" w:type="dxa"/>
          </w:tcPr>
          <w:p w:rsidR="004F30ED" w:rsidRPr="00C41660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6,475</w:t>
            </w:r>
          </w:p>
        </w:tc>
      </w:tr>
      <w:tr w:rsidR="004F30ED" w:rsidRPr="006A3DE7" w:rsidTr="00C41660">
        <w:trPr>
          <w:cantSplit/>
        </w:trPr>
        <w:tc>
          <w:tcPr>
            <w:tcW w:w="3510" w:type="dxa"/>
          </w:tcPr>
          <w:p w:rsidR="004F30ED" w:rsidRPr="00B51ABC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F30ED" w:rsidRPr="00C41660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F30ED" w:rsidRPr="006A3DE7" w:rsidTr="00EF566F">
        <w:trPr>
          <w:cantSplit/>
        </w:trPr>
        <w:tc>
          <w:tcPr>
            <w:tcW w:w="3510" w:type="dxa"/>
          </w:tcPr>
          <w:p w:rsidR="004F30ED" w:rsidRPr="00B51ABC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ลูกหนี้กิจการที่เกี่ยวข้องกัน 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</w:rPr>
              <w:t>5)</w:t>
            </w:r>
          </w:p>
        </w:tc>
        <w:tc>
          <w:tcPr>
            <w:tcW w:w="1282" w:type="dxa"/>
            <w:vAlign w:val="bottom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48,964</w:t>
            </w:r>
          </w:p>
        </w:tc>
        <w:tc>
          <w:tcPr>
            <w:tcW w:w="1283" w:type="dxa"/>
            <w:vAlign w:val="bottom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39,455</w:t>
            </w:r>
          </w:p>
        </w:tc>
        <w:tc>
          <w:tcPr>
            <w:tcW w:w="1282" w:type="dxa"/>
            <w:vAlign w:val="bottom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173,442</w:t>
            </w:r>
          </w:p>
        </w:tc>
        <w:tc>
          <w:tcPr>
            <w:tcW w:w="1283" w:type="dxa"/>
            <w:vAlign w:val="bottom"/>
          </w:tcPr>
          <w:p w:rsidR="004F30ED" w:rsidRPr="00C41660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158,582</w:t>
            </w:r>
          </w:p>
        </w:tc>
      </w:tr>
      <w:tr w:rsidR="004F30ED" w:rsidRPr="006A3DE7" w:rsidTr="00E35D84">
        <w:trPr>
          <w:cantSplit/>
        </w:trPr>
        <w:tc>
          <w:tcPr>
            <w:tcW w:w="3510" w:type="dxa"/>
          </w:tcPr>
          <w:p w:rsidR="004F30ED" w:rsidRPr="00B51ABC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82" w:type="dxa"/>
            <w:vAlign w:val="bottom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17,852</w:t>
            </w:r>
          </w:p>
        </w:tc>
        <w:tc>
          <w:tcPr>
            <w:tcW w:w="1283" w:type="dxa"/>
            <w:vAlign w:val="bottom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30,335</w:t>
            </w:r>
          </w:p>
        </w:tc>
        <w:tc>
          <w:tcPr>
            <w:tcW w:w="1282" w:type="dxa"/>
            <w:vAlign w:val="bottom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118</w:t>
            </w:r>
          </w:p>
        </w:tc>
        <w:tc>
          <w:tcPr>
            <w:tcW w:w="1283" w:type="dxa"/>
            <w:vAlign w:val="bottom"/>
          </w:tcPr>
          <w:p w:rsidR="004F30ED" w:rsidRPr="00C41660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341</w:t>
            </w:r>
          </w:p>
        </w:tc>
      </w:tr>
      <w:tr w:rsidR="004F30ED" w:rsidRPr="006A3DE7" w:rsidTr="00E35D84">
        <w:trPr>
          <w:cantSplit/>
        </w:trPr>
        <w:tc>
          <w:tcPr>
            <w:tcW w:w="3510" w:type="dxa"/>
          </w:tcPr>
          <w:p w:rsidR="004F30ED" w:rsidRPr="00B51ABC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ค่าสินไหมทดแทนจากการประกันภัยค้างรับ</w:t>
            </w:r>
          </w:p>
        </w:tc>
        <w:tc>
          <w:tcPr>
            <w:tcW w:w="1282" w:type="dxa"/>
            <w:vAlign w:val="bottom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3,240</w:t>
            </w:r>
          </w:p>
        </w:tc>
        <w:tc>
          <w:tcPr>
            <w:tcW w:w="1283" w:type="dxa"/>
            <w:vAlign w:val="bottom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98</w:t>
            </w:r>
          </w:p>
        </w:tc>
        <w:tc>
          <w:tcPr>
            <w:tcW w:w="1282" w:type="dxa"/>
            <w:vAlign w:val="bottom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4F30ED" w:rsidRPr="00C41660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F30ED" w:rsidRPr="00B51ABC" w:rsidTr="00E35D84">
        <w:trPr>
          <w:cantSplit/>
        </w:trPr>
        <w:tc>
          <w:tcPr>
            <w:tcW w:w="3510" w:type="dxa"/>
          </w:tcPr>
          <w:p w:rsidR="004F30ED" w:rsidRPr="00B51ABC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รายได้อื่นค้างรับ</w:t>
            </w:r>
          </w:p>
        </w:tc>
        <w:tc>
          <w:tcPr>
            <w:tcW w:w="1282" w:type="dxa"/>
            <w:vAlign w:val="bottom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2,435</w:t>
            </w:r>
          </w:p>
        </w:tc>
        <w:tc>
          <w:tcPr>
            <w:tcW w:w="1283" w:type="dxa"/>
            <w:vAlign w:val="bottom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2,431</w:t>
            </w:r>
          </w:p>
        </w:tc>
        <w:tc>
          <w:tcPr>
            <w:tcW w:w="1282" w:type="dxa"/>
            <w:vAlign w:val="bottom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192</w:t>
            </w:r>
          </w:p>
        </w:tc>
        <w:tc>
          <w:tcPr>
            <w:tcW w:w="1283" w:type="dxa"/>
            <w:vAlign w:val="bottom"/>
          </w:tcPr>
          <w:p w:rsidR="004F30ED" w:rsidRPr="00C41660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175</w:t>
            </w:r>
          </w:p>
        </w:tc>
      </w:tr>
      <w:tr w:rsidR="004F30ED" w:rsidRPr="00B51ABC" w:rsidTr="00E35D84">
        <w:trPr>
          <w:cantSplit/>
        </w:trPr>
        <w:tc>
          <w:tcPr>
            <w:tcW w:w="3510" w:type="dxa"/>
          </w:tcPr>
          <w:p w:rsidR="004F30ED" w:rsidRPr="00B51ABC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82" w:type="dxa"/>
            <w:vAlign w:val="bottom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44</w:t>
            </w:r>
          </w:p>
        </w:tc>
        <w:tc>
          <w:tcPr>
            <w:tcW w:w="1283" w:type="dxa"/>
            <w:vAlign w:val="bottom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86</w:t>
            </w:r>
          </w:p>
        </w:tc>
        <w:tc>
          <w:tcPr>
            <w:tcW w:w="1282" w:type="dxa"/>
            <w:vAlign w:val="bottom"/>
          </w:tcPr>
          <w:p w:rsidR="004F30ED" w:rsidRPr="004F30ED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44</w:t>
            </w:r>
          </w:p>
        </w:tc>
        <w:tc>
          <w:tcPr>
            <w:tcW w:w="1283" w:type="dxa"/>
            <w:vAlign w:val="bottom"/>
          </w:tcPr>
          <w:p w:rsidR="004F30ED" w:rsidRPr="00C41660" w:rsidRDefault="004F30ED" w:rsidP="004F30E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37</w:t>
            </w:r>
          </w:p>
        </w:tc>
      </w:tr>
      <w:tr w:rsidR="004F30ED" w:rsidRPr="00B51ABC" w:rsidTr="00E35D84">
        <w:trPr>
          <w:cantSplit/>
        </w:trPr>
        <w:tc>
          <w:tcPr>
            <w:tcW w:w="3510" w:type="dxa"/>
          </w:tcPr>
          <w:p w:rsidR="004F30ED" w:rsidRPr="00B51ABC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ค่าเช่าค้างรับ</w:t>
            </w:r>
          </w:p>
        </w:tc>
        <w:tc>
          <w:tcPr>
            <w:tcW w:w="1282" w:type="dxa"/>
            <w:vAlign w:val="bottom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38,179</w:t>
            </w:r>
          </w:p>
        </w:tc>
        <w:tc>
          <w:tcPr>
            <w:tcW w:w="1283" w:type="dxa"/>
            <w:vAlign w:val="bottom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16,659</w:t>
            </w:r>
          </w:p>
        </w:tc>
        <w:tc>
          <w:tcPr>
            <w:tcW w:w="1282" w:type="dxa"/>
            <w:vAlign w:val="bottom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38,179</w:t>
            </w:r>
          </w:p>
        </w:tc>
        <w:tc>
          <w:tcPr>
            <w:tcW w:w="1283" w:type="dxa"/>
            <w:vAlign w:val="bottom"/>
          </w:tcPr>
          <w:p w:rsidR="004F30ED" w:rsidRPr="00C41660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16,658</w:t>
            </w:r>
          </w:p>
        </w:tc>
      </w:tr>
      <w:tr w:rsidR="004F30ED" w:rsidRPr="00B51ABC" w:rsidTr="00E35D84">
        <w:trPr>
          <w:cantSplit/>
        </w:trPr>
        <w:tc>
          <w:tcPr>
            <w:tcW w:w="3510" w:type="dxa"/>
            <w:tcBorders>
              <w:bottom w:val="nil"/>
            </w:tcBorders>
          </w:tcPr>
          <w:p w:rsidR="004F30ED" w:rsidRPr="00B51ABC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110,714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89,064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F30ED" w:rsidRPr="004F30ED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211,975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4F30ED" w:rsidRPr="00C41660" w:rsidRDefault="004F30ED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175,793</w:t>
            </w:r>
          </w:p>
        </w:tc>
      </w:tr>
      <w:tr w:rsidR="004F30ED" w:rsidRPr="00B51ABC" w:rsidTr="00E35D84">
        <w:trPr>
          <w:cantSplit/>
        </w:trPr>
        <w:tc>
          <w:tcPr>
            <w:tcW w:w="3510" w:type="dxa"/>
            <w:tcBorders>
              <w:bottom w:val="nil"/>
            </w:tcBorders>
          </w:tcPr>
          <w:p w:rsidR="004F30ED" w:rsidRPr="00B51ABC" w:rsidRDefault="004F30ED" w:rsidP="004F30E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รวมลูกหนี้การค้าและลูกหนี้อื่น 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B51ABC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F30ED" w:rsidRPr="004F30ED" w:rsidRDefault="004F30ED" w:rsidP="004F30E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648,109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4F30ED" w:rsidRPr="004F30ED" w:rsidRDefault="004F30ED" w:rsidP="004F30E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671,732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F30ED" w:rsidRPr="004F30ED" w:rsidRDefault="004F30ED" w:rsidP="004F30E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F30ED">
              <w:rPr>
                <w:rFonts w:ascii="Angsana New" w:hAnsi="Angsana New" w:cs="Angsana New"/>
                <w:color w:val="auto"/>
                <w:sz w:val="26"/>
                <w:szCs w:val="26"/>
              </w:rPr>
              <w:t>214,623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4F30ED" w:rsidRPr="00C41660" w:rsidRDefault="004F30ED" w:rsidP="004F30E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41660">
              <w:rPr>
                <w:rFonts w:ascii="Angsana New" w:hAnsi="Angsana New" w:cs="Angsana New"/>
                <w:color w:val="auto"/>
                <w:sz w:val="26"/>
                <w:szCs w:val="26"/>
              </w:rPr>
              <w:t>182,268</w:t>
            </w:r>
          </w:p>
        </w:tc>
      </w:tr>
    </w:tbl>
    <w:p w:rsidR="00C64097" w:rsidRPr="006A3DE7" w:rsidRDefault="00C64097" w:rsidP="004026E8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highlight w:val="yellow"/>
          <w:cs/>
        </w:rPr>
      </w:pPr>
    </w:p>
    <w:p w:rsidR="00DF50E4" w:rsidRPr="008F1B51" w:rsidRDefault="00C64097" w:rsidP="004026E8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6A3DE7">
        <w:rPr>
          <w:rFonts w:ascii="Angsana New" w:hAnsi="Angsana New" w:cs="Angsana New"/>
          <w:sz w:val="32"/>
          <w:szCs w:val="32"/>
          <w:highlight w:val="yellow"/>
          <w:cs/>
        </w:rPr>
        <w:br w:type="page"/>
      </w:r>
      <w:r w:rsidR="00DF50E4" w:rsidRPr="008F1B51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8F1B51">
        <w:rPr>
          <w:rFonts w:ascii="Angsana New" w:hAnsi="Angsana New" w:cs="Angsana New" w:hint="cs"/>
          <w:sz w:val="32"/>
          <w:szCs w:val="32"/>
          <w:cs/>
        </w:rPr>
        <w:t>คงเหลือของ</w:t>
      </w:r>
      <w:r w:rsidR="00DF50E4" w:rsidRPr="008F1B51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8F1B5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F50E4" w:rsidRPr="008F1B51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8F1B51">
        <w:rPr>
          <w:rFonts w:ascii="Angsana New" w:hAnsi="Angsana New" w:cs="Angsana New" w:hint="cs"/>
          <w:sz w:val="32"/>
          <w:szCs w:val="32"/>
          <w:cs/>
        </w:rPr>
        <w:t>คงค้างนับจากวันที่ถึงกำหนด</w:t>
      </w:r>
      <w:r w:rsidR="00DF50E4" w:rsidRPr="008F1B51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8F1B51" w:rsidRDefault="00CA2C9C" w:rsidP="00CA2C9C">
      <w:pPr>
        <w:tabs>
          <w:tab w:val="right" w:pos="9029"/>
        </w:tabs>
        <w:spacing w:before="120" w:after="120"/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8F1B51">
        <w:rPr>
          <w:rFonts w:ascii="Angsana New" w:hAnsi="Angsana New" w:cs="Angsana New"/>
          <w:sz w:val="28"/>
          <w:szCs w:val="28"/>
        </w:rPr>
        <w:t>(</w:t>
      </w:r>
      <w:r w:rsidRPr="008F1B51">
        <w:rPr>
          <w:rFonts w:ascii="Angsana New" w:hAnsi="Angsana New" w:cs="Angsana New"/>
          <w:sz w:val="28"/>
          <w:szCs w:val="28"/>
          <w:cs/>
        </w:rPr>
        <w:t>หน่วย</w:t>
      </w:r>
      <w:r w:rsidRPr="008F1B51">
        <w:rPr>
          <w:rFonts w:ascii="Angsana New" w:hAnsi="Angsana New" w:cs="Angsana New"/>
          <w:sz w:val="28"/>
          <w:szCs w:val="28"/>
        </w:rPr>
        <w:t xml:space="preserve">: </w:t>
      </w:r>
      <w:r w:rsidRPr="008F1B51">
        <w:rPr>
          <w:rFonts w:ascii="Angsana New" w:hAnsi="Angsana New" w:cs="Angsana New"/>
          <w:sz w:val="28"/>
          <w:szCs w:val="28"/>
          <w:cs/>
        </w:rPr>
        <w:t>พันบาท</w:t>
      </w:r>
      <w:r w:rsidRPr="008F1B51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373"/>
        <w:gridCol w:w="1373"/>
        <w:gridCol w:w="1373"/>
        <w:gridCol w:w="1373"/>
      </w:tblGrid>
      <w:tr w:rsidR="00CA2C9C" w:rsidRPr="008F1B51" w:rsidTr="00CA2C9C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CA2C9C" w:rsidP="00CA2C9C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CA2C9C" w:rsidP="00CA2C9C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CA2C9C" w:rsidP="00CA2C9C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41660" w:rsidRPr="008F1B51" w:rsidTr="00CA2C9C">
        <w:trPr>
          <w:cantSplit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8F1B51" w:rsidRDefault="00C41660" w:rsidP="00C41660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C41660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31 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C41660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C41660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31 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C41660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C41660" w:rsidRPr="008F1B51" w:rsidTr="00CA2C9C">
        <w:trPr>
          <w:cantSplit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8F1B51" w:rsidRDefault="00C41660" w:rsidP="00C41660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C41660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>25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C41660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>255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C41660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>25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C41660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>255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9</w:t>
            </w:r>
          </w:p>
        </w:tc>
      </w:tr>
      <w:tr w:rsidR="00CA4916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8F1B51" w:rsidRDefault="00CA4916" w:rsidP="00CA4916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F1B51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8F1B51" w:rsidRDefault="00CA4916" w:rsidP="00CA4916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8F1B51" w:rsidRDefault="00CA4916" w:rsidP="00CA4916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8F1B51" w:rsidRDefault="00CA4916" w:rsidP="00CA4916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8F1B51" w:rsidRDefault="00CA4916" w:rsidP="00CA4916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4F30ED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8F1B51" w:rsidRDefault="004F30ED" w:rsidP="004F30E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80,185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126,587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157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C41660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kern w:val="16"/>
                <w:sz w:val="28"/>
                <w:szCs w:val="28"/>
              </w:rPr>
              <w:t xml:space="preserve">163 </w:t>
            </w:r>
          </w:p>
        </w:tc>
      </w:tr>
      <w:tr w:rsidR="004F30ED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8F1B51" w:rsidRDefault="004F30ED" w:rsidP="004F30E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C41660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4F30ED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8F1B51" w:rsidRDefault="004F30ED" w:rsidP="004F30E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8F1B51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64,890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68,472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310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C41660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kern w:val="16"/>
                <w:sz w:val="28"/>
                <w:szCs w:val="28"/>
              </w:rPr>
              <w:t>312</w:t>
            </w:r>
          </w:p>
        </w:tc>
      </w:tr>
      <w:tr w:rsidR="004F30ED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8F1B51" w:rsidRDefault="004F30ED" w:rsidP="004F30E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21,802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11,368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264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C41660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kern w:val="16"/>
                <w:sz w:val="28"/>
                <w:szCs w:val="28"/>
              </w:rPr>
              <w:t>306</w:t>
            </w:r>
          </w:p>
        </w:tc>
      </w:tr>
      <w:tr w:rsidR="004F30ED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8F1B51" w:rsidRDefault="004F30ED" w:rsidP="004F30E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9,402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10,584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131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C41660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kern w:val="16"/>
                <w:sz w:val="28"/>
                <w:szCs w:val="28"/>
              </w:rPr>
              <w:t>2,297</w:t>
            </w:r>
          </w:p>
        </w:tc>
      </w:tr>
      <w:tr w:rsidR="004F30ED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8F1B51" w:rsidRDefault="004F30ED" w:rsidP="004F30E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4,064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1,898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337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C41660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kern w:val="16"/>
                <w:sz w:val="28"/>
                <w:szCs w:val="28"/>
              </w:rPr>
              <w:t>310</w:t>
            </w:r>
          </w:p>
        </w:tc>
      </w:tr>
      <w:tr w:rsidR="004F30ED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8F1B51" w:rsidRDefault="004F30ED" w:rsidP="004F30ED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8F1B51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pBdr>
                <w:bottom w:val="single" w:sz="6" w:space="1" w:color="auto"/>
              </w:pBd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52,173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pBdr>
                <w:bottom w:val="single" w:sz="6" w:space="1" w:color="auto"/>
              </w:pBd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72,011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pBdr>
                <w:bottom w:val="single" w:sz="6" w:space="1" w:color="auto"/>
              </w:pBd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4,737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C41660" w:rsidRDefault="004F30ED" w:rsidP="004F30ED">
            <w:pPr>
              <w:pBdr>
                <w:bottom w:val="single" w:sz="6" w:space="1" w:color="auto"/>
              </w:pBd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kern w:val="16"/>
                <w:sz w:val="28"/>
                <w:szCs w:val="28"/>
              </w:rPr>
              <w:t>4,646</w:t>
            </w:r>
          </w:p>
        </w:tc>
      </w:tr>
      <w:tr w:rsidR="004F30ED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8F1B51" w:rsidRDefault="004F30ED" w:rsidP="004F30E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232,516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290,920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5,936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C41660" w:rsidRDefault="004F30ED" w:rsidP="004F30ED">
            <w:pP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kern w:val="16"/>
                <w:sz w:val="28"/>
                <w:szCs w:val="28"/>
              </w:rPr>
              <w:t>8,034</w:t>
            </w:r>
          </w:p>
        </w:tc>
      </w:tr>
      <w:tr w:rsidR="004F30ED" w:rsidRPr="008F1B51" w:rsidTr="00CA2C9C">
        <w:trPr>
          <w:cantSplit/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8F1B51" w:rsidRDefault="004F30ED" w:rsidP="004F30E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8F1B51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pBdr>
                <w:bottom w:val="single" w:sz="6" w:space="1" w:color="auto"/>
              </w:pBd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(40,545)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pBdr>
                <w:bottom w:val="single" w:sz="6" w:space="1" w:color="auto"/>
              </w:pBd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(52,436)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pBdr>
                <w:bottom w:val="single" w:sz="6" w:space="1" w:color="auto"/>
              </w:pBd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(3,288)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C41660" w:rsidRDefault="004F30ED" w:rsidP="004F30ED">
            <w:pPr>
              <w:pBdr>
                <w:bottom w:val="single" w:sz="6" w:space="1" w:color="auto"/>
              </w:pBd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kern w:val="16"/>
                <w:sz w:val="28"/>
                <w:szCs w:val="28"/>
              </w:rPr>
              <w:t>(1,559)</w:t>
            </w:r>
          </w:p>
        </w:tc>
      </w:tr>
      <w:tr w:rsidR="004F30ED" w:rsidRPr="008F1B5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8F1B51" w:rsidRDefault="004F30ED" w:rsidP="004F30ED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8F1B51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pBdr>
                <w:bottom w:val="double" w:sz="6" w:space="1" w:color="auto"/>
              </w:pBd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191,971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pBdr>
                <w:bottom w:val="double" w:sz="6" w:space="1" w:color="auto"/>
              </w:pBd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238,484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pBdr>
                <w:bottom w:val="double" w:sz="6" w:space="1" w:color="auto"/>
              </w:pBd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2,648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C41660" w:rsidRDefault="004F30ED" w:rsidP="004F30ED">
            <w:pPr>
              <w:pBdr>
                <w:bottom w:val="double" w:sz="6" w:space="1" w:color="auto"/>
              </w:pBdr>
              <w:tabs>
                <w:tab w:val="decimal" w:pos="106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kern w:val="16"/>
                <w:sz w:val="28"/>
                <w:szCs w:val="28"/>
              </w:rPr>
              <w:t>6,475</w:t>
            </w:r>
          </w:p>
        </w:tc>
      </w:tr>
    </w:tbl>
    <w:p w:rsidR="00DF50E4" w:rsidRPr="008F1B51" w:rsidRDefault="0086676E" w:rsidP="004026E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F1B51">
        <w:rPr>
          <w:rFonts w:ascii="Angsana New" w:hAnsi="Angsana New" w:cs="Angsana New"/>
          <w:sz w:val="32"/>
          <w:szCs w:val="32"/>
        </w:rPr>
        <w:tab/>
      </w:r>
      <w:r w:rsidR="00DF50E4" w:rsidRPr="008F1B51">
        <w:rPr>
          <w:rFonts w:ascii="Angsana New" w:hAnsi="Angsana New" w:cs="Angsana New" w:hint="cs"/>
          <w:sz w:val="32"/>
          <w:szCs w:val="32"/>
          <w:cs/>
        </w:rPr>
        <w:t>ยอด</w:t>
      </w:r>
      <w:r w:rsidR="00122D9C" w:rsidRPr="008F1B51">
        <w:rPr>
          <w:rFonts w:ascii="Angsana New" w:hAnsi="Angsana New" w:cs="Angsana New" w:hint="cs"/>
          <w:sz w:val="32"/>
          <w:szCs w:val="32"/>
          <w:cs/>
        </w:rPr>
        <w:t>คงเหลือของ</w:t>
      </w:r>
      <w:r w:rsidR="00DF50E4" w:rsidRPr="008F1B51">
        <w:rPr>
          <w:rFonts w:ascii="Angsana New" w:hAnsi="Angsana New" w:cs="Angsana New" w:hint="cs"/>
          <w:sz w:val="32"/>
          <w:szCs w:val="32"/>
          <w:cs/>
        </w:rPr>
        <w:t>ลูกหนี้การค้าจากการจำหน่ายอสังหาริมทรัพย์แยกตามอายุหนี้ที่</w:t>
      </w:r>
      <w:r w:rsidR="002E3899" w:rsidRPr="008F1B51">
        <w:rPr>
          <w:rFonts w:ascii="Angsana New" w:hAnsi="Angsana New" w:cs="Angsana New" w:hint="cs"/>
          <w:sz w:val="32"/>
          <w:szCs w:val="32"/>
          <w:cs/>
        </w:rPr>
        <w:t>คงค้างนับจากวันที่ถึงกำหนด</w:t>
      </w:r>
      <w:r w:rsidR="00DF50E4" w:rsidRPr="008F1B51">
        <w:rPr>
          <w:rFonts w:ascii="Angsana New" w:hAnsi="Angsana New" w:cs="Angsana New" w:hint="cs"/>
          <w:sz w:val="32"/>
          <w:szCs w:val="32"/>
          <w:cs/>
        </w:rPr>
        <w:t>ชำระได้ดังนี้</w:t>
      </w:r>
    </w:p>
    <w:p w:rsidR="00CA2C9C" w:rsidRPr="008F1B51" w:rsidRDefault="00CA2C9C" w:rsidP="00CA2C9C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8F1B51">
        <w:rPr>
          <w:rFonts w:ascii="Angsana New" w:hAnsi="Angsana New" w:cs="Angsana New"/>
          <w:sz w:val="28"/>
          <w:szCs w:val="28"/>
          <w:cs/>
        </w:rPr>
        <w:tab/>
      </w:r>
      <w:r w:rsidRPr="008F1B51">
        <w:rPr>
          <w:rFonts w:ascii="Angsana New" w:hAnsi="Angsana New" w:cs="Angsana New"/>
          <w:sz w:val="28"/>
          <w:szCs w:val="28"/>
        </w:rPr>
        <w:t>(</w:t>
      </w:r>
      <w:r w:rsidRPr="008F1B51">
        <w:rPr>
          <w:rFonts w:ascii="Angsana New" w:hAnsi="Angsana New" w:cs="Angsana New"/>
          <w:sz w:val="28"/>
          <w:szCs w:val="28"/>
          <w:cs/>
        </w:rPr>
        <w:t>หน่วย</w:t>
      </w:r>
      <w:r w:rsidRPr="008F1B51">
        <w:rPr>
          <w:rFonts w:ascii="Angsana New" w:hAnsi="Angsana New" w:cs="Angsana New"/>
          <w:sz w:val="28"/>
          <w:szCs w:val="28"/>
        </w:rPr>
        <w:t xml:space="preserve">: </w:t>
      </w:r>
      <w:r w:rsidRPr="008F1B51">
        <w:rPr>
          <w:rFonts w:ascii="Angsana New" w:hAnsi="Angsana New" w:cs="Angsana New"/>
          <w:sz w:val="28"/>
          <w:szCs w:val="28"/>
          <w:cs/>
        </w:rPr>
        <w:t>พันบาท</w:t>
      </w:r>
      <w:r w:rsidRPr="008F1B51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48"/>
        <w:gridCol w:w="1373"/>
        <w:gridCol w:w="1374"/>
        <w:gridCol w:w="1373"/>
        <w:gridCol w:w="1374"/>
      </w:tblGrid>
      <w:tr w:rsidR="00CA2C9C" w:rsidRPr="006A3DE7" w:rsidTr="00CA2C9C"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6A3DE7" w:rsidRDefault="00CA2C9C" w:rsidP="00CA2C9C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944E0D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4E0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944E0D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4E0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41660" w:rsidRPr="006A3DE7" w:rsidTr="00C41660">
        <w:trPr>
          <w:cantSplit/>
          <w:trHeight w:val="288"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6A3DE7" w:rsidRDefault="00C41660" w:rsidP="00C41660">
            <w:pPr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C41660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31 มีนาคม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C41660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C41660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31 มีนาคม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C41660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C41660" w:rsidRPr="006A3DE7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1112B9" w:rsidRDefault="00C41660" w:rsidP="00C41660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C41660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>25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60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C41660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>255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C41660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>25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60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C41660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>255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9</w:t>
            </w:r>
          </w:p>
        </w:tc>
      </w:tr>
      <w:tr w:rsidR="00CA4916" w:rsidRPr="006A3DE7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1112B9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4F30ED" w:rsidRPr="006A3DE7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211,977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222,918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4F30ED" w:rsidRPr="006A3DE7" w:rsidTr="00E142F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tabs>
                <w:tab w:val="decimal" w:pos="972"/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4F30ED" w:rsidRPr="006A3DE7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8,700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7,460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4F30ED" w:rsidRPr="006A3DE7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3,588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4,503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4F30ED" w:rsidRPr="006A3DE7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1,798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2,738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4F30ED" w:rsidRPr="006A3DE7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1,228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1,900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4F30ED" w:rsidRPr="006A3DE7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pBdr>
                <w:bottom w:val="single" w:sz="6" w:space="1" w:color="auto"/>
              </w:pBd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5,809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pBdr>
                <w:bottom w:val="single" w:sz="6" w:space="1" w:color="auto"/>
              </w:pBd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5,699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4F30ED" w:rsidRDefault="004F30ED" w:rsidP="004F30ED">
            <w:pPr>
              <w:pBdr>
                <w:bottom w:val="single" w:sz="6" w:space="1" w:color="auto"/>
              </w:pBd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pBdr>
                <w:bottom w:val="single" w:sz="6" w:space="1" w:color="auto"/>
              </w:pBd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4F30ED" w:rsidRPr="006A3DE7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EC0FF8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C41660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EC0FF8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4F30ED" w:rsidRPr="006A3DE7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4F30ED" w:rsidRPr="001112B9" w:rsidRDefault="004F30ED" w:rsidP="004F30ED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อสังหาริมทรัพย์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30ED" w:rsidRPr="004F30ED" w:rsidRDefault="004F30ED" w:rsidP="004F30ED">
            <w:pPr>
              <w:pBdr>
                <w:bottom w:val="double" w:sz="6" w:space="1" w:color="auto"/>
              </w:pBd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233,100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30ED" w:rsidRPr="004F30ED" w:rsidRDefault="004F30ED" w:rsidP="004F30ED">
            <w:pPr>
              <w:pBdr>
                <w:bottom w:val="double" w:sz="6" w:space="1" w:color="auto"/>
              </w:pBd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245,218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30ED" w:rsidRPr="004F30ED" w:rsidRDefault="004F30ED" w:rsidP="004F30ED">
            <w:pPr>
              <w:pBdr>
                <w:bottom w:val="double" w:sz="6" w:space="1" w:color="auto"/>
              </w:pBd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4F30E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30ED" w:rsidRPr="001112B9" w:rsidRDefault="004F30ED" w:rsidP="004F30ED">
            <w:pPr>
              <w:pBdr>
                <w:bottom w:val="double" w:sz="6" w:space="1" w:color="auto"/>
              </w:pBdr>
              <w:tabs>
                <w:tab w:val="decimal" w:pos="1066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:rsidR="00C64097" w:rsidRPr="006A3DE7" w:rsidRDefault="00C64097" w:rsidP="009D7043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highlight w:val="yellow"/>
          <w:cs/>
        </w:rPr>
      </w:pPr>
    </w:p>
    <w:p w:rsidR="00DF50E4" w:rsidRPr="001112B9" w:rsidRDefault="00DF50E4" w:rsidP="00126593">
      <w:pPr>
        <w:tabs>
          <w:tab w:val="left" w:pos="900"/>
        </w:tabs>
        <w:spacing w:before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112B9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Pr="001112B9">
        <w:rPr>
          <w:rFonts w:ascii="Angsana New" w:hAnsi="Angsana New" w:cs="Angsana New" w:hint="cs"/>
          <w:sz w:val="32"/>
          <w:szCs w:val="32"/>
          <w:cs/>
        </w:rPr>
        <w:t>คงเหลือของ</w:t>
      </w:r>
      <w:r w:rsidRPr="001112B9">
        <w:rPr>
          <w:rFonts w:ascii="Angsana New" w:hAnsi="Angsana New" w:cs="Angsana New"/>
          <w:sz w:val="32"/>
          <w:szCs w:val="32"/>
          <w:cs/>
        </w:rPr>
        <w:t>ลูกหนี้การค้า</w:t>
      </w:r>
      <w:r w:rsidRPr="001112B9">
        <w:rPr>
          <w:rFonts w:ascii="Angsana New" w:hAnsi="Angsana New" w:cs="Angsana New" w:hint="cs"/>
          <w:sz w:val="32"/>
          <w:szCs w:val="32"/>
          <w:cs/>
        </w:rPr>
        <w:t>กิจการขายสิทธิการพักในที่พักตากอากาศ</w:t>
      </w:r>
      <w:r w:rsidR="000B2ED3">
        <w:rPr>
          <w:rFonts w:ascii="Angsana New" w:hAnsi="Angsana New" w:cs="Angsana New" w:hint="cs"/>
          <w:sz w:val="32"/>
          <w:szCs w:val="32"/>
          <w:cs/>
        </w:rPr>
        <w:t>ที่ค่างวดถึงกำหนดชำระ</w:t>
      </w:r>
      <w:r w:rsidR="0014534A">
        <w:rPr>
          <w:rFonts w:ascii="Angsana New" w:hAnsi="Angsana New" w:cs="Angsana New" w:hint="cs"/>
          <w:sz w:val="32"/>
          <w:szCs w:val="32"/>
          <w:cs/>
        </w:rPr>
        <w:t>และ</w:t>
      </w:r>
      <w:r w:rsidR="000B2ED3">
        <w:rPr>
          <w:rFonts w:ascii="Angsana New" w:hAnsi="Angsana New" w:cs="Angsana New" w:hint="cs"/>
          <w:sz w:val="32"/>
          <w:szCs w:val="32"/>
          <w:cs/>
        </w:rPr>
        <w:t>ลูกหนี้การค้าจากการ</w:t>
      </w:r>
      <w:r w:rsidR="0014534A">
        <w:rPr>
          <w:rFonts w:ascii="Angsana New" w:hAnsi="Angsana New" w:cs="Angsana New" w:hint="cs"/>
          <w:sz w:val="32"/>
          <w:szCs w:val="32"/>
          <w:cs/>
        </w:rPr>
        <w:t>ให้บริการเกี่ยวกับการขายและการตลาดของธุรกิจขายสิทธิการพักในที่พัก</w:t>
      </w:r>
      <w:r w:rsidR="000B2ED3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14534A">
        <w:rPr>
          <w:rFonts w:ascii="Angsana New" w:hAnsi="Angsana New" w:cs="Angsana New" w:hint="cs"/>
          <w:sz w:val="32"/>
          <w:szCs w:val="32"/>
          <w:cs/>
        </w:rPr>
        <w:t>ตากอากาศ</w:t>
      </w:r>
      <w:r w:rsidR="00122D9C" w:rsidRPr="001112B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112B9">
        <w:rPr>
          <w:rFonts w:ascii="Angsana New" w:hAnsi="Angsana New" w:cs="Angsana New" w:hint="cs"/>
          <w:sz w:val="32"/>
          <w:szCs w:val="32"/>
          <w:cs/>
        </w:rPr>
        <w:t>แยกตามอายุหนี้ที่</w:t>
      </w:r>
      <w:r w:rsidR="002E3899" w:rsidRPr="001112B9">
        <w:rPr>
          <w:rFonts w:ascii="Angsana New" w:hAnsi="Angsana New" w:cs="Angsana New" w:hint="cs"/>
          <w:sz w:val="32"/>
          <w:szCs w:val="32"/>
          <w:cs/>
        </w:rPr>
        <w:t>คงค้างนับจากวันที่ถึงกำหนด</w:t>
      </w:r>
      <w:r w:rsidRPr="001112B9">
        <w:rPr>
          <w:rFonts w:ascii="Angsana New" w:hAnsi="Angsana New" w:cs="Angsana New" w:hint="cs"/>
          <w:sz w:val="32"/>
          <w:szCs w:val="32"/>
          <w:cs/>
        </w:rPr>
        <w:t>ชำระได้ดังนี้</w:t>
      </w:r>
    </w:p>
    <w:p w:rsidR="00CA2C9C" w:rsidRPr="001112B9" w:rsidRDefault="00CA2C9C" w:rsidP="00126593">
      <w:pPr>
        <w:tabs>
          <w:tab w:val="right" w:pos="9029"/>
        </w:tabs>
        <w:spacing w:after="40"/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1112B9">
        <w:rPr>
          <w:rFonts w:ascii="Angsana New" w:hAnsi="Angsana New" w:cs="Angsana New"/>
          <w:sz w:val="28"/>
          <w:szCs w:val="28"/>
        </w:rPr>
        <w:t>(</w:t>
      </w:r>
      <w:r w:rsidRPr="001112B9">
        <w:rPr>
          <w:rFonts w:ascii="Angsana New" w:hAnsi="Angsana New" w:cs="Angsana New"/>
          <w:sz w:val="28"/>
          <w:szCs w:val="28"/>
          <w:cs/>
        </w:rPr>
        <w:t>หน่วย</w:t>
      </w:r>
      <w:r w:rsidRPr="001112B9">
        <w:rPr>
          <w:rFonts w:ascii="Angsana New" w:hAnsi="Angsana New" w:cs="Angsana New"/>
          <w:sz w:val="28"/>
          <w:szCs w:val="28"/>
        </w:rPr>
        <w:t xml:space="preserve">: </w:t>
      </w:r>
      <w:r w:rsidRPr="001112B9">
        <w:rPr>
          <w:rFonts w:ascii="Angsana New" w:hAnsi="Angsana New" w:cs="Angsana New"/>
          <w:sz w:val="28"/>
          <w:szCs w:val="28"/>
          <w:cs/>
        </w:rPr>
        <w:t>พันบาท</w:t>
      </w:r>
      <w:r w:rsidRPr="001112B9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373"/>
        <w:gridCol w:w="1373"/>
        <w:gridCol w:w="1373"/>
        <w:gridCol w:w="1373"/>
      </w:tblGrid>
      <w:tr w:rsidR="00CA2C9C" w:rsidRPr="001112B9" w:rsidTr="00CA2C9C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2C9C" w:rsidP="000B2ED3">
            <w:pP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2C9C" w:rsidP="000B2ED3">
            <w:pPr>
              <w:pBdr>
                <w:bottom w:val="single" w:sz="6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2C9C" w:rsidP="000B2ED3">
            <w:pPr>
              <w:pBdr>
                <w:bottom w:val="single" w:sz="6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41660" w:rsidRPr="001112B9" w:rsidTr="00122D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1112B9" w:rsidRDefault="00C41660" w:rsidP="000B2ED3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0B2ED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31 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0B2ED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0B2ED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31 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0B2ED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C41660" w:rsidRPr="001112B9" w:rsidTr="00122D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1112B9" w:rsidRDefault="00C41660" w:rsidP="000B2ED3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0B2ED3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>25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0B2ED3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>255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0B2ED3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>25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C41660" w:rsidRDefault="00C41660" w:rsidP="000B2ED3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1660">
              <w:rPr>
                <w:rFonts w:ascii="Angsana New" w:hAnsi="Angsana New" w:cs="Angsana New"/>
                <w:sz w:val="28"/>
                <w:szCs w:val="28"/>
              </w:rPr>
              <w:t>255</w:t>
            </w:r>
            <w:r w:rsidRPr="00C41660">
              <w:rPr>
                <w:rFonts w:ascii="Angsana New" w:hAnsi="Angsana New" w:cs="Angsana New"/>
                <w:sz w:val="28"/>
                <w:szCs w:val="28"/>
                <w:cs/>
              </w:rPr>
              <w:t>9</w:t>
            </w:r>
          </w:p>
        </w:tc>
      </w:tr>
      <w:tr w:rsidR="00C41660" w:rsidRPr="006A3DE7" w:rsidTr="00122D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1112B9" w:rsidRDefault="00C41660" w:rsidP="000B2ED3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1112B9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1112B9" w:rsidRDefault="00C41660" w:rsidP="000B2ED3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1112B9" w:rsidRDefault="00C41660" w:rsidP="000B2ED3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1112B9" w:rsidRDefault="00C41660" w:rsidP="000B2ED3">
            <w:pPr>
              <w:tabs>
                <w:tab w:val="decimal" w:pos="709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41660" w:rsidRPr="001112B9" w:rsidRDefault="00C41660" w:rsidP="000B2ED3">
            <w:pPr>
              <w:tabs>
                <w:tab w:val="decimal" w:pos="701"/>
              </w:tabs>
              <w:spacing w:line="33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87819" w:rsidRPr="006A3DE7" w:rsidTr="00EC0FF8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1112B9" w:rsidRDefault="00187819" w:rsidP="000B2ED3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C0FF8" w:rsidRDefault="00A632F1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776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187819" w:rsidRDefault="00187819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87819">
              <w:rPr>
                <w:rFonts w:ascii="Angsana New" w:hAnsi="Angsana New" w:cs="Angsana New"/>
                <w:kern w:val="16"/>
                <w:sz w:val="28"/>
                <w:szCs w:val="28"/>
              </w:rPr>
              <w:t>17,900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C0FF8" w:rsidRDefault="00A632F1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1112B9" w:rsidRDefault="00187819" w:rsidP="000B2ED3">
            <w:pPr>
              <w:tabs>
                <w:tab w:val="decimal" w:pos="1065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87819" w:rsidRPr="006A3DE7" w:rsidTr="00122D9C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1112B9" w:rsidRDefault="00187819" w:rsidP="000B2ED3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C0FF8" w:rsidRDefault="00187819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187819" w:rsidRDefault="00187819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C0FF8" w:rsidRDefault="00187819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1112B9" w:rsidRDefault="00187819" w:rsidP="000B2ED3">
            <w:pPr>
              <w:tabs>
                <w:tab w:val="decimal" w:pos="701"/>
                <w:tab w:val="decimal" w:pos="985"/>
                <w:tab w:val="decimal" w:pos="1062"/>
              </w:tabs>
              <w:spacing w:line="330" w:lineRule="exact"/>
              <w:ind w:right="-43"/>
              <w:jc w:val="right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</w:p>
        </w:tc>
      </w:tr>
      <w:tr w:rsidR="00187819" w:rsidRPr="006A3DE7" w:rsidTr="00EF566F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1112B9" w:rsidRDefault="00187819" w:rsidP="000B2ED3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EC0FF8" w:rsidRDefault="00A632F1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3,063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187819" w:rsidRDefault="00187819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87819">
              <w:rPr>
                <w:rFonts w:ascii="Angsana New" w:hAnsi="Angsana New" w:cs="Angsana New"/>
                <w:kern w:val="16"/>
                <w:sz w:val="28"/>
                <w:szCs w:val="28"/>
              </w:rPr>
              <w:t>18,415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EC0FF8" w:rsidRDefault="00A632F1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1112B9" w:rsidRDefault="00187819" w:rsidP="000B2ED3">
            <w:pPr>
              <w:tabs>
                <w:tab w:val="decimal" w:pos="1065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87819" w:rsidRPr="006A3DE7" w:rsidTr="00EF566F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1112B9" w:rsidRDefault="00187819" w:rsidP="000B2ED3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EC0FF8" w:rsidRDefault="00A632F1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9,930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187819" w:rsidRDefault="00187819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87819">
              <w:rPr>
                <w:rFonts w:ascii="Angsana New" w:hAnsi="Angsana New" w:cs="Angsana New"/>
                <w:kern w:val="16"/>
                <w:sz w:val="28"/>
                <w:szCs w:val="28"/>
              </w:rPr>
              <w:t>4,972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EC0FF8" w:rsidRDefault="00A632F1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1112B9" w:rsidRDefault="00187819" w:rsidP="000B2ED3">
            <w:pPr>
              <w:tabs>
                <w:tab w:val="decimal" w:pos="1065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87819" w:rsidRPr="006A3DE7" w:rsidTr="00EF566F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1112B9" w:rsidRDefault="00187819" w:rsidP="000B2ED3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EC0FF8" w:rsidRDefault="00A632F1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26,889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187819" w:rsidRDefault="00187819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87819">
              <w:rPr>
                <w:rFonts w:ascii="Angsana New" w:hAnsi="Angsana New" w:cs="Angsana New"/>
                <w:kern w:val="16"/>
                <w:sz w:val="28"/>
                <w:szCs w:val="28"/>
              </w:rPr>
              <w:t>5,883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EC0FF8" w:rsidRDefault="00A632F1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1112B9" w:rsidRDefault="00187819" w:rsidP="000B2ED3">
            <w:pPr>
              <w:tabs>
                <w:tab w:val="decimal" w:pos="1065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87819" w:rsidRPr="006A3DE7" w:rsidTr="00EF566F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1112B9" w:rsidRDefault="00187819" w:rsidP="000B2ED3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EC0FF8" w:rsidRDefault="00A632F1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19,859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187819" w:rsidRDefault="00187819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87819">
              <w:rPr>
                <w:rFonts w:ascii="Angsana New" w:hAnsi="Angsana New" w:cs="Angsana New"/>
                <w:kern w:val="16"/>
                <w:sz w:val="28"/>
                <w:szCs w:val="28"/>
              </w:rPr>
              <w:t>6,923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EC0FF8" w:rsidRDefault="00A632F1" w:rsidP="000B2ED3">
            <w:pP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1112B9" w:rsidRDefault="00187819" w:rsidP="000B2ED3">
            <w:pPr>
              <w:tabs>
                <w:tab w:val="decimal" w:pos="1065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87819" w:rsidRPr="006A3DE7" w:rsidTr="00EF566F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1112B9" w:rsidRDefault="00187819" w:rsidP="000B2ED3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EC0FF8" w:rsidRDefault="00A632F1" w:rsidP="000B2ED3">
            <w:pPr>
              <w:pBdr>
                <w:bottom w:val="single" w:sz="6" w:space="1" w:color="auto"/>
              </w:pBd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45,907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187819" w:rsidRDefault="00187819" w:rsidP="000B2ED3">
            <w:pPr>
              <w:pBdr>
                <w:bottom w:val="single" w:sz="6" w:space="1" w:color="auto"/>
              </w:pBd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87819">
              <w:rPr>
                <w:rFonts w:ascii="Angsana New" w:hAnsi="Angsana New" w:cs="Angsana New"/>
                <w:kern w:val="16"/>
                <w:sz w:val="28"/>
                <w:szCs w:val="28"/>
              </w:rPr>
              <w:t>39,392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EC0FF8" w:rsidRDefault="00A632F1" w:rsidP="000B2ED3">
            <w:pPr>
              <w:pBdr>
                <w:bottom w:val="single" w:sz="6" w:space="1" w:color="auto"/>
              </w:pBd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1112B9" w:rsidRDefault="00187819" w:rsidP="000B2ED3">
            <w:pPr>
              <w:pBdr>
                <w:bottom w:val="single" w:sz="6" w:space="1" w:color="auto"/>
              </w:pBdr>
              <w:tabs>
                <w:tab w:val="decimal" w:pos="1065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187819" w:rsidRPr="006A3DE7" w:rsidTr="00EF566F">
        <w:trPr>
          <w:cantSplit/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1112B9" w:rsidRDefault="00187819" w:rsidP="000B2ED3">
            <w:pPr>
              <w:spacing w:line="330" w:lineRule="exact"/>
              <w:ind w:left="72" w:hanging="72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:rsidR="00187819" w:rsidRPr="001112B9" w:rsidRDefault="000B2ED3" w:rsidP="000B2ED3">
            <w:pPr>
              <w:spacing w:line="330" w:lineRule="exact"/>
              <w:ind w:left="189" w:hanging="18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ab/>
            </w:r>
            <w:r w:rsidR="00187819" w:rsidRPr="001112B9">
              <w:rPr>
                <w:rFonts w:ascii="Angsana New" w:hAnsi="Angsana New" w:cs="Angsana New"/>
                <w:sz w:val="28"/>
                <w:szCs w:val="28"/>
                <w:cs/>
              </w:rPr>
              <w:t>พักในที่พักตากอากาศ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- ลูกหนี้ค่างวดที่ถึงกำหนดชำระ</w:t>
            </w:r>
            <w:r w:rsidR="00126593">
              <w:rPr>
                <w:rFonts w:ascii="Angsana New" w:hAnsi="Angsana New" w:cs="Angsana New" w:hint="cs"/>
                <w:sz w:val="28"/>
                <w:szCs w:val="28"/>
                <w:cs/>
              </w:rPr>
              <w:t>และ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ลูกหนี้การค้าจากการ</w:t>
            </w:r>
            <w:r w:rsidR="00126593">
              <w:rPr>
                <w:rFonts w:ascii="Angsana New" w:hAnsi="Angsana New" w:cs="Angsana New" w:hint="cs"/>
                <w:sz w:val="28"/>
                <w:szCs w:val="28"/>
                <w:cs/>
              </w:rPr>
              <w:t>ให้บริการเกี่ยวกับการขายและการตลาดของธุรกิจขายสิทธิ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</w:t>
            </w:r>
            <w:r w:rsidR="00126593">
              <w:rPr>
                <w:rFonts w:ascii="Angsana New" w:hAnsi="Angsana New" w:cs="Angsana New" w:hint="cs"/>
                <w:sz w:val="28"/>
                <w:szCs w:val="28"/>
                <w:cs/>
              </w:rPr>
              <w:t>การพักในที่พักตากอากาศ</w:t>
            </w:r>
            <w:r w:rsidR="00187819"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-</w:t>
            </w:r>
            <w:r w:rsidR="00187819" w:rsidRPr="001112B9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187819" w:rsidRPr="001112B9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EC0FF8" w:rsidRDefault="00A632F1" w:rsidP="000B2ED3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106,424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187819" w:rsidRDefault="00187819" w:rsidP="000B2ED3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87819">
              <w:rPr>
                <w:rFonts w:ascii="Angsana New" w:hAnsi="Angsana New" w:cs="Angsana New"/>
                <w:kern w:val="16"/>
                <w:sz w:val="28"/>
                <w:szCs w:val="28"/>
              </w:rPr>
              <w:t>93,485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EC0FF8" w:rsidRDefault="00A632F1" w:rsidP="000B2ED3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19" w:rsidRPr="001112B9" w:rsidRDefault="00187819" w:rsidP="000B2ED3">
            <w:pPr>
              <w:pBdr>
                <w:bottom w:val="double" w:sz="6" w:space="1" w:color="auto"/>
              </w:pBdr>
              <w:tabs>
                <w:tab w:val="decimal" w:pos="1065"/>
              </w:tabs>
              <w:spacing w:line="33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:rsidR="00DF50E4" w:rsidRPr="00396954" w:rsidRDefault="002202B7" w:rsidP="00126593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160" w:after="8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96954">
        <w:rPr>
          <w:rFonts w:ascii="Angsana New" w:hAnsi="Angsana New" w:cs="Angsana New"/>
          <w:b/>
          <w:bCs/>
          <w:sz w:val="32"/>
          <w:szCs w:val="32"/>
        </w:rPr>
        <w:t>5</w:t>
      </w:r>
      <w:r w:rsidR="00DF50E4" w:rsidRPr="00396954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39695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   </w:t>
      </w:r>
      <w:r w:rsidR="00C45B5F" w:rsidRPr="00396954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396954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DF50E4" w:rsidRPr="00396954" w:rsidRDefault="00DF50E4" w:rsidP="00126593">
      <w:pPr>
        <w:tabs>
          <w:tab w:val="left" w:pos="900"/>
          <w:tab w:val="left" w:pos="2160"/>
          <w:tab w:val="right" w:pos="7200"/>
        </w:tabs>
        <w:spacing w:before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396954">
        <w:rPr>
          <w:rFonts w:ascii="Angsana New" w:hAnsi="Angsana New" w:cs="Angsana New"/>
          <w:sz w:val="32"/>
          <w:szCs w:val="32"/>
        </w:rPr>
        <w:tab/>
      </w:r>
      <w:r w:rsidRPr="00396954">
        <w:rPr>
          <w:rFonts w:ascii="Angsana New" w:hAnsi="Angsana New" w:cs="Angsana New"/>
          <w:sz w:val="32"/>
          <w:szCs w:val="32"/>
          <w:cs/>
        </w:rPr>
        <w:t>ในระหว่าง</w:t>
      </w:r>
      <w:r w:rsidRPr="00396954">
        <w:rPr>
          <w:rFonts w:ascii="Angsana New" w:hAnsi="Angsana New" w:cs="Angsana New" w:hint="cs"/>
          <w:sz w:val="32"/>
          <w:szCs w:val="32"/>
          <w:cs/>
        </w:rPr>
        <w:t>งวด</w:t>
      </w:r>
      <w:r w:rsidRPr="00396954">
        <w:rPr>
          <w:rFonts w:ascii="Angsana New" w:hAnsi="Angsana New" w:cs="Angsana New"/>
          <w:sz w:val="32"/>
          <w:szCs w:val="32"/>
          <w:cs/>
        </w:rPr>
        <w:t xml:space="preserve"> บริษัทฯและบริษัทย่อยมีรายการธุรกิจที่สำคั</w:t>
      </w:r>
      <w:r w:rsidRPr="00396954">
        <w:rPr>
          <w:rFonts w:ascii="Angsana New" w:hAnsi="Angsana New" w:cs="Angsana New"/>
          <w:sz w:val="32"/>
          <w:szCs w:val="32"/>
        </w:rPr>
        <w:tab/>
      </w:r>
      <w:r w:rsidRPr="00396954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396954">
        <w:rPr>
          <w:rFonts w:ascii="Angsana New" w:hAnsi="Angsana New" w:cs="Angsana New"/>
          <w:sz w:val="32"/>
          <w:szCs w:val="32"/>
        </w:rPr>
        <w:t xml:space="preserve"> </w:t>
      </w:r>
      <w:r w:rsidRPr="00396954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</w:t>
      </w:r>
      <w:bookmarkStart w:id="0" w:name="_GoBack"/>
      <w:bookmarkEnd w:id="0"/>
      <w:r w:rsidRPr="00396954">
        <w:rPr>
          <w:rFonts w:ascii="Angsana New" w:hAnsi="Angsana New" w:cs="Angsana New"/>
          <w:sz w:val="32"/>
          <w:szCs w:val="32"/>
          <w:cs/>
        </w:rPr>
        <w:t>ตามเงื่อนไขทางการค้าและเกณฑ์ตามที่ตกลงกันระหว่างบริษัทฯ</w:t>
      </w:r>
      <w:r w:rsidR="00364E59" w:rsidRPr="00396954">
        <w:rPr>
          <w:rFonts w:ascii="Angsana New" w:hAnsi="Angsana New" w:cs="Angsana New" w:hint="cs"/>
          <w:sz w:val="32"/>
          <w:szCs w:val="32"/>
          <w:cs/>
        </w:rPr>
        <w:t xml:space="preserve">     บริษัทย่อย</w:t>
      </w:r>
      <w:r w:rsidRPr="00396954">
        <w:rPr>
          <w:rFonts w:ascii="Angsana New" w:hAnsi="Angsana New" w:cs="Angsana New"/>
          <w:sz w:val="32"/>
          <w:szCs w:val="32"/>
          <w:cs/>
        </w:rPr>
        <w:t>และ</w:t>
      </w:r>
      <w:r w:rsidRPr="00396954">
        <w:rPr>
          <w:rFonts w:ascii="Angsana New" w:hAnsi="Angsana New" w:cs="Angsana New" w:hint="cs"/>
          <w:sz w:val="32"/>
          <w:szCs w:val="32"/>
          <w:cs/>
        </w:rPr>
        <w:t>บุคคลหรือกิจการที่เกี่ยวข้องกัน</w:t>
      </w:r>
      <w:r w:rsidR="00364E59" w:rsidRPr="00396954">
        <w:rPr>
          <w:rFonts w:ascii="Angsana New" w:hAnsi="Angsana New" w:cs="Angsana New"/>
          <w:sz w:val="32"/>
          <w:szCs w:val="32"/>
          <w:cs/>
        </w:rPr>
        <w:t>เหล่าน</w:t>
      </w:r>
      <w:r w:rsidR="00364E59" w:rsidRPr="00396954">
        <w:rPr>
          <w:rFonts w:ascii="Angsana New" w:hAnsi="Angsana New" w:cs="Angsana New" w:hint="cs"/>
          <w:sz w:val="32"/>
          <w:szCs w:val="32"/>
          <w:cs/>
        </w:rPr>
        <w:t>ี้</w:t>
      </w:r>
      <w:r w:rsidRPr="00396954">
        <w:rPr>
          <w:rFonts w:ascii="Angsana New" w:hAnsi="Angsana New" w:cs="Angsana New"/>
          <w:sz w:val="32"/>
          <w:szCs w:val="32"/>
        </w:rPr>
        <w:t xml:space="preserve"> </w:t>
      </w:r>
      <w:r w:rsidRPr="00396954">
        <w:rPr>
          <w:rFonts w:ascii="Angsana New" w:hAnsi="Angsana New" w:cs="Angsana New"/>
          <w:sz w:val="32"/>
          <w:szCs w:val="32"/>
          <w:cs/>
        </w:rPr>
        <w:t xml:space="preserve">ซึ่งเป็นไปตามปกติธุรกิจโดยสามารถสรุปได้ดังนี้ </w:t>
      </w:r>
    </w:p>
    <w:p w:rsidR="00187819" w:rsidRPr="00EF41F9" w:rsidRDefault="00187819" w:rsidP="00187819">
      <w:pPr>
        <w:widowControl/>
        <w:overflowPunct/>
        <w:autoSpaceDE/>
        <w:autoSpaceDN/>
        <w:adjustRightInd/>
        <w:jc w:val="right"/>
        <w:textAlignment w:val="auto"/>
        <w:rPr>
          <w:rFonts w:ascii="Angsana New" w:hAnsi="Angsana New" w:cs="Angsana New"/>
          <w:sz w:val="24"/>
          <w:szCs w:val="24"/>
        </w:rPr>
      </w:pPr>
      <w:r w:rsidRPr="00EF41F9">
        <w:rPr>
          <w:rFonts w:ascii="Angsana New" w:hAnsi="Angsana New" w:cs="Angsana New"/>
          <w:sz w:val="24"/>
          <w:szCs w:val="24"/>
        </w:rPr>
        <w:t>(</w:t>
      </w:r>
      <w:r w:rsidRPr="00EF41F9">
        <w:rPr>
          <w:rFonts w:ascii="Angsana New" w:hAnsi="Angsana New" w:cs="Angsana New"/>
          <w:sz w:val="24"/>
          <w:szCs w:val="24"/>
          <w:cs/>
        </w:rPr>
        <w:t>หน่วย</w:t>
      </w:r>
      <w:r w:rsidRPr="00EF41F9">
        <w:rPr>
          <w:rFonts w:ascii="Angsana New" w:hAnsi="Angsana New" w:cs="Angsana New"/>
          <w:sz w:val="24"/>
          <w:szCs w:val="24"/>
        </w:rPr>
        <w:t>:</w:t>
      </w:r>
      <w:r w:rsidRPr="00EF41F9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EF41F9">
        <w:rPr>
          <w:rFonts w:ascii="Angsana New" w:hAnsi="Angsana New" w:cs="Angsana New"/>
          <w:sz w:val="24"/>
          <w:szCs w:val="24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602"/>
        <w:gridCol w:w="259"/>
        <w:gridCol w:w="642"/>
        <w:gridCol w:w="11"/>
        <w:gridCol w:w="895"/>
        <w:gridCol w:w="895"/>
        <w:gridCol w:w="898"/>
        <w:gridCol w:w="2425"/>
        <w:gridCol w:w="13"/>
      </w:tblGrid>
      <w:tr w:rsidR="00187819" w:rsidRPr="00EF41F9" w:rsidTr="00EF566F">
        <w:trPr>
          <w:cantSplit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 xml:space="preserve"> 31 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มีนาคม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7819" w:rsidRPr="00EF41F9" w:rsidTr="00EF566F">
        <w:trPr>
          <w:cantSplit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pBdr>
                <w:bottom w:val="single" w:sz="4" w:space="1" w:color="auto"/>
              </w:pBdr>
              <w:spacing w:line="30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pBdr>
                <w:bottom w:val="single" w:sz="4" w:space="1" w:color="auto"/>
              </w:pBdr>
              <w:spacing w:line="30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7819" w:rsidRPr="00EF41F9" w:rsidTr="00EF566F"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2559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60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2559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pBdr>
                <w:bottom w:val="single" w:sz="6" w:space="1" w:color="auto"/>
              </w:pBdr>
              <w:spacing w:line="300" w:lineRule="exact"/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187819" w:rsidRPr="00EF41F9" w:rsidTr="00EF566F"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tabs>
                <w:tab w:val="decimal" w:pos="432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tabs>
                <w:tab w:val="decimal" w:pos="432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tabs>
                <w:tab w:val="decimal" w:pos="432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tabs>
                <w:tab w:val="decimal" w:pos="432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spacing w:line="30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7819" w:rsidRPr="00EF41F9" w:rsidTr="00EF566F"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tabs>
                <w:tab w:val="decimal" w:pos="432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tabs>
                <w:tab w:val="decimal" w:pos="432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tabs>
                <w:tab w:val="decimal" w:pos="432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tabs>
                <w:tab w:val="decimal" w:pos="432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spacing w:line="30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F566F" w:rsidRPr="00EF41F9" w:rsidTr="00EF566F"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566F" w:rsidRPr="00EF41F9" w:rsidTr="00EF566F"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F566F" w:rsidRPr="00EF41F9" w:rsidTr="00EF566F"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br w:type="page"/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91F32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91F32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F566F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91F32" w:rsidRDefault="00A632F1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126593">
              <w:rPr>
                <w:rFonts w:ascii="Angsana New" w:hAnsi="Angsana New" w:cs="Angsana New" w:hint="cs"/>
                <w:sz w:val="24"/>
                <w:szCs w:val="24"/>
                <w:cs/>
              </w:rPr>
              <w:t>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91F32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 xml:space="preserve">(7) 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F566F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91F32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91F32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566F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91F32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91F32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F566F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91F32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91F32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(i), (iii)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EF566F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91F32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91F32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F566F" w:rsidRPr="00EF41F9" w:rsidTr="00EF566F">
        <w:tc>
          <w:tcPr>
            <w:tcW w:w="2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ind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91F32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91F32" w:rsidRDefault="00EF566F" w:rsidP="00126593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566F" w:rsidRPr="00EF41F9" w:rsidRDefault="00EF566F" w:rsidP="00126593">
            <w:pPr>
              <w:spacing w:line="30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 xml:space="preserve">(14) 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</w:tbl>
    <w:p w:rsidR="00187819" w:rsidRPr="00EF41F9" w:rsidRDefault="00187819" w:rsidP="00187819">
      <w:pPr>
        <w:widowControl/>
        <w:overflowPunct/>
        <w:autoSpaceDE/>
        <w:autoSpaceDN/>
        <w:adjustRightInd/>
        <w:jc w:val="right"/>
        <w:textAlignment w:val="auto"/>
        <w:rPr>
          <w:rFonts w:ascii="Angsana New" w:hAnsi="Angsana New" w:cs="Angsana New"/>
          <w:sz w:val="24"/>
          <w:szCs w:val="24"/>
        </w:rPr>
      </w:pPr>
      <w:r>
        <w:br w:type="page"/>
      </w:r>
      <w:r w:rsidRPr="00EF41F9">
        <w:rPr>
          <w:rFonts w:ascii="Angsana New" w:hAnsi="Angsana New" w:cs="Angsana New"/>
          <w:sz w:val="24"/>
          <w:szCs w:val="24"/>
        </w:rPr>
        <w:lastRenderedPageBreak/>
        <w:t>(</w:t>
      </w:r>
      <w:r w:rsidRPr="00EF41F9">
        <w:rPr>
          <w:rFonts w:ascii="Angsana New" w:hAnsi="Angsana New" w:cs="Angsana New"/>
          <w:sz w:val="24"/>
          <w:szCs w:val="24"/>
          <w:cs/>
        </w:rPr>
        <w:t>หน่วย</w:t>
      </w:r>
      <w:r w:rsidRPr="00EF41F9">
        <w:rPr>
          <w:rFonts w:ascii="Angsana New" w:hAnsi="Angsana New" w:cs="Angsana New"/>
          <w:sz w:val="24"/>
          <w:szCs w:val="24"/>
        </w:rPr>
        <w:t>:</w:t>
      </w:r>
      <w:r w:rsidRPr="00EF41F9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EF41F9">
        <w:rPr>
          <w:rFonts w:ascii="Angsana New" w:hAnsi="Angsana New" w:cs="Angsana New"/>
          <w:sz w:val="24"/>
          <w:szCs w:val="24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602"/>
        <w:gridCol w:w="172"/>
        <w:gridCol w:w="729"/>
        <w:gridCol w:w="11"/>
        <w:gridCol w:w="895"/>
        <w:gridCol w:w="895"/>
        <w:gridCol w:w="898"/>
        <w:gridCol w:w="2425"/>
        <w:gridCol w:w="13"/>
      </w:tblGrid>
      <w:tr w:rsidR="00187819" w:rsidRPr="00EF41F9" w:rsidTr="00EF566F">
        <w:trPr>
          <w:cantSplit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EF566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EF566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 xml:space="preserve"> 31 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มีนาคม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EF566F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7819" w:rsidRPr="00EF41F9" w:rsidTr="00EF566F">
        <w:trPr>
          <w:cantSplit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EF566F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EF566F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EF566F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EF566F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7819" w:rsidRPr="00EF41F9" w:rsidTr="00EF566F"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2559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126593">
              <w:rPr>
                <w:rFonts w:ascii="Angsana New" w:hAnsi="Angsana New" w:cs="Angsana New" w:hint="cs"/>
                <w:sz w:val="24"/>
                <w:szCs w:val="24"/>
                <w:cs/>
              </w:rPr>
              <w:t>60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255</w:t>
            </w:r>
            <w:r w:rsidR="00126593">
              <w:rPr>
                <w:rFonts w:ascii="Angsana New" w:hAnsi="Angsana New" w:cs="Angsana New" w:hint="cs"/>
                <w:sz w:val="24"/>
                <w:szCs w:val="24"/>
                <w:cs/>
              </w:rPr>
              <w:t>9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187819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EF566F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EF566F">
            <w:pPr>
              <w:spacing w:line="31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EF566F">
            <w:pPr>
              <w:spacing w:line="31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187819" w:rsidP="00EF566F">
            <w:pPr>
              <w:spacing w:line="31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EF566F">
            <w:pPr>
              <w:spacing w:line="31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EF566F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7819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จ่าย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ชดเชยค่าใช้จ่ายในการดำเนินงาน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EF566F" w:rsidP="00187819">
            <w:pPr>
              <w:spacing w:line="31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763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87819" w:rsidRPr="00EF41F9" w:rsidTr="00EF566F"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ind w:right="-4"/>
              <w:jc w:val="both"/>
              <w:rPr>
                <w:rFonts w:ascii="Angsana New" w:hAnsi="Angsana New" w:cs="Angsana New"/>
                <w:sz w:val="16"/>
                <w:szCs w:val="16"/>
                <w:u w:val="single"/>
                <w:cs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tabs>
                <w:tab w:val="decimal" w:pos="432"/>
              </w:tabs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tabs>
                <w:tab w:val="decimal" w:pos="432"/>
              </w:tabs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tabs>
                <w:tab w:val="decimal" w:pos="432"/>
              </w:tabs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tabs>
                <w:tab w:val="decimal" w:pos="432"/>
              </w:tabs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ind w:hanging="22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187819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EF41F9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7819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763F9"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391F32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391F32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87819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ยม</w:t>
            </w:r>
            <w:r w:rsidRPr="00EF41F9">
              <w:rPr>
                <w:rFonts w:ascii="Angsana New" w:hAnsi="Angsana New" w:cs="Angsana New" w:hint="cs"/>
                <w:sz w:val="24"/>
                <w:szCs w:val="24"/>
                <w:cs/>
              </w:rPr>
              <w:t>การจัดการรับ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763F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391F32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391F32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16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187819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86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763F9">
              <w:rPr>
                <w:rFonts w:ascii="Angsana New" w:hAnsi="Angsana New" w:cs="Angsana New"/>
                <w:sz w:val="24"/>
                <w:szCs w:val="24"/>
              </w:rPr>
              <w:t>101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391F32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391F32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 xml:space="preserve">, (15) 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187819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ซื้อบัตรกำนัลสปา</w:t>
            </w:r>
            <w:r w:rsidRPr="00EF41F9">
              <w:rPr>
                <w:rFonts w:ascii="Angsana New" w:hAnsi="Angsana New" w:cs="Angsana New" w:hint="cs"/>
                <w:sz w:val="24"/>
                <w:szCs w:val="24"/>
                <w:cs/>
              </w:rPr>
              <w:t>และแกลเลอรี่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right w:val="nil"/>
            </w:tcBorders>
          </w:tcPr>
          <w:p w:rsidR="00187819" w:rsidRPr="00B763F9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right w:val="nil"/>
            </w:tcBorders>
          </w:tcPr>
          <w:p w:rsidR="00187819" w:rsidRPr="00B763F9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763F9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</w:tcPr>
          <w:p w:rsidR="00187819" w:rsidRPr="00391F32" w:rsidRDefault="00EF566F" w:rsidP="00187819">
            <w:pPr>
              <w:tabs>
                <w:tab w:val="left" w:pos="580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right w:val="nil"/>
            </w:tcBorders>
          </w:tcPr>
          <w:p w:rsidR="00187819" w:rsidRPr="00391F32" w:rsidRDefault="00187819" w:rsidP="00187819">
            <w:pPr>
              <w:tabs>
                <w:tab w:val="left" w:pos="580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(2), 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87819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right w:val="nil"/>
            </w:tcBorders>
          </w:tcPr>
          <w:p w:rsidR="00187819" w:rsidRPr="00B763F9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right w:val="nil"/>
            </w:tcBorders>
          </w:tcPr>
          <w:p w:rsidR="00187819" w:rsidRPr="00B763F9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763F9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</w:tcPr>
          <w:p w:rsidR="00187819" w:rsidRPr="00391F32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8" w:type="dxa"/>
            <w:tcBorders>
              <w:top w:val="nil"/>
              <w:left w:val="nil"/>
              <w:right w:val="nil"/>
            </w:tcBorders>
          </w:tcPr>
          <w:p w:rsidR="00187819" w:rsidRPr="00391F32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>(9)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187819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right w:val="nil"/>
            </w:tcBorders>
          </w:tcPr>
          <w:p w:rsidR="00187819" w:rsidRPr="00B763F9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right w:val="nil"/>
            </w:tcBorders>
          </w:tcPr>
          <w:p w:rsidR="00187819" w:rsidRPr="00B763F9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763F9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</w:tcPr>
          <w:p w:rsidR="00187819" w:rsidRPr="00391F32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right w:val="nil"/>
            </w:tcBorders>
          </w:tcPr>
          <w:p w:rsidR="00187819" w:rsidRPr="00391F32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87819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391F32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391F32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(1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87819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763F9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391F32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391F32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26593">
            <w:pPr>
              <w:spacing w:line="310" w:lineRule="exact"/>
              <w:ind w:left="170" w:right="-121" w:hanging="19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(i), (ii),</w:t>
            </w:r>
            <w:r w:rsidRPr="00EF41F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 xml:space="preserve">(iv), (vi), (vii)  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187819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left="162" w:right="-4" w:hanging="16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187819" w:rsidP="00187819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5817A6" w:rsidRDefault="00187819" w:rsidP="00187819">
            <w:pPr>
              <w:spacing w:line="2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187819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left="162" w:right="-4" w:hanging="16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ในโรงแรม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187819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763F9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391F32" w:rsidRDefault="00EF566F" w:rsidP="00187819">
            <w:pPr>
              <w:spacing w:line="31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391F32" w:rsidRDefault="00187819" w:rsidP="00187819">
            <w:pPr>
              <w:spacing w:line="31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(1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187819" w:rsidRPr="00EF41F9" w:rsidTr="00EF566F">
        <w:trPr>
          <w:gridAfter w:val="1"/>
          <w:wAfter w:w="13" w:type="dxa"/>
        </w:trPr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187819" w:rsidP="00187819">
            <w:pPr>
              <w:spacing w:line="310" w:lineRule="exact"/>
              <w:ind w:right="-199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763F9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7819" w:rsidRPr="00B763F9" w:rsidRDefault="00595255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391F32" w:rsidRDefault="00EF566F" w:rsidP="00187819">
            <w:pPr>
              <w:spacing w:line="31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391F32" w:rsidRDefault="00187819" w:rsidP="00187819">
            <w:pPr>
              <w:spacing w:line="31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87819" w:rsidRPr="00EF41F9" w:rsidTr="00EF566F">
        <w:trPr>
          <w:gridAfter w:val="1"/>
          <w:wAfter w:w="13" w:type="dxa"/>
        </w:trPr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right w:val="nil"/>
            </w:tcBorders>
          </w:tcPr>
          <w:p w:rsidR="00187819" w:rsidRPr="00B763F9" w:rsidRDefault="00EF566F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right w:val="nil"/>
            </w:tcBorders>
          </w:tcPr>
          <w:p w:rsidR="00187819" w:rsidRPr="00B763F9" w:rsidRDefault="00595255" w:rsidP="00187819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</w:tcPr>
          <w:p w:rsidR="00187819" w:rsidRPr="00391F32" w:rsidRDefault="00EF566F" w:rsidP="00187819">
            <w:pPr>
              <w:spacing w:line="31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8" w:type="dxa"/>
            <w:tcBorders>
              <w:top w:val="nil"/>
              <w:left w:val="nil"/>
              <w:right w:val="nil"/>
            </w:tcBorders>
          </w:tcPr>
          <w:p w:rsidR="00187819" w:rsidRPr="00391F32" w:rsidRDefault="00187819" w:rsidP="00187819">
            <w:pPr>
              <w:spacing w:line="31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91F3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</w:tcPr>
          <w:p w:rsidR="00187819" w:rsidRPr="00EF41F9" w:rsidRDefault="00187819" w:rsidP="00187819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EF41F9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EF41F9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</w:tbl>
    <w:p w:rsidR="00DF50E4" w:rsidRPr="008D1E51" w:rsidRDefault="00DF50E4" w:rsidP="00F16E2F">
      <w:pPr>
        <w:widowControl/>
        <w:overflowPunct/>
        <w:autoSpaceDE/>
        <w:autoSpaceDN/>
        <w:adjustRightInd/>
        <w:spacing w:before="24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D1E51">
        <w:rPr>
          <w:rFonts w:ascii="Angsana New" w:hAnsi="Angsana New" w:cs="Angsana New"/>
          <w:sz w:val="32"/>
          <w:szCs w:val="32"/>
          <w:cs/>
        </w:rPr>
        <w:t>ลักษณะรายการ นโยบายการกำหนดราคาและสัญญาที่เกี่ยวข้อง</w:t>
      </w:r>
      <w:r w:rsidR="00A707CA" w:rsidRPr="008D1E51">
        <w:rPr>
          <w:rFonts w:ascii="Angsana New" w:hAnsi="Angsana New" w:cs="Angsana New" w:hint="cs"/>
          <w:sz w:val="32"/>
          <w:szCs w:val="32"/>
          <w:cs/>
        </w:rPr>
        <w:t>กับรายการดังกล่าว</w:t>
      </w:r>
      <w:r w:rsidR="00A029D4" w:rsidRPr="008D1E51">
        <w:rPr>
          <w:rFonts w:ascii="Angsana New" w:hAnsi="Angsana New" w:cs="Angsana New" w:hint="cs"/>
          <w:sz w:val="32"/>
          <w:szCs w:val="32"/>
          <w:cs/>
        </w:rPr>
        <w:t>สามารถสรุป</w:t>
      </w:r>
      <w:r w:rsidRPr="008D1E51">
        <w:rPr>
          <w:rFonts w:ascii="Angsana New" w:hAnsi="Angsana New" w:cs="Angsana New" w:hint="cs"/>
          <w:sz w:val="32"/>
          <w:szCs w:val="32"/>
          <w:cs/>
        </w:rPr>
        <w:t>ได้ดั</w:t>
      </w:r>
      <w:r w:rsidRPr="008D1E51">
        <w:rPr>
          <w:rFonts w:ascii="Angsana New" w:hAnsi="Angsana New" w:cs="Angsana New"/>
          <w:sz w:val="32"/>
          <w:szCs w:val="32"/>
          <w:cs/>
        </w:rPr>
        <w:t>งนี้</w:t>
      </w:r>
    </w:p>
    <w:p w:rsidR="00DF50E4" w:rsidRPr="001A1B4D" w:rsidRDefault="00DF50E4" w:rsidP="0040438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="00404389" w:rsidRPr="001A1B4D">
        <w:rPr>
          <w:rFonts w:ascii="Angsana New" w:hAnsi="Angsana New" w:cs="Angsana New"/>
          <w:sz w:val="32"/>
          <w:szCs w:val="32"/>
        </w:rPr>
        <w:t>(1</w:t>
      </w:r>
      <w:r w:rsidRPr="001A1B4D">
        <w:rPr>
          <w:rFonts w:ascii="Angsana New" w:hAnsi="Angsana New" w:cs="Angsana New"/>
          <w:sz w:val="32"/>
          <w:szCs w:val="32"/>
        </w:rPr>
        <w:t>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การเรียกเก็บเงินแทนระหว่างรีสอร์ท</w:t>
      </w:r>
      <w:r w:rsidR="00D41CCA"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เป็นรายการขายสินค้าและให้บริการแก่ลูกค้าใน       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    เงินคืนให้กับกิจการที่ให้บริการนั้น</w:t>
      </w:r>
      <w:r w:rsidR="00623465"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="0067733A" w:rsidRPr="001A1B4D">
        <w:rPr>
          <w:rFonts w:ascii="Angsana New" w:hAnsi="Angsana New" w:cs="Angsana New" w:hint="cs"/>
          <w:sz w:val="32"/>
          <w:szCs w:val="32"/>
          <w:cs/>
        </w:rPr>
        <w:t>และมี</w:t>
      </w:r>
      <w:r w:rsidR="005B6840" w:rsidRPr="001A1B4D">
        <w:rPr>
          <w:rFonts w:ascii="Angsana New" w:hAnsi="Angsana New" w:cs="Angsana New" w:hint="cs"/>
          <w:sz w:val="32"/>
          <w:szCs w:val="32"/>
          <w:cs/>
        </w:rPr>
        <w:t>การคิดค่าธรรมเนียมการชำระด้วยบัตรเครดิต</w:t>
      </w:r>
      <w:r w:rsidR="00DE725C" w:rsidRPr="001A1B4D">
        <w:rPr>
          <w:rFonts w:ascii="Angsana New" w:hAnsi="Angsana New" w:cs="Angsana New" w:hint="cs"/>
          <w:sz w:val="32"/>
          <w:szCs w:val="32"/>
          <w:cs/>
        </w:rPr>
        <w:t xml:space="preserve">          </w:t>
      </w:r>
      <w:r w:rsidR="00DD5D0C" w:rsidRPr="001A1B4D">
        <w:rPr>
          <w:rFonts w:ascii="Angsana New" w:hAnsi="Angsana New" w:cs="Angsana New"/>
          <w:sz w:val="32"/>
          <w:szCs w:val="32"/>
          <w:cs/>
        </w:rPr>
        <w:t xml:space="preserve">ในอัตราระหว่างร้อยละ </w:t>
      </w:r>
      <w:r w:rsidR="00DD5D0C" w:rsidRPr="001A1B4D">
        <w:rPr>
          <w:rFonts w:ascii="Angsana New" w:hAnsi="Angsana New" w:cs="Angsana New"/>
          <w:sz w:val="32"/>
          <w:szCs w:val="32"/>
        </w:rPr>
        <w:t xml:space="preserve">2 </w:t>
      </w:r>
      <w:r w:rsidR="00DD5D0C" w:rsidRPr="001A1B4D">
        <w:rPr>
          <w:rFonts w:ascii="Angsana New" w:hAnsi="Angsana New" w:cs="Angsana New"/>
          <w:sz w:val="32"/>
          <w:szCs w:val="32"/>
          <w:cs/>
        </w:rPr>
        <w:t>ถึงร้อยละ</w:t>
      </w:r>
      <w:r w:rsidR="00DD5D0C" w:rsidRPr="001A1B4D">
        <w:rPr>
          <w:rFonts w:ascii="Angsana New" w:hAnsi="Angsana New" w:cs="Angsana New"/>
          <w:sz w:val="32"/>
          <w:szCs w:val="32"/>
        </w:rPr>
        <w:t xml:space="preserve"> </w:t>
      </w:r>
      <w:r w:rsidR="00F3765B" w:rsidRPr="001A1B4D">
        <w:rPr>
          <w:rFonts w:ascii="Angsana New" w:hAnsi="Angsana New" w:cs="Angsana New"/>
          <w:sz w:val="32"/>
          <w:szCs w:val="32"/>
        </w:rPr>
        <w:t>5</w:t>
      </w:r>
      <w:r w:rsidR="00DD5D0C" w:rsidRPr="001A1B4D">
        <w:rPr>
          <w:rFonts w:ascii="Angsana New" w:hAnsi="Angsana New" w:cs="Angsana New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="00404389"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โรงแรมบันยัน ทรี กรุงเทพ </w:t>
      </w:r>
      <w:r w:rsidR="00A029D4" w:rsidRPr="001A1B4D">
        <w:rPr>
          <w:rFonts w:ascii="Angsana New" w:hAnsi="Angsana New" w:cs="Angsana New" w:hint="cs"/>
          <w:sz w:val="32"/>
          <w:szCs w:val="32"/>
          <w:cs/>
        </w:rPr>
        <w:t>และ</w:t>
      </w:r>
      <w:r w:rsidR="00404389" w:rsidRPr="001A1B4D">
        <w:rPr>
          <w:rFonts w:ascii="Angsana New" w:hAnsi="Angsana New" w:cs="Angsana New" w:hint="cs"/>
          <w:sz w:val="32"/>
          <w:szCs w:val="32"/>
          <w:cs/>
        </w:rPr>
        <w:t>โรงแรม</w:t>
      </w:r>
      <w:r w:rsidR="00A029D4" w:rsidRPr="001A1B4D">
        <w:rPr>
          <w:rFonts w:ascii="Angsana New" w:hAnsi="Angsana New" w:cs="Angsana New" w:hint="cs"/>
          <w:sz w:val="32"/>
          <w:szCs w:val="32"/>
          <w:cs/>
        </w:rPr>
        <w:t xml:space="preserve">บันยัน ทรี ลิเจียง </w:t>
      </w:r>
      <w:r w:rsidRPr="001A1B4D">
        <w:rPr>
          <w:rFonts w:ascii="Angsana New" w:hAnsi="Angsana New" w:cs="Angsana New"/>
          <w:sz w:val="32"/>
          <w:szCs w:val="32"/>
          <w:cs/>
        </w:rPr>
        <w:t>มีรายการเรียกเก็บเงินแทนด้วยเช่นกัน ส่วนใหญ่เป็นค่าบริการสปาและค่าซื้อสินค้าในร้านค้าของโรงแรม</w:t>
      </w:r>
    </w:p>
    <w:p w:rsidR="00DF50E4" w:rsidRPr="001A1B4D" w:rsidRDefault="00E65907" w:rsidP="007B6F9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DF50E4" w:rsidRPr="001A1B4D">
        <w:rPr>
          <w:rFonts w:ascii="Angsana New" w:hAnsi="Angsana New" w:cs="Angsana New"/>
          <w:sz w:val="32"/>
          <w:szCs w:val="32"/>
          <w:cs/>
        </w:rPr>
        <w:t>(</w:t>
      </w:r>
      <w:r w:rsidR="00404389" w:rsidRPr="001A1B4D">
        <w:rPr>
          <w:rFonts w:ascii="Angsana New" w:hAnsi="Angsana New" w:cs="Angsana New"/>
          <w:sz w:val="32"/>
          <w:szCs w:val="32"/>
        </w:rPr>
        <w:t>2</w:t>
      </w:r>
      <w:r w:rsidR="00DF50E4" w:rsidRPr="001A1B4D">
        <w:rPr>
          <w:rFonts w:ascii="Angsana New" w:hAnsi="Angsana New" w:cs="Angsana New"/>
          <w:sz w:val="32"/>
          <w:szCs w:val="32"/>
          <w:cs/>
        </w:rPr>
        <w:t>)</w:t>
      </w:r>
      <w:r w:rsidR="00DF50E4" w:rsidRPr="001A1B4D">
        <w:rPr>
          <w:rFonts w:ascii="Angsana New" w:hAnsi="Angsana New" w:cs="Angsana New"/>
          <w:sz w:val="32"/>
          <w:szCs w:val="32"/>
          <w:cs/>
        </w:rPr>
        <w:tab/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 xml:space="preserve">การขายบัตรกำนัลสปาและบัตรกำนัลแกลลอรี่ โดยบริษัทที่ดำเนินกิจการสปาและบริษัทที่ดำเนินกิจการแกลลอรี่ให้แก่บริษัทที่เกี่ยวข้องกันเพื่อนำไปใช้เป็นเครื่องมือทางการตลาด      บัตรกำนัลสปาคิดราคาส่วนลดในอัตราร้อยละ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20 </w:t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 xml:space="preserve">ถึงร้อยละ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60 </w:t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 xml:space="preserve">จากราคาตามใบแสดงราคาของสปา สำหรับบัตรกำนัลแกลลอรี่คิดราคาส่วนลดในอัตราร้อยละ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20 </w:t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 xml:space="preserve">ถึงร้อยละ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>40</w:t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 xml:space="preserve"> จากมูลค่าหน้าบัตรกำนัล</w:t>
      </w:r>
    </w:p>
    <w:p w:rsidR="00DF50E4" w:rsidRPr="001A1B4D" w:rsidRDefault="00DF50E4" w:rsidP="00404389">
      <w:pPr>
        <w:pStyle w:val="a"/>
        <w:widowControl/>
        <w:tabs>
          <w:tab w:val="left" w:pos="540"/>
        </w:tabs>
        <w:spacing w:before="120" w:after="120"/>
        <w:ind w:left="1077" w:right="0" w:hanging="1077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404389" w:rsidRPr="001A1B4D">
        <w:rPr>
          <w:rFonts w:ascii="Angsana New" w:hAnsi="Angsana New" w:cs="Angsana New"/>
          <w:sz w:val="32"/>
          <w:szCs w:val="32"/>
        </w:rPr>
        <w:t>(3</w:t>
      </w:r>
      <w:r w:rsidRPr="001A1B4D">
        <w:rPr>
          <w:rFonts w:ascii="Angsana New" w:hAnsi="Angsana New" w:cs="Angsana New"/>
          <w:sz w:val="32"/>
          <w:szCs w:val="32"/>
        </w:rPr>
        <w:t>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1 ของสัดส่วนของสินทรัพย์ที่นำไปค้ำประกันต่อวงเงินกู้ยืม</w:t>
      </w:r>
    </w:p>
    <w:p w:rsidR="00DF50E4" w:rsidRPr="001A1B4D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  <w:t>(</w:t>
      </w:r>
      <w:r w:rsidR="00404389" w:rsidRPr="001A1B4D">
        <w:rPr>
          <w:rFonts w:ascii="Angsana New" w:hAnsi="Angsana New" w:cs="Angsana New"/>
          <w:sz w:val="32"/>
          <w:szCs w:val="32"/>
        </w:rPr>
        <w:t>4</w:t>
      </w:r>
      <w:r w:rsidRPr="001A1B4D">
        <w:rPr>
          <w:rFonts w:ascii="Angsana New" w:hAnsi="Angsana New" w:cs="Angsana New"/>
          <w:sz w:val="32"/>
          <w:szCs w:val="32"/>
          <w:cs/>
        </w:rPr>
        <w:t>)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="00850806" w:rsidRPr="001A1B4D">
        <w:rPr>
          <w:rFonts w:ascii="Angsana New" w:hAnsi="Angsana New" w:cs="Angsana New" w:hint="cs"/>
          <w:sz w:val="32"/>
          <w:szCs w:val="32"/>
          <w:cs/>
        </w:rPr>
        <w:t xml:space="preserve"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ดำเนินการและให้บริการส่วนกลางแก่ธุรกิจต่างๆ ในกลุ่มบริษัท โดยมีอัตราค่าบริหารจัดการ ตามอัตราที่กำหนดต่อเดือนตามแผนกที่ให้บริการ ยกเว้นแผนกตรวจสอบภายในคิดค่าบริการตามจำนวนชั่วโมงทำงาน และแผนกบริหารโครงการก่อสร้างคิดค่าบริการตามหมายเหตุข้อ </w:t>
      </w:r>
      <w:r w:rsidR="00850806" w:rsidRPr="001A1B4D">
        <w:rPr>
          <w:rFonts w:ascii="Angsana New" w:hAnsi="Angsana New" w:cs="Angsana New"/>
          <w:sz w:val="32"/>
          <w:szCs w:val="32"/>
        </w:rPr>
        <w:t xml:space="preserve">(7) </w:t>
      </w:r>
    </w:p>
    <w:p w:rsidR="00DF50E4" w:rsidRPr="001A1B4D" w:rsidRDefault="00586246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 w:rsidR="00404389" w:rsidRPr="001A1B4D">
        <w:rPr>
          <w:rFonts w:ascii="Angsana New" w:hAnsi="Angsana New" w:cs="Angsana New"/>
          <w:sz w:val="32"/>
          <w:szCs w:val="32"/>
        </w:rPr>
        <w:t>(5</w:t>
      </w:r>
      <w:r w:rsidR="00DF50E4" w:rsidRPr="001A1B4D">
        <w:rPr>
          <w:rFonts w:ascii="Angsana New" w:hAnsi="Angsana New" w:cs="Angsana New"/>
          <w:sz w:val="32"/>
          <w:szCs w:val="32"/>
        </w:rPr>
        <w:t>)</w:t>
      </w:r>
      <w:r w:rsidR="00DF50E4" w:rsidRPr="001A1B4D">
        <w:rPr>
          <w:rFonts w:ascii="Angsana New" w:hAnsi="Angsana New" w:cs="Angsana New"/>
          <w:sz w:val="32"/>
          <w:szCs w:val="32"/>
        </w:rPr>
        <w:tab/>
      </w:r>
      <w:r w:rsidR="00DF50E4" w:rsidRPr="001A1B4D">
        <w:rPr>
          <w:rFonts w:ascii="Angsana New" w:hAnsi="Angsana New" w:cs="Angsana New"/>
          <w:sz w:val="32"/>
          <w:szCs w:val="32"/>
          <w:cs/>
        </w:rPr>
        <w:t xml:space="preserve">เงินให้กู้ยืมแก่บริษัทย่อยและระหว่างบริษัทในกลุ่ม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="00DF50E4" w:rsidRPr="001A1B4D">
        <w:rPr>
          <w:rFonts w:ascii="Angsana New" w:hAnsi="Angsana New" w:cs="Angsana New"/>
          <w:sz w:val="32"/>
          <w:szCs w:val="32"/>
        </w:rPr>
        <w:t xml:space="preserve">(borrowing costs) </w:t>
      </w:r>
      <w:r w:rsidR="00DF50E4" w:rsidRPr="001A1B4D">
        <w:rPr>
          <w:rFonts w:ascii="Angsana New" w:hAnsi="Angsana New" w:cs="Angsana New"/>
          <w:sz w:val="32"/>
          <w:szCs w:val="32"/>
          <w:cs/>
        </w:rPr>
        <w:t>(อ้างอิงตามอัตราดอกเบี้ยของธนาคารพาณิชย์) บวกร้อยละ 1.1 ต่อปี</w:t>
      </w:r>
      <w:r w:rsidR="00DF50E4" w:rsidRPr="001A1B4D">
        <w:rPr>
          <w:rFonts w:ascii="Angsana New" w:hAnsi="Angsana New" w:cs="Angsana New"/>
          <w:sz w:val="32"/>
          <w:szCs w:val="32"/>
        </w:rPr>
        <w:t xml:space="preserve"> </w:t>
      </w:r>
      <w:r w:rsidR="00DF50E4" w:rsidRPr="001A1B4D">
        <w:rPr>
          <w:rFonts w:ascii="Angsana New" w:hAnsi="Angsana New" w:cs="Angsana New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="00DF50E4" w:rsidRPr="001A1B4D">
        <w:rPr>
          <w:rFonts w:ascii="Angsana New" w:hAnsi="Angsana New" w:cs="Angsana New"/>
          <w:sz w:val="32"/>
          <w:szCs w:val="32"/>
        </w:rPr>
        <w:t>/</w:t>
      </w:r>
      <w:r w:rsidR="00DF50E4" w:rsidRPr="001A1B4D">
        <w:rPr>
          <w:rFonts w:ascii="Angsana New" w:hAnsi="Angsana New" w:cs="Angsana New"/>
          <w:sz w:val="32"/>
          <w:szCs w:val="32"/>
          <w:cs/>
        </w:rPr>
        <w:t>กู้ยืมดังกล่าวเป็นสินทรัพย์</w:t>
      </w:r>
      <w:r w:rsidR="00DF50E4" w:rsidRPr="001A1B4D">
        <w:rPr>
          <w:rFonts w:ascii="Angsana New" w:hAnsi="Angsana New" w:cs="Angsana New"/>
          <w:sz w:val="32"/>
          <w:szCs w:val="32"/>
        </w:rPr>
        <w:t>/</w:t>
      </w:r>
      <w:r w:rsidR="00FF2038" w:rsidRPr="001A1B4D">
        <w:rPr>
          <w:rFonts w:ascii="Angsana New" w:hAnsi="Angsana New" w:cs="Angsana New"/>
          <w:sz w:val="32"/>
          <w:szCs w:val="32"/>
          <w:cs/>
        </w:rPr>
        <w:t>หนี้สินไม่หมุนเวียนในงบ</w:t>
      </w:r>
      <w:r w:rsidR="00FF2038" w:rsidRPr="001A1B4D">
        <w:rPr>
          <w:rFonts w:ascii="Angsana New" w:hAnsi="Angsana New" w:cs="Angsana New" w:hint="cs"/>
          <w:sz w:val="32"/>
          <w:szCs w:val="32"/>
          <w:cs/>
        </w:rPr>
        <w:t>แสดงฐานะการเงิน</w:t>
      </w:r>
    </w:p>
    <w:p w:rsidR="00A83F8A" w:rsidRPr="001A1B4D" w:rsidRDefault="00DF50E4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="00A83F8A" w:rsidRPr="001A1B4D">
        <w:rPr>
          <w:rFonts w:ascii="Angsana New" w:hAnsi="Angsana New" w:cs="Angsana New"/>
          <w:sz w:val="32"/>
          <w:szCs w:val="32"/>
        </w:rPr>
        <w:t>(6)</w:t>
      </w:r>
      <w:r w:rsidR="00A83F8A"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ค่าธรรมเนียมการจัดการเป็นไปตามสัญญาตามที่กล่าวในหมายเหตุข้อ </w:t>
      </w:r>
      <w:r w:rsidR="00337A39" w:rsidRPr="001A1B4D">
        <w:rPr>
          <w:rFonts w:ascii="Angsana New" w:hAnsi="Angsana New" w:cs="Angsana New"/>
          <w:sz w:val="32"/>
          <w:szCs w:val="32"/>
        </w:rPr>
        <w:t>2</w:t>
      </w:r>
      <w:r w:rsidR="00A632F1">
        <w:rPr>
          <w:rFonts w:ascii="Angsana New" w:hAnsi="Angsana New" w:cs="Angsana New"/>
          <w:sz w:val="32"/>
          <w:szCs w:val="32"/>
        </w:rPr>
        <w:t>0</w:t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:rsidR="00A83F8A" w:rsidRPr="001A1B4D" w:rsidRDefault="00A83F8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ab/>
        <w:t xml:space="preserve">ค่าสิทธิสำหรับการใช้เครื่องหมายการค้าและสิทธิอื่นเกี่ยวข้องกับ </w:t>
      </w:r>
      <w:r w:rsidRPr="001A1B4D">
        <w:rPr>
          <w:rFonts w:ascii="Angsana New" w:hAnsi="Angsana New" w:cs="Angsana New"/>
          <w:sz w:val="32"/>
          <w:szCs w:val="32"/>
        </w:rPr>
        <w:t>“Banyan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</w:rPr>
        <w:t>Tree”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</w:rPr>
        <w:t>“Angsana”</w:t>
      </w:r>
      <w:r w:rsidR="003D2E51" w:rsidRPr="001A1B4D">
        <w:rPr>
          <w:rFonts w:ascii="Angsana New" w:hAnsi="Angsana New" w:cs="Angsana New"/>
          <w:sz w:val="32"/>
          <w:szCs w:val="32"/>
        </w:rPr>
        <w:t xml:space="preserve"> 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>และ</w:t>
      </w:r>
      <w:r w:rsidR="003D2E51" w:rsidRPr="001A1B4D">
        <w:rPr>
          <w:rFonts w:ascii="Angsana New" w:hAnsi="Angsana New" w:cs="Angsana New"/>
          <w:sz w:val="32"/>
          <w:szCs w:val="32"/>
        </w:rPr>
        <w:t xml:space="preserve"> “Cassia”</w:t>
      </w:r>
    </w:p>
    <w:p w:rsidR="00A83F8A" w:rsidRPr="001A1B4D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>แคสเซีย ภูเก็ต (บริษัท ภูเก็ต                   รีสอร์ท ดีเวลลอปเมนต์ จำกัด)</w:t>
      </w:r>
      <w:r w:rsidR="007C6482">
        <w:rPr>
          <w:rFonts w:ascii="Angsana New" w:hAnsi="Angsana New" w:cs="Angsana New" w:hint="cs"/>
          <w:sz w:val="32"/>
          <w:szCs w:val="32"/>
          <w:cs/>
        </w:rPr>
        <w:t xml:space="preserve"> และ อังสนา วิลล่า รีสอร์ท ภูเก็ต (บริษัท ลากูน่า วิลเลจ จำกัด)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1A1B4D">
        <w:rPr>
          <w:rFonts w:ascii="Angsana New" w:hAnsi="Angsana New" w:cs="Angsana New"/>
          <w:sz w:val="32"/>
          <w:szCs w:val="32"/>
        </w:rPr>
        <w:t>2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:rsidR="00A83F8A" w:rsidRPr="001A1B4D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 xml:space="preserve">บันยัน ทรี กรุงเทพ (บริษัท ไทยวาพลาซ่า จำกัด) และอังสนา ลากูน่า ภูเก็ต </w:t>
      </w:r>
      <w:r w:rsidRPr="001A1B4D">
        <w:rPr>
          <w:rFonts w:ascii="Angsana New" w:hAnsi="Angsana New" w:cs="Angsana New"/>
          <w:sz w:val="32"/>
          <w:szCs w:val="32"/>
        </w:rPr>
        <w:t>(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บริษัท     </w:t>
      </w:r>
      <w:r w:rsidRPr="001A1B4D">
        <w:rPr>
          <w:rFonts w:ascii="Angsana New" w:hAnsi="Angsana New" w:cs="Angsana New"/>
          <w:sz w:val="32"/>
          <w:szCs w:val="32"/>
        </w:rPr>
        <w:t xml:space="preserve">   </w:t>
      </w:r>
      <w:r w:rsidRPr="001A1B4D">
        <w:rPr>
          <w:rFonts w:ascii="Angsana New" w:hAnsi="Angsana New" w:cs="Angsana New" w:hint="cs"/>
          <w:sz w:val="32"/>
          <w:szCs w:val="32"/>
          <w:cs/>
        </w:rPr>
        <w:t>บางเทาแกรนด์ จำกัด</w:t>
      </w:r>
      <w:r w:rsidRPr="001A1B4D">
        <w:rPr>
          <w:rFonts w:ascii="Angsana New" w:hAnsi="Angsana New" w:cs="Angsana New"/>
          <w:sz w:val="32"/>
          <w:szCs w:val="32"/>
        </w:rPr>
        <w:t xml:space="preserve">)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จ่ายค่าสิทธิร้อยละ </w:t>
      </w:r>
      <w:r w:rsidRPr="001A1B4D">
        <w:rPr>
          <w:rFonts w:ascii="Angsana New" w:hAnsi="Angsana New" w:cs="Angsana New"/>
          <w:sz w:val="32"/>
          <w:szCs w:val="32"/>
        </w:rPr>
        <w:t>3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  <w:r w:rsidRPr="001A1B4D">
        <w:rPr>
          <w:rFonts w:ascii="Angsana New" w:hAnsi="Angsana New" w:cs="Angsana New"/>
          <w:sz w:val="32"/>
          <w:szCs w:val="32"/>
        </w:rPr>
        <w:t xml:space="preserve">            </w:t>
      </w:r>
    </w:p>
    <w:p w:rsidR="00A83F8A" w:rsidRPr="001A1B4D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 xml:space="preserve">บริษัท บันยัน ทรี แกลเลอรี่ </w:t>
      </w:r>
      <w:r w:rsidRPr="001A1B4D">
        <w:rPr>
          <w:rFonts w:ascii="Angsana New" w:hAnsi="Angsana New" w:cs="Angsana New"/>
          <w:sz w:val="32"/>
          <w:szCs w:val="32"/>
        </w:rPr>
        <w:t>(</w:t>
      </w:r>
      <w:r w:rsidRPr="001A1B4D">
        <w:rPr>
          <w:rFonts w:ascii="Angsana New" w:hAnsi="Angsana New" w:cs="Angsana New" w:hint="cs"/>
          <w:sz w:val="32"/>
          <w:szCs w:val="32"/>
          <w:cs/>
        </w:rPr>
        <w:t>ประเทศไทย</w:t>
      </w:r>
      <w:r w:rsidRPr="001A1B4D">
        <w:rPr>
          <w:rFonts w:ascii="Angsana New" w:hAnsi="Angsana New" w:cs="Angsana New"/>
          <w:sz w:val="32"/>
          <w:szCs w:val="32"/>
        </w:rPr>
        <w:t>)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1 ของรายได้รวม</w:t>
      </w:r>
    </w:p>
    <w:p w:rsidR="00A83F8A" w:rsidRPr="001A1B4D" w:rsidRDefault="00A83F8A" w:rsidP="00A83F8A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(iv)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สัญญาให้ความช่วยเหลือทางเทคนิคของบันยัน ทรี ภูเก็ต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>มีค่าธรรมเนียมทางเทคนิค</w:t>
      </w:r>
      <w:r w:rsidR="0013090C">
        <w:rPr>
          <w:rFonts w:ascii="Angsana New" w:hAnsi="Angsana New" w:cs="Angsana New"/>
          <w:sz w:val="32"/>
          <w:szCs w:val="32"/>
        </w:rPr>
        <w:t xml:space="preserve">   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Pr="001A1B4D">
        <w:rPr>
          <w:rFonts w:ascii="Angsana New" w:hAnsi="Angsana New" w:cs="Angsana New"/>
          <w:sz w:val="32"/>
          <w:szCs w:val="32"/>
        </w:rPr>
        <w:t>7.5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 </w:t>
      </w:r>
    </w:p>
    <w:p w:rsidR="00187819" w:rsidRDefault="00A83F8A" w:rsidP="00A83F8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</w:p>
    <w:p w:rsidR="00187819" w:rsidRDefault="0018781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A83F8A" w:rsidRPr="0013090C" w:rsidRDefault="00187819" w:rsidP="00A83F8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A83F8A" w:rsidRPr="001A1B4D">
        <w:rPr>
          <w:rFonts w:ascii="Angsana New" w:hAnsi="Angsana New" w:cs="Angsana New"/>
          <w:sz w:val="32"/>
          <w:szCs w:val="32"/>
        </w:rPr>
        <w:t>(v)</w:t>
      </w:r>
      <w:r w:rsidR="00A83F8A"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>สัญญาบริหารจัดการโรงแรมของบันยัน ทรี กรุงเทพ และโรงแรมอังสนา ลากูน่า ภูเก็ต มีค่าธรรมเนียมการจัดการร้อยละ</w:t>
      </w:r>
      <w:r w:rsidR="00A83F8A" w:rsidRPr="001A1B4D">
        <w:rPr>
          <w:rFonts w:ascii="Angsana New" w:hAnsi="Angsana New" w:cs="Angsana New"/>
          <w:sz w:val="32"/>
          <w:szCs w:val="32"/>
        </w:rPr>
        <w:t xml:space="preserve"> 10 </w:t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ของกำไรขั้นต้นจากการดำเนินงาน </w:t>
      </w:r>
      <w:r w:rsidR="0013090C">
        <w:rPr>
          <w:rFonts w:ascii="Angsana New" w:hAnsi="Angsana New" w:cs="Angsana New" w:hint="cs"/>
          <w:sz w:val="32"/>
          <w:szCs w:val="32"/>
          <w:cs/>
        </w:rPr>
        <w:t>สัญญาบริหารจัดการโรงแรมของโรงแรมแคสเซีย ภูเก็ต</w:t>
      </w:r>
      <w:r w:rsidR="007C6482">
        <w:rPr>
          <w:rFonts w:ascii="Angsana New" w:hAnsi="Angsana New" w:cs="Angsana New" w:hint="cs"/>
          <w:sz w:val="32"/>
          <w:szCs w:val="32"/>
          <w:cs/>
        </w:rPr>
        <w:t xml:space="preserve"> และโรงแรม อังสนา วิลล่า รีสอร์ท ภูเก็ต         </w:t>
      </w:r>
      <w:r w:rsidR="0013090C">
        <w:rPr>
          <w:rFonts w:ascii="Angsana New" w:hAnsi="Angsana New" w:cs="Angsana New" w:hint="cs"/>
          <w:sz w:val="32"/>
          <w:szCs w:val="32"/>
          <w:cs/>
        </w:rPr>
        <w:t xml:space="preserve"> มีค่าธรรมเนียมการจัดการร้อยละ</w:t>
      </w:r>
      <w:r w:rsidR="0013090C">
        <w:rPr>
          <w:rFonts w:ascii="Angsana New" w:hAnsi="Angsana New" w:cs="Angsana New"/>
          <w:sz w:val="32"/>
          <w:szCs w:val="32"/>
        </w:rPr>
        <w:t xml:space="preserve"> 7.5</w:t>
      </w:r>
      <w:r w:rsidR="0013090C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="00D16F41" w:rsidRPr="001A1B4D">
        <w:rPr>
          <w:rFonts w:ascii="Angsana New" w:hAnsi="Angsana New" w:cs="Angsana New"/>
          <w:sz w:val="32"/>
          <w:szCs w:val="32"/>
        </w:rPr>
        <w:t>(v</w:t>
      </w:r>
      <w:r w:rsidRPr="001A1B4D">
        <w:rPr>
          <w:rFonts w:ascii="Angsana New" w:hAnsi="Angsana New" w:cs="Angsana New"/>
          <w:sz w:val="32"/>
          <w:szCs w:val="32"/>
        </w:rPr>
        <w:t>i)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</w:t>
      </w:r>
      <w:r w:rsidRPr="001A1B4D">
        <w:rPr>
          <w:rFonts w:ascii="Angsana New" w:hAnsi="Angsana New" w:cs="Angsana New"/>
          <w:sz w:val="32"/>
          <w:szCs w:val="32"/>
        </w:rPr>
        <w:t xml:space="preserve">       </w:t>
      </w:r>
      <w:r w:rsidRPr="001A1B4D">
        <w:rPr>
          <w:rFonts w:ascii="Angsana New" w:hAnsi="Angsana New" w:cs="Angsana New" w:hint="cs"/>
          <w:sz w:val="32"/>
          <w:szCs w:val="32"/>
          <w:cs/>
        </w:rPr>
        <w:t>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Pr="001A1B4D">
        <w:rPr>
          <w:rFonts w:ascii="Angsana New" w:hAnsi="Angsana New" w:cs="Angsana New"/>
          <w:sz w:val="32"/>
          <w:szCs w:val="32"/>
        </w:rPr>
        <w:t>/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หรือกลุ่มอังสนา </w:t>
      </w:r>
      <w:r w:rsidR="00337A39" w:rsidRPr="001A1B4D">
        <w:rPr>
          <w:rFonts w:ascii="Angsana New" w:hAnsi="Angsana New" w:cs="Angsana New" w:hint="cs"/>
          <w:sz w:val="32"/>
          <w:szCs w:val="32"/>
          <w:cs/>
        </w:rPr>
        <w:t>และ</w:t>
      </w:r>
      <w:r w:rsidR="00337A39" w:rsidRPr="001A1B4D">
        <w:rPr>
          <w:rFonts w:ascii="Angsana New" w:hAnsi="Angsana New" w:cs="Angsana New"/>
          <w:sz w:val="32"/>
          <w:szCs w:val="32"/>
        </w:rPr>
        <w:t>/</w:t>
      </w:r>
      <w:r w:rsidR="00337A39" w:rsidRPr="001A1B4D">
        <w:rPr>
          <w:rFonts w:ascii="Angsana New" w:hAnsi="Angsana New" w:cs="Angsana New" w:hint="cs"/>
          <w:sz w:val="32"/>
          <w:szCs w:val="32"/>
          <w:cs/>
        </w:rPr>
        <w:t xml:space="preserve">หรือกลุ่มแคสเซีย </w:t>
      </w:r>
      <w:r w:rsidRPr="001A1B4D">
        <w:rPr>
          <w:rFonts w:ascii="Angsana New" w:hAnsi="Angsana New" w:cs="Angsana New" w:hint="cs"/>
          <w:sz w:val="32"/>
          <w:szCs w:val="32"/>
          <w:cs/>
        </w:rPr>
        <w:t>โดยคิดค่าบริการดังนี้</w:t>
      </w:r>
    </w:p>
    <w:p w:rsidR="00A83F8A" w:rsidRPr="00E3120C" w:rsidRDefault="00A83F8A" w:rsidP="00A83F8A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ค่าใช้จ่ายการตลาดส่วนกลางคิดใน</w:t>
      </w:r>
      <w:r w:rsidRPr="001A1B4D">
        <w:rPr>
          <w:rFonts w:ascii="Angsana New" w:hAnsi="Angsana New" w:cs="Angsana New"/>
          <w:sz w:val="32"/>
          <w:szCs w:val="32"/>
          <w:cs/>
          <w:lang w:eastAsia="zh-CN"/>
        </w:rPr>
        <w:t>อัตรา</w:t>
      </w:r>
      <w:r w:rsidR="00D16F41" w:rsidRPr="001A1B4D">
        <w:rPr>
          <w:rFonts w:ascii="Angsana New" w:hAnsi="Angsana New" w:cs="Angsana New" w:hint="cs"/>
          <w:sz w:val="32"/>
          <w:szCs w:val="32"/>
          <w:cs/>
          <w:lang w:eastAsia="zh-CN"/>
        </w:rPr>
        <w:t>ร้อยละ</w:t>
      </w:r>
      <w:r w:rsidR="00623465"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="00D16F41" w:rsidRPr="001A1B4D">
        <w:rPr>
          <w:rFonts w:ascii="Angsana New" w:hAnsi="Angsana New" w:cs="Angsana New"/>
          <w:sz w:val="32"/>
          <w:szCs w:val="32"/>
          <w:lang w:eastAsia="zh-CN"/>
        </w:rPr>
        <w:t>3</w:t>
      </w:r>
      <w:r w:rsidR="00D16F41" w:rsidRPr="001A1B4D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ของรายได้ของโรงแรมตามจริง </w:t>
      </w:r>
      <w:r w:rsidR="00E3120C">
        <w:rPr>
          <w:rFonts w:ascii="Angsana New" w:hAnsi="Angsana New" w:cs="Angsana New" w:hint="cs"/>
          <w:sz w:val="32"/>
          <w:szCs w:val="32"/>
          <w:cs/>
          <w:lang w:eastAsia="zh-CN"/>
        </w:rPr>
        <w:t>ค่าใช้จ่ายดังกล่าวคิดในอัตราร้อยละ</w:t>
      </w:r>
      <w:r w:rsidR="00E3120C">
        <w:rPr>
          <w:rFonts w:ascii="Angsana New" w:hAnsi="Angsana New" w:cs="Angsana New"/>
          <w:sz w:val="32"/>
          <w:szCs w:val="32"/>
          <w:lang w:eastAsia="zh-CN"/>
        </w:rPr>
        <w:t xml:space="preserve"> 2</w:t>
      </w:r>
      <w:r w:rsidR="00E3120C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ของรายได้ของโรงแรมตามจริงตั้งแต่วันที่</w:t>
      </w:r>
      <w:r w:rsidR="00E3120C">
        <w:rPr>
          <w:rFonts w:ascii="Angsana New" w:hAnsi="Angsana New" w:cs="Angsana New"/>
          <w:sz w:val="32"/>
          <w:szCs w:val="32"/>
          <w:lang w:eastAsia="zh-CN"/>
        </w:rPr>
        <w:t xml:space="preserve">                 1</w:t>
      </w:r>
      <w:r w:rsidR="00E3120C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กรกฎาคม</w:t>
      </w:r>
      <w:r w:rsidR="00E3120C">
        <w:rPr>
          <w:rFonts w:ascii="Angsana New" w:hAnsi="Angsana New" w:cs="Angsana New"/>
          <w:sz w:val="32"/>
          <w:szCs w:val="32"/>
          <w:lang w:eastAsia="zh-CN"/>
        </w:rPr>
        <w:t xml:space="preserve"> 2559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1 ของรายได้ห้องพักบวก </w:t>
      </w:r>
      <w:r w:rsidRPr="001A1B4D">
        <w:rPr>
          <w:rFonts w:ascii="Angsana New" w:hAnsi="Angsana New" w:cs="Angsana New"/>
          <w:sz w:val="32"/>
          <w:szCs w:val="32"/>
          <w:lang w:eastAsia="zh-CN"/>
        </w:rPr>
        <w:t>12</w:t>
      </w:r>
      <w:r w:rsidRPr="001A1B4D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เหรียญสหรัฐอเมริกาต่อ 1 รายการ สำหรับการจองห้องพักผ่านผู้ให้บริการอื่น</w:t>
      </w:r>
    </w:p>
    <w:p w:rsidR="00A83F8A" w:rsidRPr="001A1B4D" w:rsidRDefault="00A83F8A" w:rsidP="00A83F8A">
      <w:pPr>
        <w:pStyle w:val="a"/>
        <w:widowControl/>
        <w:tabs>
          <w:tab w:val="left" w:pos="36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  บันยัน ทรี กรุงเทพ อังสนา ลากูน่า ภูเก็ต</w:t>
      </w:r>
      <w:r w:rsidR="001A1B4D"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F566F">
        <w:rPr>
          <w:rFonts w:ascii="Angsana New" w:hAnsi="Angsana New" w:cs="Angsana New" w:hint="cs"/>
          <w:sz w:val="32"/>
          <w:szCs w:val="32"/>
          <w:cs/>
        </w:rPr>
        <w:t xml:space="preserve">อังสนา                 วิลล่า รีสอร์ท ภูเก็ต </w:t>
      </w:r>
      <w:r w:rsidR="001A1B4D" w:rsidRPr="001A1B4D">
        <w:rPr>
          <w:rFonts w:ascii="Angsana New" w:hAnsi="Angsana New" w:cs="Angsana New" w:hint="cs"/>
          <w:sz w:val="32"/>
          <w:szCs w:val="32"/>
          <w:cs/>
        </w:rPr>
        <w:t>และ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>แคสเซีย ภูเก็ต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จะเบิกชดเชยตามผลประโยชน์ที่แต่ละโรงแรมได้รับ ดังนั้นรายการดังกล่าวจึงเป็นไปตามเงื่อนไขทางการค้าทั่วไป</w:t>
      </w:r>
    </w:p>
    <w:p w:rsidR="00A83F8A" w:rsidRPr="001A1B4D" w:rsidRDefault="00404389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/>
          <w:sz w:val="32"/>
          <w:szCs w:val="32"/>
        </w:rPr>
        <w:t>(7)</w:t>
      </w:r>
      <w:r w:rsidR="00A83F8A"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>บริษัทฯให้บริการบริหารโครงการก่อสร้าง โดยคิดค่าบริการในอัตราร้อยละ 5 ของต้นทุนจริงหรือประมาณการต้นทุนของโครงการ</w:t>
      </w:r>
    </w:p>
    <w:p w:rsidR="00A83F8A" w:rsidRPr="001A1B4D" w:rsidRDefault="00A83F8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 xml:space="preserve">    </w:t>
      </w:r>
      <w:r w:rsidRPr="001A1B4D">
        <w:rPr>
          <w:rFonts w:ascii="Angsana New" w:hAnsi="Angsana New" w:cs="Angsana New"/>
          <w:sz w:val="32"/>
          <w:szCs w:val="32"/>
        </w:rPr>
        <w:tab/>
        <w:t>(8)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การซื้อบัตรกำนัลบันยัน ทรี สปาและบัตรกำนัลบันยัน ทรี แกลเลอรี่เพื่อเป็นสวัสดิการให้ผู้บริหาร บัตรกำนัลนี้จะจัดสรรให้กับผู้บริหารที่มีคุณสมบัติตามที่กำหนดเป็นประจำทุกปี และมีอายุ 1 ปี นับจากวันที่ออก โดยบัตรกำนัลกำหนดราคาตามมูลค่าหน้าบัตรกำนัล</w:t>
      </w:r>
    </w:p>
    <w:p w:rsidR="00A83F8A" w:rsidRPr="001A1B4D" w:rsidRDefault="00A83F8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>(9)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รายการเหล่านี้เกี่ยวกับ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รายการขายสินค้าโดย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บริษัท บันยัน ทรี แกลเลอรี่ (ประเทศไทย) จำกัด 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ให้กับบริษัทที่เกี่ยวข้องกันในราคาส่วนลดร้อยละ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>20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>ถึง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>35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จากราคาขายปลีก</w:t>
      </w:r>
      <w:r w:rsidRPr="001A1B4D">
        <w:rPr>
          <w:rFonts w:ascii="Angsana New" w:hAnsi="Angsana New" w:cs="Angsana New" w:hint="cs"/>
          <w:sz w:val="32"/>
          <w:szCs w:val="32"/>
          <w:cs/>
        </w:rPr>
        <w:t>ขึ้นอยู่กับปริมาณการซื้อสินค้า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(ii)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</w:t>
      </w:r>
      <w:r w:rsidRPr="001A1B4D">
        <w:rPr>
          <w:rFonts w:ascii="Angsana New" w:hAnsi="Angsana New" w:cs="Angsana New" w:hint="cs"/>
          <w:sz w:val="32"/>
          <w:szCs w:val="32"/>
          <w:cs/>
        </w:rPr>
        <w:t>ทที่ดำเนินกิจการแกลเลอรี่</w:t>
      </w:r>
      <w:r w:rsidRPr="001A1B4D">
        <w:rPr>
          <w:rFonts w:ascii="Angsana New" w:hAnsi="Angsana New" w:cs="Angsana New"/>
          <w:sz w:val="32"/>
          <w:szCs w:val="32"/>
          <w:cs/>
        </w:rPr>
        <w:t>ให้</w:t>
      </w:r>
      <w:r w:rsidRPr="001A1B4D">
        <w:rPr>
          <w:rFonts w:ascii="Angsana New" w:hAnsi="Angsana New" w:cs="Angsana New" w:hint="cs"/>
          <w:sz w:val="32"/>
          <w:szCs w:val="32"/>
          <w:cs/>
        </w:rPr>
        <w:t>แก่</w:t>
      </w:r>
      <w:r w:rsidRPr="001A1B4D">
        <w:rPr>
          <w:rFonts w:ascii="Angsana New" w:hAnsi="Angsana New" w:cs="Angsana New"/>
          <w:sz w:val="32"/>
          <w:szCs w:val="32"/>
          <w:cs/>
        </w:rPr>
        <w:t>บริษัทที่เกี่ยวข้องกันในราคาต้นทุนบวกกำไรส่วนเพิ่ม</w:t>
      </w:r>
      <w:r w:rsidR="00D73496" w:rsidRPr="001A1B4D">
        <w:rPr>
          <w:rFonts w:ascii="Angsana New" w:hAnsi="Angsana New" w:cs="Angsana New" w:hint="cs"/>
          <w:sz w:val="32"/>
          <w:szCs w:val="32"/>
          <w:cs/>
        </w:rPr>
        <w:t>สูงสุด</w:t>
      </w:r>
      <w:r w:rsidRPr="001A1B4D">
        <w:rPr>
          <w:rFonts w:ascii="Angsana New" w:hAnsi="Angsana New" w:cs="Angsana New"/>
          <w:sz w:val="32"/>
          <w:szCs w:val="32"/>
        </w:rPr>
        <w:t xml:space="preserve">       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>35</w:t>
      </w:r>
    </w:p>
    <w:p w:rsidR="00A83F8A" w:rsidRPr="001A1B4D" w:rsidRDefault="00A83F8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  <w:cs/>
        </w:rPr>
        <w:lastRenderedPageBreak/>
        <w:tab/>
        <w:t>(</w:t>
      </w:r>
      <w:r w:rsidRPr="001A1B4D">
        <w:rPr>
          <w:rFonts w:ascii="Angsana New" w:hAnsi="Angsana New" w:cs="Angsana New"/>
          <w:sz w:val="32"/>
          <w:szCs w:val="32"/>
        </w:rPr>
        <w:t>10</w:t>
      </w:r>
      <w:r w:rsidRPr="001A1B4D">
        <w:rPr>
          <w:rFonts w:ascii="Angsana New" w:hAnsi="Angsana New" w:cs="Angsana New"/>
          <w:sz w:val="32"/>
          <w:szCs w:val="32"/>
          <w:cs/>
        </w:rPr>
        <w:t>)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ค่าอบรม</w:t>
      </w:r>
      <w:r w:rsidRPr="001A1B4D">
        <w:rPr>
          <w:rFonts w:ascii="Angsana New" w:hAnsi="Angsana New" w:cs="Angsana New" w:hint="cs"/>
          <w:sz w:val="32"/>
          <w:szCs w:val="32"/>
          <w:cs/>
        </w:rPr>
        <w:t>พนักงาน</w:t>
      </w:r>
      <w:r w:rsidRPr="001A1B4D">
        <w:rPr>
          <w:rFonts w:ascii="Angsana New" w:hAnsi="Angsana New" w:cs="Angsana New"/>
          <w:sz w:val="32"/>
          <w:szCs w:val="32"/>
          <w:cs/>
        </w:rPr>
        <w:t>จ่ายให้แก่</w:t>
      </w:r>
      <w:r w:rsidRPr="001A1B4D">
        <w:rPr>
          <w:rFonts w:ascii="Angsana New" w:hAnsi="Angsana New" w:cs="Angsana New" w:hint="cs"/>
          <w:sz w:val="32"/>
          <w:szCs w:val="32"/>
          <w:cs/>
        </w:rPr>
        <w:t>บริษัท บันยัน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ทรี โฮเท็ล แอนด์ รีสอร์ท (ประเทศไทย) จำกัด </w:t>
      </w:r>
      <w:r w:rsidRPr="001A1B4D">
        <w:rPr>
          <w:rFonts w:ascii="Angsana New" w:hAnsi="Angsana New" w:cs="Angsana New"/>
          <w:sz w:val="32"/>
          <w:szCs w:val="32"/>
          <w:cs/>
        </w:rPr>
        <w:t>จากการให้บริการส่วนกลางด้านสถานที่และหลักสูตรอบรมให้แก่พนักงาน ค่าใช้จ่ายในการจัดอบรมได้ปันส่วนให้แต่ละกิจการตามต้นทุนที่เกิดขึ้นจริง</w:t>
      </w:r>
    </w:p>
    <w:p w:rsidR="00A83F8A" w:rsidRPr="001A1B4D" w:rsidRDefault="00A83F8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  <w:t>(11)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</w:t>
      </w:r>
      <w:r w:rsidRPr="001A1B4D">
        <w:rPr>
          <w:rFonts w:ascii="Angsana New" w:hAnsi="Angsana New" w:cs="Angsana New" w:hint="cs"/>
          <w:sz w:val="32"/>
          <w:szCs w:val="32"/>
          <w:cs/>
        </w:rPr>
        <w:t>เรียกเก็บ</w:t>
      </w:r>
      <w:r w:rsidRPr="001A1B4D">
        <w:rPr>
          <w:rFonts w:ascii="Angsana New" w:hAnsi="Angsana New" w:cs="Angsana New"/>
          <w:sz w:val="32"/>
          <w:szCs w:val="32"/>
          <w:cs/>
        </w:rPr>
        <w:t>กับบริษัทที่เกี่ยวข้องตามต้นทุนที่เกิดขึ้นจริง</w:t>
      </w:r>
    </w:p>
    <w:p w:rsidR="00A83F8A" w:rsidRPr="001A1B4D" w:rsidRDefault="00A83F8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  <w:t>(12)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ค่าเช่าสำหรับการเช่าพื้นที่และที่ดิน สัญญาเช่ามีอายุไม่เกิน 3 ปี ยกเว้นบางสัญญาตาม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ที่ระบุในข้อ </w:t>
      </w:r>
      <w:r w:rsidRPr="001A1B4D">
        <w:rPr>
          <w:rFonts w:ascii="Angsana New" w:hAnsi="Angsana New" w:cs="Angsana New"/>
          <w:sz w:val="32"/>
          <w:szCs w:val="32"/>
        </w:rPr>
        <w:t>(12)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(</w:t>
      </w:r>
      <w:r w:rsidRPr="001A1B4D">
        <w:rPr>
          <w:rFonts w:ascii="Angsana New" w:hAnsi="Angsana New" w:cs="Angsana New"/>
          <w:sz w:val="32"/>
          <w:szCs w:val="32"/>
        </w:rPr>
        <w:t>i)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ค่าเช่าและค่าบริการในอัตราร้อยละ </w:t>
      </w:r>
      <w:r w:rsidRPr="001A1B4D">
        <w:rPr>
          <w:rFonts w:ascii="Angsana New" w:hAnsi="Angsana New" w:cs="Angsana New"/>
          <w:sz w:val="32"/>
          <w:szCs w:val="32"/>
        </w:rPr>
        <w:t xml:space="preserve">5 </w:t>
      </w:r>
      <w:r w:rsidRPr="001A1B4D">
        <w:rPr>
          <w:rFonts w:ascii="Angsana New" w:hAnsi="Angsana New" w:cs="Angsana New"/>
          <w:sz w:val="32"/>
          <w:szCs w:val="32"/>
          <w:cs/>
        </w:rPr>
        <w:t>ถึง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ร้อยละ</w:t>
      </w:r>
      <w:r w:rsidRPr="001A1B4D">
        <w:rPr>
          <w:rFonts w:ascii="Angsana New" w:hAnsi="Angsana New" w:cs="Angsana New"/>
          <w:sz w:val="32"/>
          <w:szCs w:val="32"/>
        </w:rPr>
        <w:t xml:space="preserve"> 10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ของรายได้ ขึ้นอยู่กับปัจจัยต่างๆ เช่น ที่ตั้ง ประมาณการยอดขาย อายุการเช่า ขนาดพื้นที่เช่าและลักษณะธุรกิจ </w:t>
      </w:r>
    </w:p>
    <w:p w:rsidR="00A83F8A" w:rsidRPr="001A1B4D" w:rsidRDefault="00A83F8A" w:rsidP="00A83F8A">
      <w:pPr>
        <w:pStyle w:val="a1"/>
        <w:widowControl/>
        <w:tabs>
          <w:tab w:val="left" w:pos="900"/>
          <w:tab w:val="left" w:pos="2070"/>
        </w:tabs>
        <w:spacing w:before="12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  <w:u w:val="single"/>
        </w:rPr>
      </w:pP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ผู้รับ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ผู้จ่าย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อายุสัญญาเช่า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สิ้นสุดสัญญา</w:t>
      </w:r>
    </w:p>
    <w:p w:rsidR="00A83F8A" w:rsidRPr="001A1B4D" w:rsidRDefault="00A83F8A" w:rsidP="0062346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BGL</w:t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proofErr w:type="gramStart"/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BTRS(</w:t>
      </w:r>
      <w:proofErr w:type="gramEnd"/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T)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7E6D6B">
        <w:rPr>
          <w:rFonts w:ascii="Angsana New" w:hAnsi="Angsana New" w:cs="Angsana New"/>
          <w:b w:val="0"/>
          <w:bCs w:val="0"/>
          <w:sz w:val="32"/>
          <w:szCs w:val="32"/>
        </w:rPr>
        <w:t xml:space="preserve">      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 xml:space="preserve"> 30 </w:t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>พฤศจิกายน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 xml:space="preserve"> 2584</w:t>
      </w:r>
    </w:p>
    <w:p w:rsidR="00A83F8A" w:rsidRPr="001A1B4D" w:rsidRDefault="00A83F8A" w:rsidP="0062346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  <w:t>LBTL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proofErr w:type="gramStart"/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BTRS(</w:t>
      </w:r>
      <w:proofErr w:type="gramEnd"/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T)</w:t>
      </w:r>
      <w:r w:rsidRPr="001A1B4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="007E6D6B">
        <w:rPr>
          <w:rFonts w:ascii="Angsana New" w:hAnsi="Angsana New" w:cs="Angsana New"/>
          <w:b w:val="0"/>
          <w:bCs w:val="0"/>
          <w:sz w:val="32"/>
          <w:szCs w:val="32"/>
        </w:rPr>
        <w:t xml:space="preserve">        </w:t>
      </w:r>
      <w:r w:rsidR="00FC7184" w:rsidRPr="001A1B4D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3D2E51" w:rsidRPr="001A1B4D">
        <w:rPr>
          <w:rFonts w:ascii="Angsana New" w:hAnsi="Angsana New" w:cs="Angsana New"/>
          <w:b w:val="0"/>
          <w:bCs w:val="0"/>
          <w:sz w:val="32"/>
          <w:szCs w:val="32"/>
        </w:rPr>
        <w:t>2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="00623465"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>ธันวาคม</w:t>
      </w:r>
      <w:r w:rsidR="003D2E51" w:rsidRPr="001A1B4D">
        <w:rPr>
          <w:rFonts w:ascii="Angsana New" w:hAnsi="Angsana New" w:cs="Angsana New"/>
          <w:b w:val="0"/>
          <w:bCs w:val="0"/>
          <w:sz w:val="32"/>
          <w:szCs w:val="32"/>
        </w:rPr>
        <w:t xml:space="preserve"> 2560</w:t>
      </w:r>
    </w:p>
    <w:p w:rsidR="00A83F8A" w:rsidRPr="001A1B4D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spacing w:before="120"/>
        <w:ind w:left="3154" w:right="-43" w:hanging="1080"/>
        <w:jc w:val="both"/>
        <w:rPr>
          <w:rFonts w:ascii="Angsana New" w:hAnsi="Angsana New" w:cs="Angsana New"/>
          <w:b w:val="0"/>
          <w:bCs w:val="0"/>
        </w:rPr>
      </w:pPr>
      <w:r w:rsidRPr="001A1B4D">
        <w:rPr>
          <w:rFonts w:ascii="Angsana New" w:hAnsi="Angsana New" w:cs="Angsana New"/>
          <w:b w:val="0"/>
          <w:bCs w:val="0"/>
        </w:rPr>
        <w:t xml:space="preserve">BGL       : </w:t>
      </w:r>
      <w:r w:rsidRPr="001A1B4D">
        <w:rPr>
          <w:rFonts w:ascii="Angsana New" w:hAnsi="Angsana New" w:cs="Angsana New"/>
          <w:b w:val="0"/>
          <w:bCs w:val="0"/>
          <w:cs/>
        </w:rPr>
        <w:t>บริษัท บางเทาแกรนด์ จำกัด</w:t>
      </w:r>
    </w:p>
    <w:p w:rsidR="00A83F8A" w:rsidRPr="001A1B4D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ind w:left="3154" w:right="-43" w:hanging="1080"/>
        <w:jc w:val="both"/>
        <w:rPr>
          <w:rFonts w:ascii="Angsana New" w:hAnsi="Angsana New" w:cs="Angsana New"/>
          <w:b w:val="0"/>
          <w:bCs w:val="0"/>
        </w:rPr>
      </w:pPr>
      <w:proofErr w:type="gramStart"/>
      <w:r w:rsidRPr="001A1B4D">
        <w:rPr>
          <w:rFonts w:ascii="Angsana New" w:hAnsi="Angsana New" w:cs="Angsana New"/>
          <w:b w:val="0"/>
          <w:bCs w:val="0"/>
        </w:rPr>
        <w:t>BTRS(</w:t>
      </w:r>
      <w:proofErr w:type="gramEnd"/>
      <w:r w:rsidRPr="001A1B4D">
        <w:rPr>
          <w:rFonts w:ascii="Angsana New" w:hAnsi="Angsana New" w:cs="Angsana New"/>
          <w:b w:val="0"/>
          <w:bCs w:val="0"/>
        </w:rPr>
        <w:t xml:space="preserve">T): </w:t>
      </w:r>
      <w:r w:rsidRPr="001A1B4D">
        <w:rPr>
          <w:rFonts w:ascii="Angsana New" w:hAnsi="Angsana New" w:cs="Angsana New"/>
          <w:b w:val="0"/>
          <w:bCs w:val="0"/>
          <w:cs/>
        </w:rPr>
        <w:t>บริษัท บันยัน ทรี รีสอร์ท แอนด์ สปา (ไทยแลนด์) จำกัด</w:t>
      </w:r>
    </w:p>
    <w:p w:rsidR="00A83F8A" w:rsidRPr="001A1B4D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spacing w:after="120"/>
        <w:ind w:left="3150" w:right="-43" w:hanging="1080"/>
        <w:jc w:val="both"/>
        <w:rPr>
          <w:rFonts w:ascii="Angsana New" w:hAnsi="Angsana New" w:cs="Angsana New"/>
          <w:b w:val="0"/>
          <w:bCs w:val="0"/>
        </w:rPr>
      </w:pPr>
      <w:r w:rsidRPr="001A1B4D">
        <w:rPr>
          <w:rFonts w:ascii="Angsana New" w:hAnsi="Angsana New" w:cs="Angsana New"/>
          <w:b w:val="0"/>
          <w:bCs w:val="0"/>
        </w:rPr>
        <w:t xml:space="preserve">LBTL     : </w:t>
      </w:r>
      <w:r w:rsidRPr="001A1B4D">
        <w:rPr>
          <w:rFonts w:ascii="Angsana New" w:hAnsi="Angsana New" w:cs="Angsana New"/>
          <w:b w:val="0"/>
          <w:bCs w:val="0"/>
          <w:cs/>
        </w:rPr>
        <w:t>บริษัท ลากูน่า บันยัน ทรี จำกัด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(ii)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ค่าเช่าและค่าบริการ</w:t>
      </w:r>
      <w:r w:rsidRPr="001A1B4D">
        <w:rPr>
          <w:rFonts w:ascii="Angsana New" w:hAnsi="Angsana New" w:cs="Angsana New" w:hint="cs"/>
          <w:sz w:val="32"/>
          <w:szCs w:val="32"/>
          <w:cs/>
        </w:rPr>
        <w:t>พื้นที่</w:t>
      </w:r>
      <w:r w:rsidRPr="001A1B4D">
        <w:rPr>
          <w:rFonts w:ascii="Angsana New" w:hAnsi="Angsana New" w:cs="Angsana New"/>
          <w:sz w:val="32"/>
          <w:szCs w:val="32"/>
          <w:cs/>
        </w:rPr>
        <w:t>สำนักงาน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และห้องเก็บ</w:t>
      </w:r>
      <w:r w:rsidRPr="001A1B4D">
        <w:rPr>
          <w:rFonts w:ascii="Angsana New" w:hAnsi="Angsana New" w:cs="Angsana New"/>
          <w:sz w:val="32"/>
          <w:szCs w:val="32"/>
          <w:cs/>
        </w:rPr>
        <w:t>ของ</w:t>
      </w:r>
      <w:r w:rsidRPr="001A1B4D">
        <w:rPr>
          <w:rFonts w:ascii="Angsana New" w:hAnsi="Angsana New" w:cs="Angsana New" w:hint="cs"/>
          <w:sz w:val="32"/>
          <w:szCs w:val="32"/>
          <w:cs/>
        </w:rPr>
        <w:t>ของ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บันยัน ทรี </w:t>
      </w:r>
      <w:r w:rsidRPr="001A1B4D">
        <w:rPr>
          <w:rFonts w:ascii="Angsana New" w:hAnsi="Angsana New" w:cs="Angsana New" w:hint="cs"/>
          <w:sz w:val="32"/>
          <w:szCs w:val="32"/>
          <w:cs/>
        </w:rPr>
        <w:t>สปา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ในโรงแรม 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  บันยัน ทรี ภูเก็ต มี</w:t>
      </w:r>
      <w:r w:rsidRPr="001A1B4D">
        <w:rPr>
          <w:rFonts w:ascii="Angsana New" w:hAnsi="Angsana New" w:cs="Angsana New"/>
          <w:sz w:val="32"/>
          <w:szCs w:val="32"/>
          <w:cs/>
        </w:rPr>
        <w:t>อัตราค่าเช่าต่อเดือน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ตารางเมตรละ </w:t>
      </w:r>
      <w:r w:rsidRPr="001A1B4D">
        <w:rPr>
          <w:rFonts w:ascii="Angsana New" w:hAnsi="Angsana New" w:cs="Angsana New"/>
          <w:sz w:val="32"/>
          <w:szCs w:val="32"/>
        </w:rPr>
        <w:t xml:space="preserve">1,138 </w:t>
      </w:r>
      <w:r w:rsidRPr="001A1B4D">
        <w:rPr>
          <w:rFonts w:ascii="Angsana New" w:hAnsi="Angsana New" w:cs="Angsana New" w:hint="cs"/>
          <w:sz w:val="32"/>
          <w:szCs w:val="32"/>
          <w:cs/>
        </w:rPr>
        <w:t>บาท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1A1B4D" w:rsidRDefault="00A83F8A" w:rsidP="00A83F8A">
      <w:pPr>
        <w:pStyle w:val="a1"/>
        <w:widowControl/>
        <w:tabs>
          <w:tab w:val="left" w:pos="1530"/>
        </w:tabs>
        <w:ind w:left="1530" w:right="-43" w:hanging="45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(iii)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ค่าเช่าพื้นที่และค่าบริการในคาแนล วิลเลจ มีการเรียกเก็บค่าเช่าและค่าบริการที่เกี่ยวเนื่องตามอัตราเดียวกับราคาตลาด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num" w:pos="1620"/>
        </w:tabs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(iv)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รายได้</w:t>
      </w:r>
      <w:r w:rsidRPr="001A1B4D">
        <w:rPr>
          <w:rFonts w:ascii="Angsana New" w:hAnsi="Angsana New" w:cs="Angsana New"/>
          <w:sz w:val="32"/>
          <w:szCs w:val="32"/>
          <w:cs/>
        </w:rPr>
        <w:t>ค่าเช่าและค่าบริการเรียกเก็บโดยบริษัท ไทยวาพลาซ่า จำกัด สำหรับ</w:t>
      </w:r>
      <w:r w:rsidRPr="001A1B4D">
        <w:rPr>
          <w:rFonts w:ascii="Angsana New" w:hAnsi="Angsana New" w:cs="Angsana New" w:hint="cs"/>
          <w:sz w:val="32"/>
          <w:szCs w:val="32"/>
          <w:cs/>
        </w:rPr>
        <w:t>การ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เช่าพื้นที่สำนักงานของอาคารไทยวา </w:t>
      </w:r>
      <w:r w:rsidRPr="001A1B4D">
        <w:rPr>
          <w:rFonts w:ascii="Angsana New" w:hAnsi="Angsana New" w:cs="Angsana New"/>
          <w:sz w:val="32"/>
          <w:szCs w:val="32"/>
        </w:rPr>
        <w:t>I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337A39" w:rsidRPr="001A1B4D">
        <w:rPr>
          <w:rFonts w:ascii="Angsana New" w:hAnsi="Angsana New" w:cs="Angsana New" w:hint="cs"/>
          <w:sz w:val="32"/>
          <w:szCs w:val="32"/>
          <w:cs/>
        </w:rPr>
        <w:t>โรงแรมบันยันทรี กรุงเทพ</w:t>
      </w:r>
      <w:r w:rsidR="00337A39"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โดยมีอัตราค่าเช่า</w:t>
      </w:r>
      <w:r w:rsidRPr="001A1B4D">
        <w:rPr>
          <w:rFonts w:ascii="Angsana New" w:hAnsi="Angsana New" w:cs="Angsana New" w:hint="cs"/>
          <w:sz w:val="32"/>
          <w:szCs w:val="32"/>
          <w:cs/>
        </w:rPr>
        <w:t>และค่าบริการที่เกี่ยวเนื่องตามอัตราเดียวกับราคาตลาด</w:t>
      </w:r>
    </w:p>
    <w:p w:rsidR="00A83F8A" w:rsidRPr="001A1B4D" w:rsidRDefault="00D16F41" w:rsidP="00A83F8A">
      <w:pPr>
        <w:pStyle w:val="a"/>
        <w:widowControl/>
        <w:tabs>
          <w:tab w:val="left" w:pos="360"/>
          <w:tab w:val="left" w:pos="1080"/>
          <w:tab w:val="num" w:pos="1620"/>
        </w:tabs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/>
          <w:sz w:val="32"/>
          <w:szCs w:val="32"/>
        </w:rPr>
        <w:t>(v)</w:t>
      </w:r>
      <w:r w:rsidR="00A83F8A"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/>
          <w:sz w:val="32"/>
          <w:szCs w:val="32"/>
          <w:cs/>
        </w:rPr>
        <w:t>ค่าเช่าที่ดินและทะเลสาบซึ่งเป็นที่ตั้งโรงแรม</w:t>
      </w:r>
      <w:r w:rsidR="00623465" w:rsidRPr="001A1B4D">
        <w:rPr>
          <w:rFonts w:ascii="Angsana New" w:hAnsi="Angsana New" w:cs="Angsana New"/>
          <w:sz w:val="32"/>
          <w:szCs w:val="32"/>
          <w:cs/>
        </w:rPr>
        <w:t>และกิจการที่เกี่ยวข้องกับโรงแรม</w:t>
      </w:r>
      <w:r w:rsidR="00A83F8A" w:rsidRPr="001A1B4D">
        <w:rPr>
          <w:rFonts w:ascii="Angsana New" w:hAnsi="Angsana New" w:cs="Angsana New"/>
          <w:sz w:val="32"/>
          <w:szCs w:val="32"/>
          <w:cs/>
        </w:rPr>
        <w:t>มีอัตรา</w:t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    ค่า</w:t>
      </w:r>
      <w:r w:rsidR="00A83F8A" w:rsidRPr="001A1B4D">
        <w:rPr>
          <w:rFonts w:ascii="Angsana New" w:hAnsi="Angsana New" w:cs="Angsana New"/>
          <w:sz w:val="32"/>
          <w:szCs w:val="32"/>
          <w:cs/>
        </w:rPr>
        <w:t>เช่าต่อปีไร่ละ</w:t>
      </w:r>
      <w:r w:rsidR="00A83F8A" w:rsidRPr="001A1B4D">
        <w:rPr>
          <w:rFonts w:ascii="Angsana New" w:hAnsi="Angsana New" w:cs="Angsana New"/>
          <w:sz w:val="32"/>
          <w:szCs w:val="32"/>
        </w:rPr>
        <w:t xml:space="preserve"> 117,325</w:t>
      </w:r>
      <w:r w:rsidR="00A83F8A" w:rsidRPr="001A1B4D">
        <w:rPr>
          <w:rFonts w:ascii="Angsana New" w:hAnsi="Angsana New" w:cs="Angsana New"/>
          <w:sz w:val="32"/>
          <w:szCs w:val="32"/>
          <w:cs/>
        </w:rPr>
        <w:t xml:space="preserve"> บาท และ</w:t>
      </w:r>
      <w:r w:rsidR="00A83F8A" w:rsidRPr="001A1B4D">
        <w:rPr>
          <w:rFonts w:ascii="Angsana New" w:hAnsi="Angsana New" w:cs="Angsana New"/>
          <w:sz w:val="32"/>
          <w:szCs w:val="32"/>
        </w:rPr>
        <w:t xml:space="preserve"> 11,733 </w:t>
      </w:r>
      <w:r w:rsidR="00A83F8A" w:rsidRPr="001A1B4D">
        <w:rPr>
          <w:rFonts w:ascii="Angsana New" w:hAnsi="Angsana New" w:cs="Angsana New"/>
          <w:sz w:val="32"/>
          <w:szCs w:val="32"/>
          <w:cs/>
        </w:rPr>
        <w:t xml:space="preserve">บาท ตามลำดับ 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num" w:pos="1620"/>
        </w:tabs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(vi)</w:t>
      </w:r>
      <w:r w:rsidRPr="001A1B4D">
        <w:rPr>
          <w:rFonts w:ascii="Angsana New" w:hAnsi="Angsana New" w:cs="Angsana New"/>
          <w:sz w:val="32"/>
          <w:szCs w:val="32"/>
          <w:cs/>
        </w:rPr>
        <w:tab/>
        <w:t xml:space="preserve">รายได้ค่าบริการจากการให้เช่า บันยัน ทรี แมเนจเม้นท์ อคาเดมี ในอัตรา </w:t>
      </w:r>
      <w:r w:rsidRPr="001A1B4D">
        <w:rPr>
          <w:rFonts w:ascii="Angsana New" w:hAnsi="Angsana New" w:cs="Angsana New"/>
          <w:sz w:val="32"/>
          <w:szCs w:val="32"/>
        </w:rPr>
        <w:t>128,750</w:t>
      </w:r>
      <w:r w:rsidR="00623465"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บาท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    </w:t>
      </w:r>
      <w:r w:rsidRPr="001A1B4D">
        <w:rPr>
          <w:rFonts w:ascii="Angsana New" w:hAnsi="Angsana New" w:cs="Angsana New"/>
          <w:sz w:val="32"/>
          <w:szCs w:val="32"/>
          <w:cs/>
        </w:rPr>
        <w:t>ต่อเดือน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 </w:t>
      </w:r>
    </w:p>
    <w:p w:rsidR="00D16F41" w:rsidRDefault="00A83F8A" w:rsidP="00D16F41">
      <w:pPr>
        <w:pStyle w:val="a"/>
        <w:widowControl/>
        <w:tabs>
          <w:tab w:val="left" w:pos="360"/>
          <w:tab w:val="left" w:pos="1080"/>
          <w:tab w:val="num" w:pos="1620"/>
        </w:tabs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(vii)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ค่าเช่าที่ดินซึ่งเป็นที่ตั้งของสปามีอัตราค่าเช่า 0.</w:t>
      </w:r>
      <w:r w:rsidRPr="001A1B4D">
        <w:rPr>
          <w:rFonts w:ascii="Angsana New" w:hAnsi="Angsana New" w:cs="Angsana New"/>
          <w:sz w:val="32"/>
          <w:szCs w:val="32"/>
        </w:rPr>
        <w:t>7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1A1B4D">
        <w:rPr>
          <w:rFonts w:ascii="Angsana New" w:hAnsi="Angsana New" w:cs="Angsana New"/>
          <w:sz w:val="32"/>
          <w:szCs w:val="32"/>
          <w:cs/>
        </w:rPr>
        <w:t>ต่อปี</w:t>
      </w:r>
    </w:p>
    <w:p w:rsidR="001C3E11" w:rsidRPr="001C3E11" w:rsidRDefault="001C3E11" w:rsidP="00D16F41">
      <w:pPr>
        <w:pStyle w:val="a"/>
        <w:widowControl/>
        <w:tabs>
          <w:tab w:val="left" w:pos="360"/>
          <w:tab w:val="left" w:pos="1080"/>
          <w:tab w:val="num" w:pos="1620"/>
        </w:tabs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>(viii)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ค่าเช่าและค่าบริการสำนักงานของ บันยัน ทรี แกลลอรี่ (สิงคโปร์) มีอัตราค่าเช่าต่อเดือนตารางฟุตละ </w:t>
      </w:r>
      <w:r w:rsidR="00EF566F">
        <w:rPr>
          <w:rFonts w:ascii="Angsana New" w:hAnsi="Angsana New" w:cs="Angsana New"/>
          <w:sz w:val="32"/>
          <w:szCs w:val="32"/>
        </w:rPr>
        <w:t xml:space="preserve">3 </w:t>
      </w:r>
      <w:r>
        <w:rPr>
          <w:rFonts w:ascii="Angsana New" w:hAnsi="Angsana New" w:cs="Angsana New" w:hint="cs"/>
          <w:sz w:val="32"/>
          <w:szCs w:val="32"/>
          <w:cs/>
        </w:rPr>
        <w:t xml:space="preserve">ดอลลาร์สิงคโปร์ </w:t>
      </w:r>
    </w:p>
    <w:p w:rsidR="00A83F8A" w:rsidRPr="001A1B4D" w:rsidRDefault="00A83F8A" w:rsidP="00623465">
      <w:pPr>
        <w:pStyle w:val="a"/>
        <w:widowControl/>
        <w:tabs>
          <w:tab w:val="left" w:pos="540"/>
          <w:tab w:val="left" w:pos="1080"/>
          <w:tab w:val="num" w:pos="1620"/>
        </w:tabs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Pr="001A1B4D">
        <w:rPr>
          <w:rFonts w:ascii="Angsana New" w:hAnsi="Angsana New" w:cs="Angsana New"/>
          <w:sz w:val="32"/>
          <w:szCs w:val="32"/>
        </w:rPr>
        <w:t>(13)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อังสนา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รีสอร์ท แอนด์ สปา บนเกาะบินตัน ประเทศอินโดนีเซีย โดย ได้รับผลตอบแทนในอัตราร้อยละ</w:t>
      </w:r>
      <w:r w:rsidRPr="001A1B4D">
        <w:rPr>
          <w:rFonts w:ascii="Angsana New" w:hAnsi="Angsana New" w:cs="Angsana New"/>
          <w:sz w:val="32"/>
          <w:szCs w:val="32"/>
        </w:rPr>
        <w:t xml:space="preserve"> 15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ต่อปีของเงินลงทุนในสิทธิการเช่า</w:t>
      </w:r>
    </w:p>
    <w:p w:rsidR="00A83F8A" w:rsidRPr="001A1B4D" w:rsidRDefault="006B0DC2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/>
          <w:sz w:val="32"/>
          <w:szCs w:val="32"/>
        </w:rPr>
        <w:t>(14)</w:t>
      </w:r>
      <w:r w:rsidR="00A83F8A"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จากการให้บริการส่วนกลางแก่กลุ่มธุรกิจต่างๆ ในลากูน่า ภูเก็ต โดยคิดค่าบริการในอัตราดังนี้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</w:t>
      </w:r>
      <w:r w:rsidRPr="001A1B4D">
        <w:rPr>
          <w:rFonts w:ascii="Angsana New" w:hAnsi="Angsana New" w:cs="Angsana New" w:hint="cs"/>
          <w:sz w:val="32"/>
          <w:szCs w:val="32"/>
          <w:cs/>
        </w:rPr>
        <w:t>น้ำ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ตาม</w:t>
      </w:r>
      <w:r w:rsidRPr="001A1B4D">
        <w:rPr>
          <w:rFonts w:ascii="Angsana New" w:hAnsi="Angsana New" w:cs="Angsana New" w:hint="cs"/>
          <w:sz w:val="32"/>
          <w:szCs w:val="32"/>
          <w:cs/>
        </w:rPr>
        <w:t>ราคาต่อหน่วยที่กำหนดและ</w:t>
      </w:r>
      <w:r w:rsidRPr="001A1B4D">
        <w:rPr>
          <w:rFonts w:ascii="Angsana New" w:hAnsi="Angsana New" w:cs="Angsana New"/>
          <w:sz w:val="32"/>
          <w:szCs w:val="32"/>
          <w:cs/>
        </w:rPr>
        <w:t>ปริมาณหน่วยที่ใช้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ค่าซักรีด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ค่าดูแลพื้นที่ส่วนกลาง ค่าขนส่ง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ค่ารถรับส่งพนักงาน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ค่าธรรมเนียมทางการตลาด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0.75 </w:t>
      </w:r>
      <w:r w:rsidRPr="001A1B4D">
        <w:rPr>
          <w:rFonts w:ascii="Angsana New" w:hAnsi="Angsana New" w:cs="Angsana New" w:hint="cs"/>
          <w:sz w:val="32"/>
          <w:szCs w:val="32"/>
          <w:cs/>
        </w:rPr>
        <w:t>ของรายได้จากการ</w:t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>ดำเนินงาน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 xml:space="preserve">  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ที่เกิดขึ้นจริงของแต่ละกิจการ </w:t>
      </w:r>
    </w:p>
    <w:p w:rsidR="00A83F8A" w:rsidRPr="001A1B4D" w:rsidRDefault="00A83F8A" w:rsidP="00D16F41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ค่าบริการชุมชน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D16F41" w:rsidRPr="001A1B4D" w:rsidRDefault="00D16F41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ค่าบริการอื่น</w:t>
      </w:r>
      <w:r w:rsidRPr="001A1B4D">
        <w:rPr>
          <w:rFonts w:ascii="Angsana New" w:hAnsi="Angsana New" w:cs="Angsana New" w:hint="cs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>: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ตามราคาที่ตกลงกันและปริมาณที่ใช้จริง</w:t>
      </w:r>
    </w:p>
    <w:p w:rsidR="00A83F8A" w:rsidRPr="001A1B4D" w:rsidRDefault="00A83F8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(</w:t>
      </w:r>
      <w:r w:rsidRPr="001A1B4D">
        <w:rPr>
          <w:rFonts w:ascii="Angsana New" w:hAnsi="Angsana New" w:cs="Angsana New"/>
          <w:sz w:val="32"/>
          <w:szCs w:val="32"/>
        </w:rPr>
        <w:t>15</w:t>
      </w:r>
      <w:r w:rsidRPr="001A1B4D">
        <w:rPr>
          <w:rFonts w:ascii="Angsana New" w:hAnsi="Angsana New" w:cs="Angsana New"/>
          <w:sz w:val="32"/>
          <w:szCs w:val="32"/>
          <w:cs/>
        </w:rPr>
        <w:t>)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การให้บริการออกแบบสถาปัตย์และออกแบบภายใน</w:t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>ค่าบริการ</w:t>
      </w:r>
      <w:r w:rsidR="00155C61" w:rsidRPr="001A1B4D">
        <w:rPr>
          <w:rFonts w:ascii="Angsana New" w:hAnsi="Angsana New" w:cs="Angsana New" w:hint="cs"/>
          <w:sz w:val="32"/>
          <w:szCs w:val="32"/>
          <w:cs/>
        </w:rPr>
        <w:t>คิด</w:t>
      </w:r>
      <w:r w:rsidRPr="001A1B4D">
        <w:rPr>
          <w:rFonts w:ascii="Angsana New" w:hAnsi="Angsana New" w:cs="Angsana New" w:hint="cs"/>
          <w:sz w:val="32"/>
          <w:szCs w:val="32"/>
          <w:cs/>
        </w:rPr>
        <w:t>จากต้นทุนการก่อสร้างตามอัตราก้าวหน้า ซึ่งขึ้นอยู่กับประเภทของการให้บริการและงานก่อสร้าง ค่าธรรมเนียมดังกล่าวสอดคล้องกับวิธีปฏิบัติในธุรกิจนี้ และเป็นไปตามเงื่อนไขทางการค้าโดยทั่วไป</w:t>
      </w:r>
    </w:p>
    <w:p w:rsidR="00CF0CB4" w:rsidRDefault="00CF0CB4" w:rsidP="00CF0CB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 w:hint="cs"/>
          <w:sz w:val="32"/>
          <w:szCs w:val="32"/>
          <w:cs/>
        </w:rPr>
        <w:t xml:space="preserve">          </w:t>
      </w:r>
      <w:r w:rsidR="00FC7184" w:rsidRPr="001A1B4D">
        <w:rPr>
          <w:rFonts w:ascii="Angsana New" w:hAnsi="Angsana New" w:cs="Angsana New"/>
          <w:sz w:val="32"/>
          <w:szCs w:val="32"/>
        </w:rPr>
        <w:t>(16</w:t>
      </w:r>
      <w:r w:rsidRPr="001A1B4D">
        <w:rPr>
          <w:rFonts w:ascii="Angsana New" w:hAnsi="Angsana New" w:cs="Angsana New"/>
          <w:sz w:val="32"/>
          <w:szCs w:val="32"/>
        </w:rPr>
        <w:t xml:space="preserve">)  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บริษัทฯได้รับค่าบริการการจัดการจากบริษัท บันยัน ทรี รีสอร์ท แอนด์ สปา </w:t>
      </w:r>
      <w:r w:rsidRPr="001A1B4D">
        <w:rPr>
          <w:rFonts w:ascii="Angsana New" w:hAnsi="Angsana New" w:cs="Angsana New"/>
          <w:sz w:val="32"/>
          <w:szCs w:val="32"/>
        </w:rPr>
        <w:t>(</w:t>
      </w:r>
      <w:r w:rsidRPr="001A1B4D">
        <w:rPr>
          <w:rFonts w:ascii="Angsana New" w:hAnsi="Angsana New" w:cs="Angsana New" w:hint="cs"/>
          <w:sz w:val="32"/>
          <w:szCs w:val="32"/>
          <w:cs/>
        </w:rPr>
        <w:t>ไทยแลนด์</w:t>
      </w:r>
      <w:r w:rsidRPr="001A1B4D">
        <w:rPr>
          <w:rFonts w:ascii="Angsana New" w:hAnsi="Angsana New" w:cs="Angsana New"/>
          <w:sz w:val="32"/>
          <w:szCs w:val="32"/>
        </w:rPr>
        <w:t xml:space="preserve">)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จำกัด เนื่องจากการให้บริการดำเนินการเกี่ยวกับเทคโนโลยีสารสนเทศและการบริหารงานบุคคล โดยมีอัตราค่าบริการเดือนละ </w:t>
      </w:r>
      <w:r w:rsidRPr="001A1B4D">
        <w:rPr>
          <w:rFonts w:ascii="Angsana New" w:hAnsi="Angsana New" w:cs="Angsana New"/>
          <w:sz w:val="32"/>
          <w:szCs w:val="32"/>
        </w:rPr>
        <w:t xml:space="preserve">55,000 </w:t>
      </w:r>
      <w:r w:rsidRPr="001A1B4D">
        <w:rPr>
          <w:rFonts w:ascii="Angsana New" w:hAnsi="Angsana New" w:cs="Angsana New" w:hint="cs"/>
          <w:sz w:val="32"/>
          <w:szCs w:val="32"/>
          <w:cs/>
        </w:rPr>
        <w:t>บาท</w:t>
      </w:r>
    </w:p>
    <w:p w:rsidR="00B6459E" w:rsidRPr="00B6459E" w:rsidRDefault="0013090C" w:rsidP="00B6459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(17)</w:t>
      </w:r>
      <w:r>
        <w:rPr>
          <w:rFonts w:ascii="Angsana New" w:hAnsi="Angsana New" w:cs="Angsana New"/>
          <w:sz w:val="32"/>
          <w:szCs w:val="32"/>
        </w:rPr>
        <w:tab/>
      </w:r>
      <w:r w:rsidR="00B6459E" w:rsidRPr="00B6459E">
        <w:rPr>
          <w:rFonts w:ascii="Angsana New" w:hAnsi="Angsana New" w:cs="Angsana New"/>
          <w:sz w:val="32"/>
          <w:szCs w:val="32"/>
          <w:cs/>
        </w:rPr>
        <w:t>การให้บริการเกี่ยวกับการจัดการ การรับรู้และการอบรมเกี่ยวกับสินค้าแก่บริษัทที่เกี่ยวข้องกัน โดยมีค่าบริการต่อปีในอัตราตามที่ระบุไว้ในแต่ละสัญญาบวกอัตราร้อยละ 15 ของกำไรขั้นต้นจากการดำเนินงาน เป็นสกุลเงินสิงคโปร์ดอลล่าร์</w:t>
      </w:r>
    </w:p>
    <w:p w:rsidR="00CF0CB4" w:rsidRPr="00673337" w:rsidRDefault="00CF0CB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:rsidR="00DF50E4" w:rsidRPr="00673337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673337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673337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673337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673337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4770"/>
        <w:gridCol w:w="1890"/>
        <w:gridCol w:w="1980"/>
      </w:tblGrid>
      <w:tr w:rsidR="00DF50E4" w:rsidRPr="00673337" w:rsidTr="00401EC3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A2474F" w:rsidP="00A2474F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มีนาคม 2560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67333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CA4916" w:rsidRPr="00673337">
              <w:rPr>
                <w:rFonts w:ascii="Angsana New" w:hAnsi="Angsana New" w:cs="Angsana New"/>
                <w:color w:val="auto"/>
                <w:sz w:val="32"/>
                <w:szCs w:val="32"/>
              </w:rPr>
              <w:t>2558</w:t>
            </w:r>
          </w:p>
        </w:tc>
      </w:tr>
      <w:tr w:rsidR="00DF50E4" w:rsidRPr="00673337" w:rsidTr="00401EC3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DF50E4" w:rsidP="005B6840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EF566F" w:rsidP="0086676E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FC7184" w:rsidP="0086676E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:rsidR="00A2474F" w:rsidRDefault="00A2474F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</w:p>
    <w:p w:rsidR="00A2474F" w:rsidRDefault="00A2474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:rsidR="00DF50E4" w:rsidRPr="00673337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บริษัทย่อยหลายแห่งมีภาระผูกพันเนื่องจากการออกหนังสือค้ำประกันให้กับทางธนาคารเพื่อ</w:t>
      </w:r>
      <w:r w:rsidR="0086676E" w:rsidRPr="00673337">
        <w:rPr>
          <w:rFonts w:ascii="Angsana New" w:hAnsi="Angsana New" w:cs="Angsana New"/>
          <w:b w:val="0"/>
          <w:bCs w:val="0"/>
          <w:sz w:val="32"/>
          <w:szCs w:val="32"/>
        </w:rPr>
        <w:t xml:space="preserve">            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ค้ำประกันวงเงินสินเชื่อต่า</w:t>
      </w:r>
      <w:r w:rsidR="003E346A"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ของบริษัทฯและบริษัทย่อยอื่</w:t>
      </w:r>
      <w:r w:rsidR="003E346A" w:rsidRPr="0067333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น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:rsidR="00DF50E4" w:rsidRPr="00673337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673337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673337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673337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910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40"/>
        <w:gridCol w:w="1890"/>
        <w:gridCol w:w="1980"/>
      </w:tblGrid>
      <w:tr w:rsidR="00F57245" w:rsidRPr="00673337" w:rsidTr="00401EC3">
        <w:trPr>
          <w:cantSplit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57245" w:rsidRPr="00673337" w:rsidRDefault="00F57245" w:rsidP="00EF566F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F57245" w:rsidRPr="00673337" w:rsidRDefault="00A2474F" w:rsidP="00EF566F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มีนาคม 2560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F57245" w:rsidRPr="00673337" w:rsidRDefault="00F57245" w:rsidP="00126593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67333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CA4916" w:rsidRPr="00673337">
              <w:rPr>
                <w:rFonts w:ascii="Angsana New" w:hAnsi="Angsana New" w:cs="Angsana New"/>
                <w:color w:val="auto"/>
                <w:sz w:val="32"/>
                <w:szCs w:val="32"/>
              </w:rPr>
              <w:t>255</w:t>
            </w:r>
            <w:r w:rsidR="00126593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9</w:t>
            </w:r>
          </w:p>
        </w:tc>
      </w:tr>
      <w:tr w:rsidR="00EF566F" w:rsidRPr="00673337" w:rsidTr="00401EC3">
        <w:trPr>
          <w:cantSplit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73337" w:rsidRDefault="00EF566F" w:rsidP="00EF566F">
            <w:pPr>
              <w:pStyle w:val="BodyText"/>
              <w:tabs>
                <w:tab w:val="right" w:pos="7200"/>
                <w:tab w:val="right" w:pos="8640"/>
              </w:tabs>
              <w:ind w:left="162" w:right="-43"/>
              <w:rPr>
                <w:rFonts w:ascii="Angsana New" w:hAnsi="Angsana New" w:cs="Angsana New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73337" w:rsidRDefault="00EF566F" w:rsidP="00EF566F">
            <w:pPr>
              <w:pStyle w:val="1"/>
              <w:widowControl/>
              <w:tabs>
                <w:tab w:val="decimal" w:pos="1332"/>
              </w:tabs>
              <w:ind w:right="72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73337" w:rsidRDefault="00EF566F" w:rsidP="00EF566F">
            <w:pPr>
              <w:pStyle w:val="1"/>
              <w:widowControl/>
              <w:tabs>
                <w:tab w:val="decimal" w:pos="1332"/>
              </w:tabs>
              <w:ind w:right="72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  <w:tr w:rsidR="00EF566F" w:rsidRPr="00673337" w:rsidTr="00401EC3">
        <w:trPr>
          <w:cantSplit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73337" w:rsidRDefault="00EF566F" w:rsidP="00EF566F">
            <w:pPr>
              <w:pStyle w:val="a0"/>
              <w:widowControl/>
              <w:tabs>
                <w:tab w:val="right" w:pos="7200"/>
                <w:tab w:val="right" w:pos="8640"/>
              </w:tabs>
              <w:ind w:left="162" w:right="-19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73337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</w:t>
            </w:r>
            <w:r w:rsidRPr="00673337">
              <w:rPr>
                <w:rFonts w:ascii="Angsana New" w:hAnsi="Angsana New" w:cs="Angsana New" w:hint="cs"/>
                <w:sz w:val="32"/>
                <w:szCs w:val="32"/>
                <w:cs/>
              </w:rPr>
              <w:t>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73337" w:rsidRDefault="00EF566F" w:rsidP="00EF566F">
            <w:pPr>
              <w:pStyle w:val="1"/>
              <w:widowControl/>
              <w:tabs>
                <w:tab w:val="decimal" w:pos="1332"/>
              </w:tabs>
              <w:ind w:right="72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73337" w:rsidRDefault="00EF566F" w:rsidP="00EF566F">
            <w:pPr>
              <w:pStyle w:val="1"/>
              <w:widowControl/>
              <w:tabs>
                <w:tab w:val="decimal" w:pos="1332"/>
              </w:tabs>
              <w:ind w:right="72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</w:tr>
      <w:tr w:rsidR="00EF566F" w:rsidRPr="00673337" w:rsidTr="00401EC3">
        <w:trPr>
          <w:cantSplit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73337" w:rsidRDefault="00EF566F" w:rsidP="00EF566F">
            <w:pPr>
              <w:pStyle w:val="a0"/>
              <w:widowControl/>
              <w:tabs>
                <w:tab w:val="right" w:pos="7200"/>
                <w:tab w:val="right" w:pos="8640"/>
              </w:tabs>
              <w:ind w:left="162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73337" w:rsidRDefault="00EF566F" w:rsidP="00EF566F">
            <w:pPr>
              <w:pStyle w:val="1"/>
              <w:widowControl/>
              <w:tabs>
                <w:tab w:val="decimal" w:pos="1332"/>
              </w:tabs>
              <w:ind w:right="72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73337" w:rsidRDefault="00EF566F" w:rsidP="00EF566F">
            <w:pPr>
              <w:pStyle w:val="1"/>
              <w:widowControl/>
              <w:tabs>
                <w:tab w:val="decimal" w:pos="1332"/>
              </w:tabs>
              <w:ind w:right="72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</w:tr>
    </w:tbl>
    <w:p w:rsidR="00BD6F71" w:rsidRPr="00673337" w:rsidRDefault="00BD6F71" w:rsidP="00F16E2F">
      <w:pPr>
        <w:pStyle w:val="a1"/>
        <w:widowControl/>
        <w:tabs>
          <w:tab w:val="left" w:pos="900"/>
          <w:tab w:val="left" w:pos="2160"/>
          <w:tab w:val="left" w:pos="3060"/>
        </w:tabs>
        <w:spacing w:before="240" w:after="12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A2474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31 มีนาคม 2560</w:t>
      </w:r>
      <w:r w:rsidR="00163496" w:rsidRPr="0067333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และ </w:t>
      </w:r>
      <w:r w:rsidR="00CF0CB4" w:rsidRPr="00673337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710C4">
        <w:rPr>
          <w:rFonts w:ascii="Angsana New" w:hAnsi="Angsana New" w:cs="Angsana New"/>
          <w:b w:val="0"/>
          <w:bCs w:val="0"/>
          <w:sz w:val="32"/>
          <w:szCs w:val="32"/>
        </w:rPr>
        <w:t>2559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มีรายละเอียดดังนี้</w:t>
      </w:r>
    </w:p>
    <w:p w:rsidR="00CA2C9C" w:rsidRPr="00673337" w:rsidRDefault="00CA2C9C" w:rsidP="00242A11">
      <w:pPr>
        <w:pStyle w:val="a1"/>
        <w:widowControl/>
        <w:tabs>
          <w:tab w:val="left" w:pos="900"/>
          <w:tab w:val="left" w:pos="2160"/>
          <w:tab w:val="left" w:pos="3060"/>
        </w:tabs>
        <w:spacing w:before="120" w:after="120"/>
        <w:ind w:left="547" w:right="-61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673337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673337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673337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673337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673337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20"/>
        <w:gridCol w:w="1305"/>
        <w:gridCol w:w="1305"/>
        <w:gridCol w:w="1305"/>
        <w:gridCol w:w="1305"/>
      </w:tblGrid>
      <w:tr w:rsidR="00CA2C9C" w:rsidRPr="00673337" w:rsidTr="00CA2C9C">
        <w:trPr>
          <w:tblHeader/>
        </w:trPr>
        <w:tc>
          <w:tcPr>
            <w:tcW w:w="3420" w:type="dxa"/>
          </w:tcPr>
          <w:p w:rsidR="00CA2C9C" w:rsidRPr="00673337" w:rsidRDefault="00CA2C9C" w:rsidP="00CA2C9C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:rsidR="00CA2C9C" w:rsidRPr="00673337" w:rsidRDefault="00CA2C9C" w:rsidP="00CA2C9C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A2C9C" w:rsidRPr="00673337" w:rsidRDefault="00CA2C9C" w:rsidP="00CA2C9C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2474F" w:rsidRPr="00673337" w:rsidTr="00CA2C9C">
        <w:trPr>
          <w:tblHeader/>
        </w:trPr>
        <w:tc>
          <w:tcPr>
            <w:tcW w:w="3420" w:type="dxa"/>
          </w:tcPr>
          <w:p w:rsidR="00A2474F" w:rsidRPr="00673337" w:rsidRDefault="00A2474F" w:rsidP="00A2474F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2474F" w:rsidRPr="00673337" w:rsidRDefault="00A2474F" w:rsidP="00A2474F">
            <w:pPr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31 มีนาคม</w:t>
            </w:r>
          </w:p>
        </w:tc>
        <w:tc>
          <w:tcPr>
            <w:tcW w:w="1305" w:type="dxa"/>
          </w:tcPr>
          <w:p w:rsidR="00A2474F" w:rsidRPr="00673337" w:rsidRDefault="00A2474F" w:rsidP="00A2474F">
            <w:pPr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673337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:rsidR="00A2474F" w:rsidRPr="00673337" w:rsidRDefault="00A2474F" w:rsidP="00A2474F">
            <w:pPr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31 มีนาคม</w:t>
            </w:r>
          </w:p>
        </w:tc>
        <w:tc>
          <w:tcPr>
            <w:tcW w:w="1305" w:type="dxa"/>
          </w:tcPr>
          <w:p w:rsidR="00A2474F" w:rsidRPr="00673337" w:rsidRDefault="00A2474F" w:rsidP="00A2474F">
            <w:pPr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673337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</w:tr>
      <w:tr w:rsidR="00A2474F" w:rsidRPr="00673337" w:rsidTr="00CA2C9C">
        <w:trPr>
          <w:tblHeader/>
        </w:trPr>
        <w:tc>
          <w:tcPr>
            <w:tcW w:w="3420" w:type="dxa"/>
          </w:tcPr>
          <w:p w:rsidR="00A2474F" w:rsidRPr="00673337" w:rsidRDefault="00A2474F" w:rsidP="00A2474F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2474F" w:rsidRPr="00673337" w:rsidRDefault="00A2474F" w:rsidP="00A2474F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</w:rPr>
              <w:t>25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60</w:t>
            </w:r>
          </w:p>
        </w:tc>
        <w:tc>
          <w:tcPr>
            <w:tcW w:w="1305" w:type="dxa"/>
          </w:tcPr>
          <w:p w:rsidR="00A2474F" w:rsidRPr="00673337" w:rsidRDefault="00A2474F" w:rsidP="00A2474F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2559</w:t>
            </w:r>
          </w:p>
        </w:tc>
        <w:tc>
          <w:tcPr>
            <w:tcW w:w="1305" w:type="dxa"/>
          </w:tcPr>
          <w:p w:rsidR="00A2474F" w:rsidRPr="00673337" w:rsidRDefault="00A2474F" w:rsidP="00A2474F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</w:rPr>
              <w:t>25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60</w:t>
            </w:r>
          </w:p>
        </w:tc>
        <w:tc>
          <w:tcPr>
            <w:tcW w:w="1305" w:type="dxa"/>
          </w:tcPr>
          <w:p w:rsidR="00A2474F" w:rsidRPr="00673337" w:rsidRDefault="00A2474F" w:rsidP="00A2474F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2559</w:t>
            </w:r>
          </w:p>
        </w:tc>
      </w:tr>
      <w:tr w:rsidR="00A2474F" w:rsidRPr="00673337" w:rsidTr="00CA2C9C">
        <w:tc>
          <w:tcPr>
            <w:tcW w:w="3420" w:type="dxa"/>
          </w:tcPr>
          <w:p w:rsidR="00A2474F" w:rsidRPr="00673337" w:rsidRDefault="00A2474F" w:rsidP="00A2474F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:rsidR="00A2474F" w:rsidRPr="00673337" w:rsidRDefault="00A2474F" w:rsidP="00A2474F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2474F" w:rsidRPr="00673337" w:rsidRDefault="00A2474F" w:rsidP="00A2474F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2474F" w:rsidRPr="00673337" w:rsidRDefault="00A2474F" w:rsidP="00A2474F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2474F" w:rsidRPr="00673337" w:rsidRDefault="00A2474F" w:rsidP="00A2474F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2474F" w:rsidRPr="00673337" w:rsidTr="00CA2C9C">
        <w:tc>
          <w:tcPr>
            <w:tcW w:w="3420" w:type="dxa"/>
          </w:tcPr>
          <w:p w:rsidR="00A2474F" w:rsidRPr="00673337" w:rsidRDefault="00A2474F" w:rsidP="00A2474F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A2474F" w:rsidRPr="00673337" w:rsidRDefault="00A2474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2474F" w:rsidRPr="00A2474F" w:rsidRDefault="00A2474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247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2474F" w:rsidRPr="00A2474F" w:rsidRDefault="00EF566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169,988</w:t>
            </w:r>
          </w:p>
        </w:tc>
        <w:tc>
          <w:tcPr>
            <w:tcW w:w="1305" w:type="dxa"/>
          </w:tcPr>
          <w:p w:rsidR="00A2474F" w:rsidRPr="00A2474F" w:rsidRDefault="00A2474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2474F">
              <w:rPr>
                <w:rFonts w:ascii="Angsana New" w:hAnsi="Angsana New" w:cs="Angsana New"/>
                <w:sz w:val="24"/>
                <w:szCs w:val="24"/>
              </w:rPr>
              <w:t>156,971</w:t>
            </w:r>
          </w:p>
        </w:tc>
      </w:tr>
      <w:tr w:rsidR="00A2474F" w:rsidRPr="006A3DE7" w:rsidTr="00E142F4">
        <w:tc>
          <w:tcPr>
            <w:tcW w:w="3420" w:type="dxa"/>
          </w:tcPr>
          <w:p w:rsidR="00A2474F" w:rsidRPr="00673337" w:rsidRDefault="00A2474F" w:rsidP="00A2474F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A2474F" w:rsidRPr="00242A11" w:rsidRDefault="00EF566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4,571</w:t>
            </w:r>
          </w:p>
        </w:tc>
        <w:tc>
          <w:tcPr>
            <w:tcW w:w="1305" w:type="dxa"/>
          </w:tcPr>
          <w:p w:rsidR="00A2474F" w:rsidRPr="00A2474F" w:rsidRDefault="00A2474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2474F">
              <w:rPr>
                <w:rFonts w:ascii="Angsana New" w:hAnsi="Angsana New" w:cs="Angsana New"/>
                <w:sz w:val="24"/>
                <w:szCs w:val="24"/>
              </w:rPr>
              <w:t>4,140</w:t>
            </w:r>
          </w:p>
        </w:tc>
        <w:tc>
          <w:tcPr>
            <w:tcW w:w="1305" w:type="dxa"/>
          </w:tcPr>
          <w:p w:rsidR="00A2474F" w:rsidRPr="00A2474F" w:rsidRDefault="00EF566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2474F" w:rsidRPr="00A2474F" w:rsidRDefault="00A2474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247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A2474F" w:rsidRPr="006A3DE7" w:rsidTr="00E35D84">
        <w:tc>
          <w:tcPr>
            <w:tcW w:w="3420" w:type="dxa"/>
          </w:tcPr>
          <w:p w:rsidR="00A2474F" w:rsidRPr="00673337" w:rsidRDefault="00A2474F" w:rsidP="00A2474F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67333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673337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:rsidR="00A2474F" w:rsidRPr="00242A11" w:rsidRDefault="00EF566F" w:rsidP="00EF566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44,393</w:t>
            </w:r>
          </w:p>
        </w:tc>
        <w:tc>
          <w:tcPr>
            <w:tcW w:w="1305" w:type="dxa"/>
          </w:tcPr>
          <w:p w:rsidR="00A2474F" w:rsidRPr="00A2474F" w:rsidRDefault="00A2474F" w:rsidP="00A2474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2474F">
              <w:rPr>
                <w:rFonts w:ascii="Angsana New" w:hAnsi="Angsana New" w:cs="Angsana New"/>
                <w:sz w:val="24"/>
                <w:szCs w:val="24"/>
              </w:rPr>
              <w:t>35,315</w:t>
            </w:r>
          </w:p>
        </w:tc>
        <w:tc>
          <w:tcPr>
            <w:tcW w:w="1305" w:type="dxa"/>
          </w:tcPr>
          <w:p w:rsidR="00A2474F" w:rsidRPr="00A2474F" w:rsidRDefault="00EF566F" w:rsidP="00A2474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3,454</w:t>
            </w:r>
          </w:p>
        </w:tc>
        <w:tc>
          <w:tcPr>
            <w:tcW w:w="1305" w:type="dxa"/>
          </w:tcPr>
          <w:p w:rsidR="00A2474F" w:rsidRPr="00A2474F" w:rsidRDefault="00A2474F" w:rsidP="00A2474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2474F">
              <w:rPr>
                <w:rFonts w:ascii="Angsana New" w:hAnsi="Angsana New" w:cs="Angsana New"/>
                <w:sz w:val="24"/>
                <w:szCs w:val="24"/>
              </w:rPr>
              <w:t>1,611</w:t>
            </w:r>
          </w:p>
        </w:tc>
      </w:tr>
      <w:tr w:rsidR="00A2474F" w:rsidRPr="006A3DE7" w:rsidTr="00E35D84">
        <w:tc>
          <w:tcPr>
            <w:tcW w:w="3420" w:type="dxa"/>
          </w:tcPr>
          <w:p w:rsidR="00A2474F" w:rsidRPr="00673337" w:rsidRDefault="00A2474F" w:rsidP="00A2474F">
            <w:pPr>
              <w:ind w:left="-18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673337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673337">
              <w:rPr>
                <w:rFonts w:ascii="Angsana New" w:hAnsi="Angsana New" w:cs="Angsana New"/>
                <w:sz w:val="24"/>
                <w:szCs w:val="24"/>
              </w:rPr>
              <w:t>4)</w:t>
            </w:r>
          </w:p>
        </w:tc>
        <w:tc>
          <w:tcPr>
            <w:tcW w:w="1305" w:type="dxa"/>
          </w:tcPr>
          <w:p w:rsidR="00A2474F" w:rsidRPr="00242A11" w:rsidRDefault="00EF566F" w:rsidP="00EF566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48,964</w:t>
            </w:r>
          </w:p>
        </w:tc>
        <w:tc>
          <w:tcPr>
            <w:tcW w:w="1305" w:type="dxa"/>
          </w:tcPr>
          <w:p w:rsidR="00A2474F" w:rsidRPr="00A2474F" w:rsidRDefault="00A2474F" w:rsidP="00A2474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2474F">
              <w:rPr>
                <w:rFonts w:ascii="Angsana New" w:hAnsi="Angsana New" w:cs="Angsana New"/>
                <w:sz w:val="24"/>
                <w:szCs w:val="24"/>
              </w:rPr>
              <w:t>39,455</w:t>
            </w:r>
          </w:p>
        </w:tc>
        <w:tc>
          <w:tcPr>
            <w:tcW w:w="1305" w:type="dxa"/>
          </w:tcPr>
          <w:p w:rsidR="00A2474F" w:rsidRPr="00A2474F" w:rsidRDefault="00EF566F" w:rsidP="00A2474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173,442</w:t>
            </w:r>
          </w:p>
        </w:tc>
        <w:tc>
          <w:tcPr>
            <w:tcW w:w="1305" w:type="dxa"/>
          </w:tcPr>
          <w:p w:rsidR="00A2474F" w:rsidRPr="00A2474F" w:rsidRDefault="00A2474F" w:rsidP="00A2474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2474F">
              <w:rPr>
                <w:rFonts w:ascii="Angsana New" w:hAnsi="Angsana New" w:cs="Angsana New"/>
                <w:sz w:val="24"/>
                <w:szCs w:val="24"/>
              </w:rPr>
              <w:t>158,582</w:t>
            </w:r>
          </w:p>
        </w:tc>
      </w:tr>
      <w:tr w:rsidR="00A2474F" w:rsidRPr="006A3DE7" w:rsidTr="00E35D84">
        <w:tc>
          <w:tcPr>
            <w:tcW w:w="3420" w:type="dxa"/>
          </w:tcPr>
          <w:p w:rsidR="00A2474F" w:rsidRPr="00673337" w:rsidRDefault="00A2474F" w:rsidP="00A2474F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673337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A2474F" w:rsidRPr="00242A11" w:rsidRDefault="00A2474F" w:rsidP="00A2474F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2474F" w:rsidRPr="00A2474F" w:rsidRDefault="00A2474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2474F" w:rsidRPr="00A2474F" w:rsidRDefault="00A2474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2474F" w:rsidRPr="00A2474F" w:rsidRDefault="00A2474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2474F" w:rsidRPr="006A3DE7" w:rsidTr="00EF566F">
        <w:tc>
          <w:tcPr>
            <w:tcW w:w="3420" w:type="dxa"/>
          </w:tcPr>
          <w:p w:rsidR="00A2474F" w:rsidRPr="00673337" w:rsidRDefault="00A2474F" w:rsidP="00A2474F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A2474F" w:rsidRPr="00242A11" w:rsidRDefault="00A2474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2474F" w:rsidRPr="00A2474F" w:rsidRDefault="00A2474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247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2474F" w:rsidRPr="00A2474F" w:rsidRDefault="00EF566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25,013</w:t>
            </w:r>
          </w:p>
        </w:tc>
        <w:tc>
          <w:tcPr>
            <w:tcW w:w="1305" w:type="dxa"/>
          </w:tcPr>
          <w:p w:rsidR="00A2474F" w:rsidRPr="00A2474F" w:rsidRDefault="00A2474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2474F">
              <w:rPr>
                <w:rFonts w:ascii="Angsana New" w:hAnsi="Angsana New" w:cs="Angsana New"/>
                <w:sz w:val="24"/>
                <w:szCs w:val="24"/>
              </w:rPr>
              <w:t>12,138</w:t>
            </w:r>
          </w:p>
        </w:tc>
      </w:tr>
      <w:tr w:rsidR="00A2474F" w:rsidRPr="006A3DE7" w:rsidTr="00EF566F">
        <w:tc>
          <w:tcPr>
            <w:tcW w:w="3420" w:type="dxa"/>
          </w:tcPr>
          <w:p w:rsidR="00A2474F" w:rsidRPr="00673337" w:rsidRDefault="00A2474F" w:rsidP="00A2474F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A2474F" w:rsidRPr="00242A11" w:rsidRDefault="00EF566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387</w:t>
            </w:r>
          </w:p>
        </w:tc>
        <w:tc>
          <w:tcPr>
            <w:tcW w:w="1305" w:type="dxa"/>
          </w:tcPr>
          <w:p w:rsidR="00A2474F" w:rsidRPr="00A2474F" w:rsidRDefault="00A2474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2474F">
              <w:rPr>
                <w:rFonts w:ascii="Angsana New" w:hAnsi="Angsana New" w:cs="Angsana New"/>
                <w:sz w:val="24"/>
                <w:szCs w:val="24"/>
              </w:rPr>
              <w:t>376</w:t>
            </w:r>
          </w:p>
        </w:tc>
        <w:tc>
          <w:tcPr>
            <w:tcW w:w="1305" w:type="dxa"/>
          </w:tcPr>
          <w:p w:rsidR="00A2474F" w:rsidRPr="00A2474F" w:rsidRDefault="00EF566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2474F" w:rsidRPr="00A2474F" w:rsidRDefault="00A2474F" w:rsidP="00A2474F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247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A2474F" w:rsidRPr="006A3DE7" w:rsidTr="00EF566F">
        <w:tc>
          <w:tcPr>
            <w:tcW w:w="3420" w:type="dxa"/>
          </w:tcPr>
          <w:p w:rsidR="00A2474F" w:rsidRPr="00673337" w:rsidRDefault="00A2474F" w:rsidP="00A2474F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67333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673337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  <w:vAlign w:val="bottom"/>
          </w:tcPr>
          <w:p w:rsidR="00A2474F" w:rsidRPr="00242A11" w:rsidRDefault="00EF566F" w:rsidP="00EF566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99,400</w:t>
            </w:r>
          </w:p>
        </w:tc>
        <w:tc>
          <w:tcPr>
            <w:tcW w:w="1305" w:type="dxa"/>
          </w:tcPr>
          <w:p w:rsidR="00A2474F" w:rsidRPr="00A2474F" w:rsidRDefault="00A2474F" w:rsidP="00A2474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2474F">
              <w:rPr>
                <w:rFonts w:ascii="Angsana New" w:hAnsi="Angsana New" w:cs="Angsana New"/>
                <w:sz w:val="24"/>
                <w:szCs w:val="24"/>
              </w:rPr>
              <w:t>105,207</w:t>
            </w:r>
          </w:p>
        </w:tc>
        <w:tc>
          <w:tcPr>
            <w:tcW w:w="1305" w:type="dxa"/>
          </w:tcPr>
          <w:p w:rsidR="00A2474F" w:rsidRPr="00A2474F" w:rsidRDefault="00EF566F" w:rsidP="00A2474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5,672</w:t>
            </w:r>
          </w:p>
        </w:tc>
        <w:tc>
          <w:tcPr>
            <w:tcW w:w="1305" w:type="dxa"/>
          </w:tcPr>
          <w:p w:rsidR="00A2474F" w:rsidRPr="00A2474F" w:rsidRDefault="00A2474F" w:rsidP="00A2474F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2474F">
              <w:rPr>
                <w:rFonts w:ascii="Angsana New" w:hAnsi="Angsana New" w:cs="Angsana New"/>
                <w:sz w:val="24"/>
                <w:szCs w:val="24"/>
              </w:rPr>
              <w:t>2,891</w:t>
            </w:r>
          </w:p>
        </w:tc>
      </w:tr>
      <w:tr w:rsidR="00A2474F" w:rsidRPr="006A3DE7" w:rsidTr="00EF566F">
        <w:tc>
          <w:tcPr>
            <w:tcW w:w="3420" w:type="dxa"/>
          </w:tcPr>
          <w:p w:rsidR="00A2474F" w:rsidRPr="00673337" w:rsidRDefault="00A2474F" w:rsidP="00A2474F">
            <w:pPr>
              <w:ind w:left="360" w:right="-12" w:hanging="360"/>
              <w:rPr>
                <w:rFonts w:ascii="Angsana New" w:hAnsi="Angsana New" w:cs="Angsana New"/>
                <w:sz w:val="24"/>
                <w:szCs w:val="24"/>
              </w:rPr>
            </w:pP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67333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673337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673337">
              <w:rPr>
                <w:rFonts w:ascii="Angsana New" w:hAnsi="Angsana New" w:cs="Angsana New"/>
                <w:sz w:val="24"/>
                <w:szCs w:val="24"/>
              </w:rPr>
              <w:t>14)</w:t>
            </w:r>
          </w:p>
        </w:tc>
        <w:tc>
          <w:tcPr>
            <w:tcW w:w="1305" w:type="dxa"/>
            <w:vAlign w:val="bottom"/>
          </w:tcPr>
          <w:p w:rsidR="00A2474F" w:rsidRPr="00242A11" w:rsidRDefault="00EF566F" w:rsidP="00A2474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99,787</w:t>
            </w:r>
          </w:p>
        </w:tc>
        <w:tc>
          <w:tcPr>
            <w:tcW w:w="1305" w:type="dxa"/>
          </w:tcPr>
          <w:p w:rsidR="00A2474F" w:rsidRPr="00A2474F" w:rsidRDefault="00A2474F" w:rsidP="00A2474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2474F">
              <w:rPr>
                <w:rFonts w:ascii="Angsana New" w:hAnsi="Angsana New" w:cs="Angsana New"/>
                <w:sz w:val="24"/>
                <w:szCs w:val="24"/>
              </w:rPr>
              <w:t>105,583</w:t>
            </w:r>
          </w:p>
        </w:tc>
        <w:tc>
          <w:tcPr>
            <w:tcW w:w="1305" w:type="dxa"/>
          </w:tcPr>
          <w:p w:rsidR="00A2474F" w:rsidRPr="00A2474F" w:rsidRDefault="00EF566F" w:rsidP="00A2474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30,685</w:t>
            </w:r>
          </w:p>
        </w:tc>
        <w:tc>
          <w:tcPr>
            <w:tcW w:w="1305" w:type="dxa"/>
          </w:tcPr>
          <w:p w:rsidR="00A2474F" w:rsidRPr="00A2474F" w:rsidRDefault="00A2474F" w:rsidP="00A2474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A2474F">
              <w:rPr>
                <w:rFonts w:ascii="Angsana New" w:hAnsi="Angsana New" w:cs="Angsana New"/>
                <w:sz w:val="24"/>
                <w:szCs w:val="24"/>
              </w:rPr>
              <w:t>15,029</w:t>
            </w:r>
          </w:p>
        </w:tc>
      </w:tr>
    </w:tbl>
    <w:p w:rsidR="00BD6F71" w:rsidRPr="00242A11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42A11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เงินให้กู้ยืม</w:t>
      </w:r>
      <w:r w:rsidR="002E3899" w:rsidRPr="00242A11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ระยะยาว</w:t>
      </w:r>
      <w:r w:rsidRPr="00242A11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แก่บริษัทย่อยและเงินกู้ยืมระยะยาวจากบริษัทย่อย</w:t>
      </w:r>
    </w:p>
    <w:p w:rsidR="00BD6F71" w:rsidRPr="00242A11" w:rsidRDefault="00BD6F71" w:rsidP="00BD6F71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42A11">
        <w:rPr>
          <w:rFonts w:ascii="Angsana New" w:hAnsi="Angsana New" w:cs="Angsana New"/>
          <w:sz w:val="32"/>
          <w:szCs w:val="32"/>
        </w:rPr>
        <w:tab/>
      </w:r>
      <w:r w:rsidRPr="00242A11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242A11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242A11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242A11" w:rsidRPr="00242A11">
        <w:rPr>
          <w:rFonts w:ascii="Angsana New" w:hAnsi="Angsana New" w:cs="Angsana New"/>
          <w:sz w:val="32"/>
          <w:szCs w:val="32"/>
        </w:rPr>
        <w:t xml:space="preserve">      </w:t>
      </w:r>
      <w:r w:rsidR="00EE5F80" w:rsidRPr="00242A11">
        <w:rPr>
          <w:rFonts w:ascii="Angsana New" w:hAnsi="Angsana New" w:cs="Angsana New"/>
          <w:sz w:val="32"/>
          <w:szCs w:val="32"/>
        </w:rPr>
        <w:t xml:space="preserve">   </w:t>
      </w:r>
      <w:r w:rsidR="00D16F41" w:rsidRPr="00242A11">
        <w:rPr>
          <w:rFonts w:ascii="Angsana New" w:hAnsi="Angsana New" w:cs="Angsana New"/>
          <w:sz w:val="32"/>
          <w:szCs w:val="32"/>
        </w:rPr>
        <w:t xml:space="preserve">             </w:t>
      </w:r>
      <w:r w:rsidR="00EE5F80" w:rsidRPr="00242A11">
        <w:rPr>
          <w:rFonts w:ascii="Angsana New" w:hAnsi="Angsana New" w:cs="Angsana New"/>
          <w:sz w:val="32"/>
          <w:szCs w:val="32"/>
        </w:rPr>
        <w:t xml:space="preserve"> </w:t>
      </w:r>
      <w:r w:rsidR="003D72DA">
        <w:rPr>
          <w:rFonts w:ascii="Angsana New" w:hAnsi="Angsana New" w:cs="Angsana New" w:hint="cs"/>
          <w:sz w:val="32"/>
          <w:szCs w:val="32"/>
          <w:cs/>
        </w:rPr>
        <w:t>31 มีนาคม</w:t>
      </w:r>
      <w:r w:rsidR="00163496" w:rsidRPr="00242A1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A4916" w:rsidRPr="00242A11">
        <w:rPr>
          <w:rFonts w:ascii="Angsana New" w:hAnsi="Angsana New" w:cs="Angsana New"/>
          <w:sz w:val="32"/>
          <w:szCs w:val="32"/>
        </w:rPr>
        <w:t>25</w:t>
      </w:r>
      <w:r w:rsidR="003D72DA">
        <w:rPr>
          <w:rFonts w:ascii="Angsana New" w:hAnsi="Angsana New" w:cs="Angsana New" w:hint="cs"/>
          <w:sz w:val="32"/>
          <w:szCs w:val="32"/>
          <w:cs/>
        </w:rPr>
        <w:t>60</w:t>
      </w:r>
      <w:r w:rsidR="00163496" w:rsidRPr="00242A11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CE19FC" w:rsidRPr="00242A11">
        <w:rPr>
          <w:rFonts w:ascii="Angsana New" w:hAnsi="Angsana New" w:cs="Angsana New"/>
          <w:sz w:val="32"/>
          <w:szCs w:val="32"/>
        </w:rPr>
        <w:t>31</w:t>
      </w:r>
      <w:r w:rsidR="00163496" w:rsidRPr="00242A11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CA4916" w:rsidRPr="00242A11">
        <w:rPr>
          <w:rFonts w:ascii="Angsana New" w:hAnsi="Angsana New" w:cs="Angsana New"/>
          <w:sz w:val="32"/>
          <w:szCs w:val="32"/>
        </w:rPr>
        <w:t>255</w:t>
      </w:r>
      <w:r w:rsidR="003D72DA">
        <w:rPr>
          <w:rFonts w:ascii="Angsana New" w:hAnsi="Angsana New" w:cs="Angsana New" w:hint="cs"/>
          <w:sz w:val="32"/>
          <w:szCs w:val="32"/>
          <w:cs/>
        </w:rPr>
        <w:t>9</w:t>
      </w:r>
      <w:r w:rsidR="002E3899" w:rsidRPr="00242A11">
        <w:rPr>
          <w:rFonts w:ascii="Angsana New" w:hAnsi="Angsana New" w:cs="Angsana New"/>
          <w:sz w:val="32"/>
          <w:szCs w:val="32"/>
          <w:cs/>
        </w:rPr>
        <w:t xml:space="preserve"> </w:t>
      </w:r>
      <w:r w:rsidRPr="00242A11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:rsidR="003D72DA" w:rsidRDefault="003D72D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BD6F71" w:rsidRPr="00242A11" w:rsidRDefault="00D773EC" w:rsidP="00D41CCA">
      <w:pPr>
        <w:pStyle w:val="a"/>
        <w:widowControl/>
        <w:tabs>
          <w:tab w:val="left" w:pos="900"/>
        </w:tabs>
        <w:spacing w:before="120" w:after="120"/>
        <w:ind w:left="547" w:right="0" w:hanging="190"/>
        <w:jc w:val="thaiDistribute"/>
        <w:rPr>
          <w:rFonts w:ascii="Angsana New" w:hAnsi="Angsana New" w:cs="Angsana New"/>
          <w:sz w:val="32"/>
          <w:szCs w:val="32"/>
        </w:rPr>
      </w:pPr>
      <w:r w:rsidRPr="00242A11"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 w:rsidR="00BD6F71" w:rsidRPr="00242A11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:rsidR="00BD6F71" w:rsidRPr="00242A11" w:rsidRDefault="00BD6F71" w:rsidP="00242A11">
      <w:pPr>
        <w:pStyle w:val="a1"/>
        <w:widowControl/>
        <w:tabs>
          <w:tab w:val="left" w:pos="2160"/>
        </w:tabs>
        <w:spacing w:before="120" w:after="120"/>
        <w:ind w:left="357" w:right="-331"/>
        <w:jc w:val="right"/>
        <w:rPr>
          <w:rFonts w:ascii="Angsana New" w:hAnsi="Angsana New" w:cs="Angsana New"/>
          <w:b w:val="0"/>
          <w:bCs w:val="0"/>
        </w:rPr>
      </w:pPr>
      <w:r w:rsidRPr="00242A11">
        <w:rPr>
          <w:rFonts w:ascii="Angsana New" w:hAnsi="Angsana New" w:cs="Angsana New"/>
          <w:b w:val="0"/>
          <w:bCs w:val="0"/>
        </w:rPr>
        <w:t>(</w:t>
      </w:r>
      <w:r w:rsidRPr="00242A11">
        <w:rPr>
          <w:rFonts w:ascii="Angsana New" w:hAnsi="Angsana New" w:cs="Angsana New"/>
          <w:b w:val="0"/>
          <w:bCs w:val="0"/>
          <w:cs/>
        </w:rPr>
        <w:t>หน่วย</w:t>
      </w:r>
      <w:r w:rsidRPr="00242A11">
        <w:rPr>
          <w:rFonts w:ascii="Angsana New" w:hAnsi="Angsana New" w:cs="Angsana New"/>
          <w:b w:val="0"/>
          <w:bCs w:val="0"/>
        </w:rPr>
        <w:t>:</w:t>
      </w:r>
      <w:r w:rsidRPr="00242A11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242A11">
        <w:rPr>
          <w:rFonts w:ascii="Angsana New" w:hAnsi="Angsana New" w:cs="Angsana New"/>
          <w:b w:val="0"/>
          <w:bCs w:val="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BD6F71" w:rsidRPr="00242A11" w:rsidTr="00827CC6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BD6F71" w:rsidRPr="00242A11" w:rsidRDefault="00BD6F71" w:rsidP="00285965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6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6F71" w:rsidRPr="00242A11" w:rsidRDefault="00BD6F71" w:rsidP="00827CC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left="-18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42A11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242A11" w:rsidTr="00827CC6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42A11" w:rsidRDefault="005B6840" w:rsidP="00285965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42A11" w:rsidRDefault="00CE19FC" w:rsidP="00827CC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left="-18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42A11">
              <w:rPr>
                <w:rFonts w:ascii="Angsana New" w:hAnsi="Angsana New" w:cs="Angsana New"/>
                <w:color w:val="auto"/>
              </w:rPr>
              <w:t>31</w:t>
            </w:r>
            <w:r w:rsidR="005B6840" w:rsidRPr="00242A11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242A11">
              <w:rPr>
                <w:rFonts w:ascii="Angsana New" w:hAnsi="Angsana New" w:cs="Angsana New"/>
                <w:color w:val="auto"/>
              </w:rPr>
              <w:t>255</w:t>
            </w:r>
            <w:r w:rsidR="003D72DA">
              <w:rPr>
                <w:rFonts w:ascii="Angsana New" w:hAnsi="Angsana New" w:cs="Angsana New" w:hint="cs"/>
                <w:color w:val="auto"/>
                <w:cs/>
              </w:rPr>
              <w:t>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42A11" w:rsidRDefault="005B6840" w:rsidP="00827CC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left="-18" w:right="-18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42A11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42A11" w:rsidRDefault="005B6840" w:rsidP="00827CC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left="-18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42A11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42A11" w:rsidRDefault="003D72DA" w:rsidP="00827CC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left="-18" w:right="-18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 w:hint="cs"/>
                <w:color w:val="auto"/>
                <w:cs/>
              </w:rPr>
              <w:t>31 มีนาคม 2560</w:t>
            </w:r>
          </w:p>
        </w:tc>
      </w:tr>
      <w:tr w:rsidR="00EF566F" w:rsidRPr="006A3DE7" w:rsidTr="00827CC6">
        <w:trPr>
          <w:cantSplit/>
          <w:trHeight w:val="279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242A11" w:rsidRDefault="00EF566F" w:rsidP="00EF566F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242A11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D72DA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D72DA">
              <w:rPr>
                <w:rFonts w:ascii="Angsana New" w:hAnsi="Angsana New" w:cs="Angsana New"/>
                <w:color w:val="auto"/>
              </w:rPr>
              <w:t>659,100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32,000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(114,000)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577,100</w:t>
            </w:r>
          </w:p>
        </w:tc>
      </w:tr>
      <w:tr w:rsidR="00EF566F" w:rsidRPr="006A3DE7" w:rsidTr="00827CC6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242A11" w:rsidRDefault="00EF566F" w:rsidP="00EF566F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42A11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D72DA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D72DA">
              <w:rPr>
                <w:rFonts w:ascii="Angsana New" w:hAnsi="Angsana New" w:cs="Angsana New"/>
                <w:color w:val="auto"/>
              </w:rPr>
              <w:t>1,000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1,000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(2,000)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EF566F" w:rsidRPr="006A3DE7" w:rsidTr="00827CC6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242A11" w:rsidRDefault="00EF566F" w:rsidP="00EF566F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242A11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เลคส์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D72DA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D72DA">
              <w:rPr>
                <w:rFonts w:ascii="Angsana New" w:hAnsi="Angsana New" w:cs="Angsana New"/>
                <w:color w:val="auto"/>
              </w:rPr>
              <w:t>324,301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3,000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D33D30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(20,000</w:t>
            </w:r>
            <w:r w:rsidR="00EF566F" w:rsidRPr="00EF566F">
              <w:rPr>
                <w:rFonts w:ascii="Angsana New" w:hAnsi="Angsana New" w:cs="Angsana New"/>
                <w:color w:val="auto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307,30</w:t>
            </w:r>
            <w:r w:rsidR="00D33D30">
              <w:rPr>
                <w:rFonts w:ascii="Angsana New" w:hAnsi="Angsana New" w:cs="Angsana New"/>
                <w:color w:val="auto"/>
              </w:rPr>
              <w:t>1</w:t>
            </w:r>
          </w:p>
        </w:tc>
      </w:tr>
      <w:tr w:rsidR="00EF566F" w:rsidRPr="006A3DE7" w:rsidTr="00827CC6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242A11" w:rsidRDefault="00EF566F" w:rsidP="00EF566F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42A11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D72DA" w:rsidRDefault="00EF566F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D72DA">
              <w:rPr>
                <w:rFonts w:ascii="Angsana New" w:hAnsi="Angsana New" w:cs="Angsana New"/>
                <w:color w:val="auto"/>
              </w:rPr>
              <w:t>131,600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92,000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(99,500)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124,100</w:t>
            </w:r>
          </w:p>
        </w:tc>
      </w:tr>
      <w:tr w:rsidR="00EF566F" w:rsidRPr="006A3DE7" w:rsidTr="00827CC6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242A11" w:rsidRDefault="00EF566F" w:rsidP="00EF566F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</w:rPr>
            </w:pPr>
            <w:r w:rsidRPr="00242A11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3D72DA" w:rsidRDefault="00EF566F" w:rsidP="00827CC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D72DA">
              <w:rPr>
                <w:rFonts w:ascii="Angsana New" w:hAnsi="Angsana New" w:cs="Angsana New"/>
                <w:color w:val="auto"/>
              </w:rPr>
              <w:t>1,116,001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128,000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D33D30" w:rsidP="00827CC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(235,500</w:t>
            </w:r>
            <w:r w:rsidR="00EF566F" w:rsidRPr="00EF566F">
              <w:rPr>
                <w:rFonts w:ascii="Angsana New" w:hAnsi="Angsana New" w:cs="Angsana New"/>
                <w:color w:val="auto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1,008,50</w:t>
            </w:r>
            <w:r w:rsidR="00D33D30">
              <w:rPr>
                <w:rFonts w:ascii="Angsana New" w:hAnsi="Angsana New" w:cs="Angsana New"/>
                <w:color w:val="auto"/>
              </w:rPr>
              <w:t>1</w:t>
            </w:r>
          </w:p>
        </w:tc>
      </w:tr>
    </w:tbl>
    <w:p w:rsidR="00BD6F71" w:rsidRPr="006E281D" w:rsidRDefault="006E0333" w:rsidP="00CE19FC">
      <w:pPr>
        <w:tabs>
          <w:tab w:val="left" w:pos="900"/>
          <w:tab w:val="left" w:pos="6120"/>
          <w:tab w:val="left" w:pos="648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E281D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6E281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:rsidR="00BD6F71" w:rsidRPr="006E281D" w:rsidRDefault="00BD6F71" w:rsidP="006E281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-241" w:hanging="547"/>
        <w:jc w:val="right"/>
        <w:rPr>
          <w:rFonts w:ascii="Angsana New" w:hAnsi="Angsana New" w:cs="Angsana New"/>
          <w:color w:val="auto"/>
        </w:rPr>
      </w:pPr>
      <w:r w:rsidRPr="006E281D">
        <w:rPr>
          <w:rFonts w:ascii="Angsana New" w:hAnsi="Angsana New" w:cs="Angsana New"/>
          <w:color w:val="auto"/>
        </w:rPr>
        <w:tab/>
      </w:r>
      <w:r w:rsidRPr="006E281D">
        <w:rPr>
          <w:rFonts w:ascii="Angsana New" w:hAnsi="Angsana New" w:cs="Angsana New"/>
          <w:color w:val="auto"/>
          <w:cs/>
        </w:rPr>
        <w:t>(หน่วย</w:t>
      </w:r>
      <w:r w:rsidRPr="006E281D">
        <w:rPr>
          <w:rFonts w:ascii="Angsana New" w:hAnsi="Angsana New" w:cs="Angsana New"/>
          <w:color w:val="auto"/>
        </w:rPr>
        <w:t xml:space="preserve">: </w:t>
      </w:r>
      <w:r w:rsidRPr="006E281D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BD6F71" w:rsidRPr="006E281D" w:rsidTr="00827CC6">
        <w:tc>
          <w:tcPr>
            <w:tcW w:w="2970" w:type="dxa"/>
          </w:tcPr>
          <w:p w:rsidR="00BD6F71" w:rsidRPr="006E281D" w:rsidRDefault="00BD6F71" w:rsidP="00CE7A80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6120" w:type="dxa"/>
            <w:gridSpan w:val="4"/>
          </w:tcPr>
          <w:p w:rsidR="00BD6F71" w:rsidRPr="006E281D" w:rsidRDefault="00BD6F71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6E281D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BD6F71" w:rsidRPr="006E281D" w:rsidTr="00827CC6">
        <w:tc>
          <w:tcPr>
            <w:tcW w:w="2970" w:type="dxa"/>
          </w:tcPr>
          <w:p w:rsidR="00BD6F71" w:rsidRPr="006E281D" w:rsidRDefault="00BD6F71" w:rsidP="00CE7A80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BD6F71" w:rsidRPr="006E281D" w:rsidRDefault="00BD6F71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6E281D">
              <w:rPr>
                <w:rFonts w:ascii="Angsana New" w:hAnsi="Angsana New" w:cs="Angsana New"/>
                <w:color w:val="auto"/>
              </w:rPr>
              <w:t>31</w:t>
            </w:r>
            <w:r w:rsidRPr="006E281D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  <w:r w:rsidRPr="006E281D">
              <w:rPr>
                <w:rFonts w:ascii="Angsana New" w:hAnsi="Angsana New" w:cs="Angsana New"/>
                <w:color w:val="auto"/>
              </w:rPr>
              <w:t xml:space="preserve"> </w:t>
            </w:r>
            <w:r w:rsidR="00CA4916" w:rsidRPr="006E281D">
              <w:rPr>
                <w:rFonts w:ascii="Angsana New" w:hAnsi="Angsana New" w:cs="Angsana New"/>
                <w:color w:val="auto"/>
              </w:rPr>
              <w:t>255</w:t>
            </w:r>
            <w:r w:rsidR="00414E19">
              <w:rPr>
                <w:rFonts w:ascii="Angsana New" w:hAnsi="Angsana New" w:cs="Angsana New" w:hint="cs"/>
                <w:color w:val="auto"/>
                <w:cs/>
              </w:rPr>
              <w:t>9</w:t>
            </w:r>
          </w:p>
        </w:tc>
        <w:tc>
          <w:tcPr>
            <w:tcW w:w="1530" w:type="dxa"/>
            <w:vAlign w:val="bottom"/>
          </w:tcPr>
          <w:p w:rsidR="00BD6F71" w:rsidRPr="006E281D" w:rsidRDefault="00BD6F71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6E281D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530" w:type="dxa"/>
            <w:vAlign w:val="bottom"/>
          </w:tcPr>
          <w:p w:rsidR="00BD6F71" w:rsidRPr="006E281D" w:rsidRDefault="00BD6F71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6E281D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:rsidR="00BD6F71" w:rsidRPr="006E281D" w:rsidRDefault="00414E19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18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 w:hint="cs"/>
                <w:color w:val="auto"/>
                <w:cs/>
              </w:rPr>
              <w:t>31 มีนาคม 2560</w:t>
            </w:r>
          </w:p>
        </w:tc>
      </w:tr>
      <w:tr w:rsidR="00EF566F" w:rsidRPr="006E281D" w:rsidTr="00827CC6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E281D" w:rsidRDefault="00EF566F" w:rsidP="00EF566F">
            <w:pPr>
              <w:pStyle w:val="a2"/>
              <w:widowControl/>
              <w:ind w:left="0" w:right="-43"/>
              <w:jc w:val="both"/>
              <w:rPr>
                <w:rFonts w:ascii="Angsana New" w:hAnsi="Angsana New"/>
                <w:cs/>
              </w:rPr>
            </w:pPr>
            <w:r w:rsidRPr="006E281D">
              <w:rPr>
                <w:rFonts w:ascii="Angsana New" w:hAnsi="Angsana New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414E19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414E19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28,000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(22,500)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5,500</w:t>
            </w:r>
          </w:p>
        </w:tc>
      </w:tr>
      <w:tr w:rsidR="00EF566F" w:rsidRPr="006E281D" w:rsidTr="00827CC6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E281D" w:rsidRDefault="00EF566F" w:rsidP="00EF566F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6E281D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6E281D">
              <w:rPr>
                <w:rFonts w:ascii="Angsana New" w:hAnsi="Angsana New"/>
              </w:rPr>
              <w:t>(3)</w:t>
            </w:r>
            <w:r w:rsidRPr="006E281D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414E19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414E19">
              <w:rPr>
                <w:rFonts w:ascii="Angsana New" w:hAnsi="Angsana New" w:cs="Angsana New"/>
                <w:color w:val="auto"/>
              </w:rPr>
              <w:t>24,000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24,000</w:t>
            </w:r>
          </w:p>
        </w:tc>
      </w:tr>
      <w:tr w:rsidR="00EF566F" w:rsidRPr="006E281D" w:rsidTr="00827CC6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E281D" w:rsidRDefault="00EF566F" w:rsidP="00EF566F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6E281D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บริษัท ทีดับบลิวอาร์ โฮลดิ้ง</w:t>
            </w:r>
            <w:r w:rsidRPr="006E281D">
              <w:rPr>
                <w:rFonts w:ascii="Angsana New" w:hAnsi="Angsana New"/>
                <w:shd w:val="clear" w:color="auto" w:fill="FFFFFF"/>
                <w:cs/>
              </w:rPr>
              <w:t>ส์ จำกัด</w:t>
            </w:r>
            <w:r w:rsidRPr="006E281D">
              <w:rPr>
                <w:rStyle w:val="apple-converted-space"/>
                <w:rFonts w:ascii="Angsana New" w:hAnsi="Angsana New"/>
                <w:shd w:val="clear" w:color="auto" w:fill="FFFFFF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414E19" w:rsidRDefault="00EF566F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414E19">
              <w:rPr>
                <w:rFonts w:ascii="Angsana New" w:hAnsi="Angsana New" w:cs="Angsana New"/>
                <w:color w:val="auto"/>
              </w:rPr>
              <w:t>722,680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22,000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(157,000)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587,680</w:t>
            </w:r>
          </w:p>
        </w:tc>
      </w:tr>
      <w:tr w:rsidR="00EF566F" w:rsidRPr="006E281D" w:rsidTr="00827CC6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E281D" w:rsidRDefault="00EF566F" w:rsidP="00EF566F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6E281D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414E19" w:rsidRDefault="00EF566F" w:rsidP="00827CC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414E19">
              <w:rPr>
                <w:rFonts w:ascii="Angsana New" w:hAnsi="Angsana New" w:cs="Angsana New"/>
                <w:color w:val="auto"/>
              </w:rPr>
              <w:t>746,680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50,000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(179,500)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827CC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F566F">
              <w:rPr>
                <w:rFonts w:ascii="Angsana New" w:hAnsi="Angsana New" w:cs="Angsana New"/>
                <w:color w:val="auto"/>
              </w:rPr>
              <w:t>617,180</w:t>
            </w:r>
          </w:p>
        </w:tc>
      </w:tr>
    </w:tbl>
    <w:p w:rsidR="00BD6F71" w:rsidRPr="006E281D" w:rsidRDefault="00BD6F71" w:rsidP="004026E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6E281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ค่าตอบแทนกรรมการและผู้บริหาร</w:t>
      </w:r>
    </w:p>
    <w:p w:rsidR="00BD6F71" w:rsidRPr="006E281D" w:rsidRDefault="00BD6F71" w:rsidP="00BD6F71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E281D">
        <w:rPr>
          <w:rFonts w:ascii="Angsana New" w:hAnsi="Angsana New" w:cs="Angsana New"/>
          <w:color w:val="auto"/>
          <w:sz w:val="32"/>
          <w:szCs w:val="32"/>
        </w:rPr>
        <w:tab/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ในระหว่าง</w:t>
      </w:r>
      <w:r w:rsidRPr="006E281D">
        <w:rPr>
          <w:rFonts w:ascii="Angsana New" w:hAnsi="Angsana New" w:cs="Angsana New" w:hint="cs"/>
          <w:color w:val="auto"/>
          <w:sz w:val="32"/>
          <w:szCs w:val="32"/>
          <w:cs/>
        </w:rPr>
        <w:t>งวด</w:t>
      </w:r>
      <w:r w:rsidR="00414E19">
        <w:rPr>
          <w:rFonts w:ascii="Angsana New" w:hAnsi="Angsana New" w:cs="Angsana New" w:hint="cs"/>
          <w:color w:val="auto"/>
          <w:sz w:val="32"/>
          <w:szCs w:val="32"/>
          <w:cs/>
        </w:rPr>
        <w:t>สาม</w:t>
      </w:r>
      <w:r w:rsidRPr="006E281D">
        <w:rPr>
          <w:rFonts w:ascii="Angsana New" w:hAnsi="Angsana New" w:cs="Angsana New" w:hint="cs"/>
          <w:color w:val="auto"/>
          <w:sz w:val="32"/>
          <w:szCs w:val="32"/>
          <w:cs/>
        </w:rPr>
        <w:t>เดือน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414E19">
        <w:rPr>
          <w:rFonts w:ascii="Angsana New" w:hAnsi="Angsana New" w:cs="Angsana New" w:hint="cs"/>
          <w:color w:val="auto"/>
          <w:sz w:val="32"/>
          <w:szCs w:val="32"/>
          <w:cs/>
        </w:rPr>
        <w:t>31 มีนาคม 2560</w:t>
      </w:r>
      <w:r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414E19">
        <w:rPr>
          <w:rFonts w:ascii="Angsana New" w:hAnsi="Angsana New" w:cs="Angsana New"/>
          <w:color w:val="auto"/>
          <w:sz w:val="32"/>
          <w:szCs w:val="32"/>
        </w:rPr>
        <w:t>255</w:t>
      </w:r>
      <w:r w:rsidR="00414E19">
        <w:rPr>
          <w:rFonts w:ascii="Angsana New" w:hAnsi="Angsana New" w:cs="Angsana New" w:hint="cs"/>
          <w:color w:val="auto"/>
          <w:sz w:val="32"/>
          <w:szCs w:val="32"/>
          <w:cs/>
        </w:rPr>
        <w:t>9</w:t>
      </w:r>
      <w:r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บริษัทฯและบริษัทย่อยมีค่าใช้จ่ายสำหรับผลประโยชน์พนักงานของกรรมการและผู้บริหาร ดังต่อไปนี้</w:t>
      </w:r>
    </w:p>
    <w:p w:rsidR="00586246" w:rsidRPr="004026E8" w:rsidRDefault="00586246" w:rsidP="0058624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4026E8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4026E8">
        <w:rPr>
          <w:rFonts w:ascii="Angsana New" w:hAnsi="Angsana New" w:cs="Angsana New"/>
          <w:color w:val="auto"/>
          <w:sz w:val="32"/>
          <w:szCs w:val="32"/>
        </w:rPr>
        <w:t>:</w:t>
      </w:r>
      <w:r w:rsidRPr="004026E8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4026E8">
        <w:rPr>
          <w:rFonts w:ascii="Angsana New" w:hAnsi="Angsana New" w:cs="Angsana New" w:hint="cs"/>
          <w:color w:val="auto"/>
          <w:sz w:val="32"/>
          <w:szCs w:val="32"/>
          <w:cs/>
        </w:rPr>
        <w:t>พัน</w:t>
      </w:r>
      <w:r w:rsidRPr="004026E8">
        <w:rPr>
          <w:rFonts w:ascii="Angsana New" w:hAnsi="Angsana New" w:cs="Angsana New"/>
          <w:color w:val="auto"/>
          <w:sz w:val="32"/>
          <w:szCs w:val="32"/>
          <w:cs/>
        </w:rPr>
        <w:t>บาท)</w:t>
      </w:r>
    </w:p>
    <w:tbl>
      <w:tblPr>
        <w:tblW w:w="8575" w:type="dxa"/>
        <w:tblInd w:w="558" w:type="dxa"/>
        <w:tblLook w:val="00A0" w:firstRow="1" w:lastRow="0" w:firstColumn="1" w:lastColumn="0" w:noHBand="0" w:noVBand="0"/>
      </w:tblPr>
      <w:tblGrid>
        <w:gridCol w:w="3867"/>
        <w:gridCol w:w="1177"/>
        <w:gridCol w:w="1177"/>
        <w:gridCol w:w="1177"/>
        <w:gridCol w:w="1177"/>
      </w:tblGrid>
      <w:tr w:rsidR="00586246" w:rsidRPr="004026E8" w:rsidTr="00586246">
        <w:tc>
          <w:tcPr>
            <w:tcW w:w="3867" w:type="dxa"/>
          </w:tcPr>
          <w:p w:rsidR="00586246" w:rsidRPr="004026E8" w:rsidRDefault="00586246" w:rsidP="0058624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:rsidR="00586246" w:rsidRPr="004026E8" w:rsidRDefault="00586246" w:rsidP="0058624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:rsidR="00586246" w:rsidRPr="004026E8" w:rsidRDefault="00586246" w:rsidP="0058624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27CC6" w:rsidRPr="004026E8" w:rsidTr="00586246">
        <w:tc>
          <w:tcPr>
            <w:tcW w:w="3867" w:type="dxa"/>
          </w:tcPr>
          <w:p w:rsidR="00827CC6" w:rsidRPr="004026E8" w:rsidRDefault="00827CC6" w:rsidP="00827CC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:rsidR="00827CC6" w:rsidRPr="004026E8" w:rsidRDefault="00827CC6" w:rsidP="00827CC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60</w:t>
            </w:r>
          </w:p>
        </w:tc>
        <w:tc>
          <w:tcPr>
            <w:tcW w:w="1177" w:type="dxa"/>
          </w:tcPr>
          <w:p w:rsidR="00827CC6" w:rsidRPr="004026E8" w:rsidRDefault="00827CC6" w:rsidP="00827CC6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2559</w:t>
            </w:r>
          </w:p>
        </w:tc>
        <w:tc>
          <w:tcPr>
            <w:tcW w:w="1177" w:type="dxa"/>
          </w:tcPr>
          <w:p w:rsidR="00827CC6" w:rsidRPr="004026E8" w:rsidRDefault="00827CC6" w:rsidP="00827CC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60</w:t>
            </w:r>
          </w:p>
        </w:tc>
        <w:tc>
          <w:tcPr>
            <w:tcW w:w="1177" w:type="dxa"/>
          </w:tcPr>
          <w:p w:rsidR="00827CC6" w:rsidRPr="004026E8" w:rsidRDefault="00827CC6" w:rsidP="00827CC6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2559</w:t>
            </w:r>
          </w:p>
        </w:tc>
      </w:tr>
      <w:tr w:rsidR="00827CC6" w:rsidRPr="004026E8" w:rsidTr="00586246">
        <w:tc>
          <w:tcPr>
            <w:tcW w:w="3867" w:type="dxa"/>
          </w:tcPr>
          <w:p w:rsidR="00827CC6" w:rsidRPr="004026E8" w:rsidRDefault="00827CC6" w:rsidP="00827CC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:rsidR="00827CC6" w:rsidRPr="00EC0FF8" w:rsidRDefault="00827CC6" w:rsidP="00827CC6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27,045</w:t>
            </w:r>
          </w:p>
        </w:tc>
        <w:tc>
          <w:tcPr>
            <w:tcW w:w="1177" w:type="dxa"/>
          </w:tcPr>
          <w:p w:rsidR="00827CC6" w:rsidRPr="00414E19" w:rsidRDefault="00827CC6" w:rsidP="00827CC6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414E19">
              <w:rPr>
                <w:rFonts w:ascii="Angsana New" w:hAnsi="Angsana New" w:cs="Angsana New"/>
                <w:color w:val="auto"/>
                <w:sz w:val="32"/>
                <w:szCs w:val="32"/>
              </w:rPr>
              <w:t>23,425</w:t>
            </w:r>
          </w:p>
        </w:tc>
        <w:tc>
          <w:tcPr>
            <w:tcW w:w="1177" w:type="dxa"/>
          </w:tcPr>
          <w:p w:rsidR="00827CC6" w:rsidRPr="00414E19" w:rsidRDefault="00827CC6" w:rsidP="00827CC6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16,607</w:t>
            </w:r>
          </w:p>
        </w:tc>
        <w:tc>
          <w:tcPr>
            <w:tcW w:w="1177" w:type="dxa"/>
          </w:tcPr>
          <w:p w:rsidR="00827CC6" w:rsidRPr="00414E19" w:rsidRDefault="00827CC6" w:rsidP="00827CC6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414E19">
              <w:rPr>
                <w:rFonts w:ascii="Angsana New" w:hAnsi="Angsana New" w:cs="Angsana New"/>
                <w:color w:val="auto"/>
                <w:sz w:val="32"/>
                <w:szCs w:val="32"/>
              </w:rPr>
              <w:t>15,560</w:t>
            </w:r>
          </w:p>
        </w:tc>
      </w:tr>
      <w:tr w:rsidR="00827CC6" w:rsidRPr="004026E8" w:rsidTr="00586246">
        <w:tc>
          <w:tcPr>
            <w:tcW w:w="3867" w:type="dxa"/>
          </w:tcPr>
          <w:p w:rsidR="00827CC6" w:rsidRPr="004026E8" w:rsidRDefault="00827CC6" w:rsidP="00827CC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:rsidR="00827CC6" w:rsidRPr="00EC0FF8" w:rsidRDefault="00827CC6" w:rsidP="00827CC6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704</w:t>
            </w:r>
          </w:p>
        </w:tc>
        <w:tc>
          <w:tcPr>
            <w:tcW w:w="1177" w:type="dxa"/>
          </w:tcPr>
          <w:p w:rsidR="00827CC6" w:rsidRPr="00414E19" w:rsidRDefault="00827CC6" w:rsidP="00827CC6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414E19">
              <w:rPr>
                <w:rFonts w:ascii="Angsana New" w:hAnsi="Angsana New" w:cs="Angsana New"/>
                <w:color w:val="auto"/>
                <w:sz w:val="32"/>
                <w:szCs w:val="32"/>
              </w:rPr>
              <w:t>598</w:t>
            </w:r>
          </w:p>
        </w:tc>
        <w:tc>
          <w:tcPr>
            <w:tcW w:w="1177" w:type="dxa"/>
          </w:tcPr>
          <w:p w:rsidR="00827CC6" w:rsidRPr="00414E19" w:rsidRDefault="00827CC6" w:rsidP="00827CC6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390</w:t>
            </w:r>
          </w:p>
        </w:tc>
        <w:tc>
          <w:tcPr>
            <w:tcW w:w="1177" w:type="dxa"/>
          </w:tcPr>
          <w:p w:rsidR="00827CC6" w:rsidRPr="00414E19" w:rsidRDefault="00827CC6" w:rsidP="00827CC6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414E19">
              <w:rPr>
                <w:rFonts w:ascii="Angsana New" w:hAnsi="Angsana New" w:cs="Angsana New"/>
                <w:color w:val="auto"/>
                <w:sz w:val="32"/>
                <w:szCs w:val="32"/>
              </w:rPr>
              <w:t>346</w:t>
            </w:r>
          </w:p>
        </w:tc>
      </w:tr>
      <w:tr w:rsidR="00827CC6" w:rsidRPr="004026E8" w:rsidTr="00586246">
        <w:tc>
          <w:tcPr>
            <w:tcW w:w="3867" w:type="dxa"/>
          </w:tcPr>
          <w:p w:rsidR="00827CC6" w:rsidRPr="004026E8" w:rsidRDefault="00827CC6" w:rsidP="00827CC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026E8">
              <w:rPr>
                <w:rFonts w:ascii="Angsana New" w:hAnsi="Angsana New" w:cs="Angsana New" w:hint="cs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:rsidR="00827CC6" w:rsidRPr="00EC0FF8" w:rsidRDefault="00827CC6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9</w:t>
            </w:r>
          </w:p>
        </w:tc>
        <w:tc>
          <w:tcPr>
            <w:tcW w:w="1177" w:type="dxa"/>
          </w:tcPr>
          <w:p w:rsidR="00827CC6" w:rsidRPr="00414E19" w:rsidRDefault="00827CC6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414E19">
              <w:rPr>
                <w:rFonts w:ascii="Angsana New" w:hAnsi="Angsana New" w:cs="Angsana New"/>
                <w:color w:val="auto"/>
                <w:sz w:val="32"/>
                <w:szCs w:val="32"/>
              </w:rPr>
              <w:t>11</w:t>
            </w:r>
          </w:p>
        </w:tc>
        <w:tc>
          <w:tcPr>
            <w:tcW w:w="1177" w:type="dxa"/>
          </w:tcPr>
          <w:p w:rsidR="00827CC6" w:rsidRPr="00414E19" w:rsidRDefault="00827CC6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177" w:type="dxa"/>
          </w:tcPr>
          <w:p w:rsidR="00827CC6" w:rsidRPr="00414E19" w:rsidRDefault="00827CC6" w:rsidP="00827CC6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414E19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</w:tr>
      <w:tr w:rsidR="00827CC6" w:rsidRPr="004026E8" w:rsidTr="00586246">
        <w:tc>
          <w:tcPr>
            <w:tcW w:w="3867" w:type="dxa"/>
          </w:tcPr>
          <w:p w:rsidR="00827CC6" w:rsidRPr="004026E8" w:rsidRDefault="00827CC6" w:rsidP="00827CC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:rsidR="00827CC6" w:rsidRPr="00EC0FF8" w:rsidRDefault="00827CC6" w:rsidP="00827CC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27,758</w:t>
            </w:r>
          </w:p>
        </w:tc>
        <w:tc>
          <w:tcPr>
            <w:tcW w:w="1177" w:type="dxa"/>
          </w:tcPr>
          <w:p w:rsidR="00827CC6" w:rsidRPr="00414E19" w:rsidRDefault="00827CC6" w:rsidP="00827CC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414E19">
              <w:rPr>
                <w:rFonts w:ascii="Angsana New" w:hAnsi="Angsana New" w:cs="Angsana New"/>
                <w:color w:val="auto"/>
                <w:sz w:val="32"/>
                <w:szCs w:val="32"/>
              </w:rPr>
              <w:t>24,034</w:t>
            </w:r>
          </w:p>
        </w:tc>
        <w:tc>
          <w:tcPr>
            <w:tcW w:w="1177" w:type="dxa"/>
          </w:tcPr>
          <w:p w:rsidR="00827CC6" w:rsidRPr="00414E19" w:rsidRDefault="00827CC6" w:rsidP="00827CC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17,003</w:t>
            </w:r>
          </w:p>
        </w:tc>
        <w:tc>
          <w:tcPr>
            <w:tcW w:w="1177" w:type="dxa"/>
          </w:tcPr>
          <w:p w:rsidR="00827CC6" w:rsidRPr="00414E19" w:rsidRDefault="00827CC6" w:rsidP="00827CC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414E19">
              <w:rPr>
                <w:rFonts w:ascii="Angsana New" w:hAnsi="Angsana New" w:cs="Angsana New"/>
                <w:color w:val="auto"/>
                <w:sz w:val="32"/>
                <w:szCs w:val="32"/>
              </w:rPr>
              <w:t>15,913</w:t>
            </w:r>
          </w:p>
        </w:tc>
      </w:tr>
    </w:tbl>
    <w:p w:rsidR="00EC609A" w:rsidRPr="006E281D" w:rsidRDefault="00EC609A" w:rsidP="00BD6F71">
      <w:pPr>
        <w:pStyle w:val="a1"/>
        <w:widowControl/>
        <w:tabs>
          <w:tab w:val="left" w:pos="900"/>
          <w:tab w:val="left" w:pos="2160"/>
          <w:tab w:val="left" w:pos="306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6E281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6E281D">
        <w:rPr>
          <w:rFonts w:ascii="Angsana New" w:hAnsi="Angsana New" w:cs="Angsana New" w:hint="cs"/>
          <w:sz w:val="32"/>
          <w:szCs w:val="32"/>
          <w:cs/>
        </w:rPr>
        <w:t>ภาระค้ำประกันกับกิจการที่เกี่ยวข้องกัน</w:t>
      </w:r>
    </w:p>
    <w:p w:rsidR="00822475" w:rsidRPr="006E281D" w:rsidRDefault="00EC609A" w:rsidP="00822475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00" w:after="10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E281D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บริษัทฯมีภาระจากการค้ำประกันให้กับกิจการที่เกี่ยวข้องกันตามที่กล่าวไว้ในหมายเหตุข้อ </w:t>
      </w:r>
      <w:r w:rsidR="00EF566F">
        <w:rPr>
          <w:rFonts w:ascii="Angsana New" w:hAnsi="Angsana New" w:cs="Angsana New"/>
          <w:color w:val="auto"/>
          <w:sz w:val="32"/>
          <w:szCs w:val="32"/>
        </w:rPr>
        <w:t>21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>ข)</w:t>
      </w:r>
    </w:p>
    <w:p w:rsidR="00EF566F" w:rsidRDefault="00EF56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6E281D" w:rsidRDefault="00D16F41" w:rsidP="00822475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00" w:after="10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6</w:t>
      </w:r>
      <w:r w:rsidR="00326AC9"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6E281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ต้นทุนการพัฒนาอสังหาริมทรัพย์</w:t>
      </w:r>
      <w:r w:rsidR="00EC609A" w:rsidRPr="006E281D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</w:p>
    <w:p w:rsidR="009D56DC" w:rsidRPr="006E281D" w:rsidRDefault="009D56DC" w:rsidP="009D56DC">
      <w:pPr>
        <w:tabs>
          <w:tab w:val="left" w:pos="2160"/>
          <w:tab w:val="left" w:pos="6120"/>
          <w:tab w:val="left" w:pos="6480"/>
        </w:tabs>
        <w:spacing w:before="120" w:after="120"/>
        <w:jc w:val="right"/>
        <w:rPr>
          <w:rFonts w:ascii="Angsana New" w:hAnsi="Angsana New" w:cs="Angsana New"/>
        </w:rPr>
      </w:pPr>
      <w:r w:rsidRPr="006E281D">
        <w:rPr>
          <w:rFonts w:ascii="Angsana New" w:hAnsi="Angsana New" w:cs="Angsana New"/>
        </w:rPr>
        <w:t>(</w:t>
      </w:r>
      <w:r w:rsidRPr="006E281D">
        <w:rPr>
          <w:rFonts w:ascii="Angsana New" w:hAnsi="Angsana New" w:cs="Angsana New"/>
          <w:cs/>
        </w:rPr>
        <w:t>หน่วย</w:t>
      </w:r>
      <w:r w:rsidRPr="006E281D">
        <w:rPr>
          <w:rFonts w:ascii="Angsana New" w:hAnsi="Angsana New" w:cs="Angsana New"/>
        </w:rPr>
        <w:t xml:space="preserve">: </w:t>
      </w:r>
      <w:r w:rsidRPr="006E281D">
        <w:rPr>
          <w:rFonts w:ascii="Angsana New" w:hAnsi="Angsana New" w:cs="Angsana New"/>
          <w:cs/>
        </w:rPr>
        <w:t>พันบาท</w:t>
      </w:r>
      <w:r w:rsidRPr="006E281D">
        <w:rPr>
          <w:rFonts w:ascii="Angsana New" w:hAnsi="Angsana New" w:cs="Angsana New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260"/>
        <w:gridCol w:w="1260"/>
        <w:gridCol w:w="1260"/>
        <w:gridCol w:w="1260"/>
      </w:tblGrid>
      <w:tr w:rsidR="009D56DC" w:rsidRPr="006E281D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14E19" w:rsidRPr="006E281D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414E19" w:rsidRPr="006E281D" w:rsidRDefault="00414E19" w:rsidP="00414E19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14E19" w:rsidRPr="006E281D" w:rsidRDefault="00414E19" w:rsidP="00414E19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31 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14E19" w:rsidRPr="006E281D" w:rsidRDefault="00414E19" w:rsidP="00414E19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14E19" w:rsidRPr="006E281D" w:rsidRDefault="00414E19" w:rsidP="00414E19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31 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14E19" w:rsidRPr="006E281D" w:rsidRDefault="00414E19" w:rsidP="00414E19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414E19" w:rsidRPr="006E281D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414E19" w:rsidRPr="006E281D" w:rsidRDefault="00414E19" w:rsidP="00414E19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14E19" w:rsidRPr="006E281D" w:rsidRDefault="00414E19" w:rsidP="00414E19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</w:rPr>
              <w:t>25</w:t>
            </w: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14E19" w:rsidRPr="006E281D" w:rsidRDefault="00414E19" w:rsidP="00414E19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</w:rPr>
              <w:t>255</w:t>
            </w: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14E19" w:rsidRPr="006E281D" w:rsidRDefault="00414E19" w:rsidP="00414E19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</w:rPr>
              <w:t>25</w:t>
            </w: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14E19" w:rsidRPr="006E281D" w:rsidRDefault="00414E19" w:rsidP="00414E19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</w:rPr>
              <w:t>255</w:t>
            </w: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9</w:t>
            </w:r>
          </w:p>
        </w:tc>
      </w:tr>
      <w:tr w:rsidR="00EF566F" w:rsidRPr="006E281D" w:rsidTr="00E35D84">
        <w:trPr>
          <w:cantSplit/>
          <w:trHeight w:val="729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E281D" w:rsidRDefault="00EF566F" w:rsidP="00EF566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อสังหาริมทรัพย์เพื่อขายสิทธิการพัก</w:t>
            </w:r>
          </w:p>
          <w:p w:rsidR="00EF566F" w:rsidRPr="006E281D" w:rsidRDefault="00EF566F" w:rsidP="00EF566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  ในที่พักตากอากาศ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EF566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  <w:p w:rsidR="00EF566F" w:rsidRPr="00EF566F" w:rsidRDefault="00EF566F" w:rsidP="00EF566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F566F">
              <w:rPr>
                <w:rFonts w:ascii="Angsana New" w:hAnsi="Angsana New" w:cs="Angsana New"/>
                <w:color w:val="auto"/>
                <w:sz w:val="30"/>
                <w:szCs w:val="30"/>
              </w:rPr>
              <w:t>412,187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EF566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  <w:p w:rsidR="00EF566F" w:rsidRPr="00EF566F" w:rsidRDefault="00EF566F" w:rsidP="00EF566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F566F">
              <w:rPr>
                <w:rFonts w:ascii="Angsana New" w:hAnsi="Angsana New" w:cs="Angsana New"/>
                <w:color w:val="auto"/>
                <w:sz w:val="30"/>
                <w:szCs w:val="30"/>
              </w:rPr>
              <w:t>414,537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EF566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  <w:p w:rsidR="00EF566F" w:rsidRPr="00EF566F" w:rsidRDefault="00EF566F" w:rsidP="00EF566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F566F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Default="00EF566F" w:rsidP="00EF566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  <w:p w:rsidR="00EF566F" w:rsidRPr="00414E19" w:rsidRDefault="00EF566F" w:rsidP="00EF566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4E19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EF566F" w:rsidRPr="006E281D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E281D" w:rsidRDefault="00EF566F" w:rsidP="00EF566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อาคารที่ก่อสร้างเสร็จแล้ว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EF566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F566F">
              <w:rPr>
                <w:rFonts w:ascii="Angsana New" w:hAnsi="Angsana New" w:cs="Angsana New"/>
                <w:color w:val="auto"/>
                <w:sz w:val="30"/>
                <w:szCs w:val="30"/>
              </w:rPr>
              <w:t>480,806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EF566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F566F">
              <w:rPr>
                <w:rFonts w:ascii="Angsana New" w:hAnsi="Angsana New" w:cs="Angsana New"/>
                <w:color w:val="auto"/>
                <w:sz w:val="30"/>
                <w:szCs w:val="30"/>
              </w:rPr>
              <w:t>461,796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EF566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F566F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414E19" w:rsidRDefault="00EF566F" w:rsidP="00EF566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4E19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EF566F" w:rsidRPr="006E281D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E281D" w:rsidRDefault="00EF566F" w:rsidP="00EF566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EF566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F566F">
              <w:rPr>
                <w:rFonts w:ascii="Angsana New" w:hAnsi="Angsana New" w:cs="Angsana New"/>
                <w:color w:val="auto"/>
                <w:sz w:val="30"/>
                <w:szCs w:val="30"/>
              </w:rPr>
              <w:t>1,695,270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EF566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F566F">
              <w:rPr>
                <w:rFonts w:ascii="Angsana New" w:hAnsi="Angsana New" w:cs="Angsana New"/>
                <w:color w:val="auto"/>
                <w:sz w:val="30"/>
                <w:szCs w:val="30"/>
              </w:rPr>
              <w:t>1,699,661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EF566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F566F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414E19" w:rsidRDefault="00EF566F" w:rsidP="00EF566F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4E19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EF566F" w:rsidRPr="006E281D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E281D" w:rsidRDefault="00EF566F" w:rsidP="00EF566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EF56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F566F">
              <w:rPr>
                <w:rFonts w:ascii="Angsana New" w:hAnsi="Angsana New" w:cs="Angsana New"/>
                <w:color w:val="auto"/>
                <w:sz w:val="30"/>
                <w:szCs w:val="30"/>
              </w:rPr>
              <w:t>975,875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EF56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F566F">
              <w:rPr>
                <w:rFonts w:ascii="Angsana New" w:hAnsi="Angsana New" w:cs="Angsana New"/>
                <w:color w:val="auto"/>
                <w:sz w:val="30"/>
                <w:szCs w:val="30"/>
              </w:rPr>
              <w:t>963,961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EF56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F566F">
              <w:rPr>
                <w:rFonts w:ascii="Angsana New" w:hAnsi="Angsana New" w:cs="Angsana New"/>
                <w:color w:val="auto"/>
                <w:sz w:val="30"/>
                <w:szCs w:val="30"/>
              </w:rPr>
              <w:t>9,058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414E19" w:rsidRDefault="00EF566F" w:rsidP="00EF566F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4E19">
              <w:rPr>
                <w:rFonts w:ascii="Angsana New" w:hAnsi="Angsana New" w:cs="Angsana New"/>
                <w:color w:val="auto"/>
                <w:sz w:val="30"/>
                <w:szCs w:val="30"/>
              </w:rPr>
              <w:t>8,795</w:t>
            </w:r>
          </w:p>
        </w:tc>
      </w:tr>
      <w:tr w:rsidR="00EF566F" w:rsidRPr="006E281D" w:rsidTr="00EF566F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6E281D" w:rsidRDefault="00EF566F" w:rsidP="00EF566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EF566F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EF566F">
              <w:rPr>
                <w:rFonts w:ascii="Angsana New" w:hAnsi="Angsana New" w:cs="Angsana New"/>
                <w:color w:val="auto"/>
                <w:sz w:val="30"/>
                <w:szCs w:val="30"/>
              </w:rPr>
              <w:t>3,564,138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EF566F" w:rsidRDefault="00EF566F" w:rsidP="00EF566F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F566F">
              <w:rPr>
                <w:rFonts w:ascii="Angsana New" w:hAnsi="Angsana New" w:cs="Angsana New"/>
                <w:color w:val="auto"/>
                <w:sz w:val="30"/>
                <w:szCs w:val="30"/>
              </w:rPr>
              <w:t>3,539,955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566F" w:rsidRPr="00EF566F" w:rsidRDefault="00EF566F" w:rsidP="00EF566F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EF566F">
              <w:rPr>
                <w:rFonts w:ascii="Angsana New" w:hAnsi="Angsana New" w:cs="Angsana New"/>
                <w:color w:val="auto"/>
                <w:sz w:val="30"/>
                <w:szCs w:val="30"/>
              </w:rPr>
              <w:t>120,487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566F" w:rsidRPr="00414E19" w:rsidRDefault="00EF566F" w:rsidP="00EF566F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414E19">
              <w:rPr>
                <w:rFonts w:ascii="Angsana New" w:hAnsi="Angsana New" w:cs="Angsana New"/>
                <w:color w:val="auto"/>
                <w:sz w:val="30"/>
                <w:szCs w:val="30"/>
              </w:rPr>
              <w:t>120,224</w:t>
            </w:r>
          </w:p>
        </w:tc>
      </w:tr>
    </w:tbl>
    <w:p w:rsidR="00EC609A" w:rsidRPr="006E281D" w:rsidRDefault="00EC609A" w:rsidP="00EC609A">
      <w:pPr>
        <w:pStyle w:val="1"/>
        <w:widowControl/>
        <w:spacing w:before="240" w:after="10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E281D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บริษัทย่อยได้นำต้นทุนการพัฒนา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อสังหาริมทรัพย์จำนว</w:t>
      </w:r>
      <w:r w:rsidR="006E281D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น </w:t>
      </w:r>
      <w:r w:rsidR="003710C4">
        <w:rPr>
          <w:rFonts w:ascii="Angsana New" w:hAnsi="Angsana New" w:cs="Angsana New"/>
          <w:color w:val="auto"/>
          <w:sz w:val="32"/>
          <w:szCs w:val="32"/>
        </w:rPr>
        <w:t>1,032</w:t>
      </w:r>
      <w:r w:rsidR="009D61D0" w:rsidRPr="006E281D">
        <w:rPr>
          <w:rFonts w:ascii="Angsana New" w:hAnsi="Angsana New" w:cs="Angsana New"/>
          <w:sz w:val="22"/>
          <w:szCs w:val="22"/>
        </w:rPr>
        <w:t xml:space="preserve"> </w:t>
      </w:r>
      <w:r w:rsidR="00C30E1C"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6E281D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6E281D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CA4916" w:rsidRPr="006E281D">
        <w:rPr>
          <w:rFonts w:ascii="Angsana New" w:hAnsi="Angsana New" w:cs="Angsana New"/>
          <w:color w:val="auto"/>
          <w:sz w:val="32"/>
          <w:szCs w:val="32"/>
        </w:rPr>
        <w:t>255</w:t>
      </w:r>
      <w:r w:rsidR="00414E19">
        <w:rPr>
          <w:rFonts w:ascii="Angsana New" w:hAnsi="Angsana New" w:cs="Angsana New" w:hint="cs"/>
          <w:color w:val="auto"/>
          <w:sz w:val="32"/>
          <w:szCs w:val="32"/>
          <w:cs/>
        </w:rPr>
        <w:t>9</w:t>
      </w:r>
      <w:r w:rsidRPr="006E281D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9D61D0" w:rsidRPr="006E281D">
        <w:rPr>
          <w:rFonts w:ascii="Angsana New" w:hAnsi="Angsana New" w:cs="Angsana New"/>
          <w:color w:val="auto"/>
          <w:sz w:val="32"/>
          <w:szCs w:val="32"/>
        </w:rPr>
        <w:t>1,</w:t>
      </w:r>
      <w:r w:rsidR="00EF566F">
        <w:rPr>
          <w:rFonts w:ascii="Angsana New" w:hAnsi="Angsana New" w:cs="Angsana New"/>
          <w:color w:val="auto"/>
          <w:sz w:val="32"/>
          <w:szCs w:val="32"/>
        </w:rPr>
        <w:t>029</w:t>
      </w:r>
      <w:r w:rsidR="00001C7D"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6E281D">
        <w:rPr>
          <w:rFonts w:ascii="Angsana New" w:hAnsi="Angsana New" w:cs="Angsana New"/>
          <w:color w:val="auto"/>
          <w:sz w:val="32"/>
          <w:szCs w:val="32"/>
        </w:rPr>
        <w:t>)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:rsidR="00EC609A" w:rsidRPr="006E281D" w:rsidRDefault="00D16F41" w:rsidP="00EC609A">
      <w:pPr>
        <w:pStyle w:val="1"/>
        <w:widowControl/>
        <w:tabs>
          <w:tab w:val="left" w:pos="990"/>
        </w:tabs>
        <w:spacing w:before="100" w:after="10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EC609A"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6E281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  <w:r w:rsidR="00EC609A" w:rsidRPr="006E281D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</w:p>
    <w:p w:rsidR="00822475" w:rsidRPr="006E281D" w:rsidRDefault="00EC609A" w:rsidP="00822475">
      <w:pPr>
        <w:pStyle w:val="1"/>
        <w:widowControl/>
        <w:tabs>
          <w:tab w:val="left" w:pos="900"/>
        </w:tabs>
        <w:spacing w:before="100" w:after="10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6E281D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6E281D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:rsidR="00822475" w:rsidRPr="006E281D" w:rsidRDefault="00D16F41" w:rsidP="00822475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E281D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>.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>1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6E281D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ลูกหนี้ผ่อนชำระจากการขายอสังหาริมทรัพย์ ซึ่งมีอัตราดอกเบี้ยร้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อยละ </w:t>
      </w:r>
      <w:r w:rsidR="00EC0FF8">
        <w:rPr>
          <w:rFonts w:ascii="Angsana New" w:hAnsi="Angsana New" w:cs="Angsana New"/>
          <w:color w:val="auto"/>
          <w:sz w:val="32"/>
          <w:szCs w:val="32"/>
        </w:rPr>
        <w:t>5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ถึงร้อยละ </w:t>
      </w:r>
      <w:r w:rsidR="00827CC6">
        <w:rPr>
          <w:rFonts w:ascii="Angsana New" w:hAnsi="Angsana New" w:cs="Angsana New" w:hint="cs"/>
          <w:color w:val="auto"/>
          <w:sz w:val="32"/>
          <w:szCs w:val="32"/>
          <w:cs/>
        </w:rPr>
        <w:t>12</w:t>
      </w:r>
      <w:r w:rsidR="00C30E1C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>MLR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บวกร้อยละ 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>0.5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822475"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CC637B" w:rsidRPr="006E281D">
        <w:rPr>
          <w:rFonts w:ascii="Angsana New" w:hAnsi="Angsana New" w:cs="Angsana New"/>
          <w:color w:val="auto"/>
          <w:sz w:val="32"/>
          <w:szCs w:val="32"/>
        </w:rPr>
        <w:t>2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>ถึง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E281D">
        <w:rPr>
          <w:rFonts w:ascii="Angsana New" w:hAnsi="Angsana New" w:cs="Angsana New"/>
          <w:color w:val="auto"/>
          <w:sz w:val="32"/>
          <w:szCs w:val="32"/>
        </w:rPr>
        <w:t>10</w:t>
      </w:r>
      <w:r w:rsidR="00822475"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822475" w:rsidRPr="006E281D" w:rsidRDefault="00D16F41" w:rsidP="00822475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6E281D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>.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>2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ลูกหนี้ผ่อนชำระจากการขายสิทธิการพักในที่พักตากอากาศ ซึ่งมีอัตราดอกเบี้ยร้อยละ </w:t>
      </w:r>
      <w:r w:rsidR="003710C4">
        <w:rPr>
          <w:rFonts w:ascii="Angsana New" w:hAnsi="Angsana New" w:cs="Angsana New"/>
          <w:color w:val="auto"/>
          <w:sz w:val="32"/>
          <w:szCs w:val="32"/>
        </w:rPr>
        <w:t>8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ถึงร้อยละ 9 ต่อปี โดยมีระยะเวลาผ่อนชำระ 2 ถึง 5 ปี</w:t>
      </w:r>
    </w:p>
    <w:p w:rsidR="00EC609A" w:rsidRPr="006E281D" w:rsidRDefault="00822475" w:rsidP="00822475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E281D">
        <w:rPr>
          <w:rFonts w:ascii="Angsana New" w:hAnsi="Angsana New" w:cs="Angsana New"/>
          <w:color w:val="auto"/>
          <w:sz w:val="32"/>
          <w:szCs w:val="32"/>
        </w:rPr>
        <w:tab/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:rsidR="009D56DC" w:rsidRPr="00097C8E" w:rsidRDefault="009D56DC" w:rsidP="00097C8E">
      <w:pPr>
        <w:pStyle w:val="1"/>
        <w:widowControl/>
        <w:tabs>
          <w:tab w:val="left" w:pos="900"/>
        </w:tabs>
        <w:ind w:left="547" w:right="-61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097C8E">
        <w:rPr>
          <w:rFonts w:ascii="Angsana New" w:hAnsi="Angsana New" w:cs="Angsana New"/>
          <w:color w:val="auto"/>
          <w:sz w:val="32"/>
          <w:szCs w:val="32"/>
        </w:rPr>
        <w:t>(</w:t>
      </w:r>
      <w:r w:rsidRPr="00097C8E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097C8E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097C8E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097C8E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775" w:type="pct"/>
        <w:tblInd w:w="558" w:type="dxa"/>
        <w:tblLook w:val="0000" w:firstRow="0" w:lastRow="0" w:firstColumn="0" w:lastColumn="0" w:noHBand="0" w:noVBand="0"/>
      </w:tblPr>
      <w:tblGrid>
        <w:gridCol w:w="5199"/>
        <w:gridCol w:w="1815"/>
        <w:gridCol w:w="1815"/>
      </w:tblGrid>
      <w:tr w:rsidR="009D56DC" w:rsidRPr="00097C8E" w:rsidTr="00097C8E">
        <w:trPr>
          <w:cantSplit/>
          <w:trHeight w:val="80"/>
        </w:trPr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097C8E" w:rsidRDefault="009D56DC" w:rsidP="000816E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097C8E" w:rsidRDefault="009D56DC" w:rsidP="000816E9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6A3DE7" w:rsidTr="00097C8E"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6A3DE7" w:rsidRDefault="009D56DC" w:rsidP="000816E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097C8E" w:rsidRDefault="00414E19" w:rsidP="0082247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31 มีนาคม 2560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</w:tcBorders>
          </w:tcPr>
          <w:p w:rsidR="009D56DC" w:rsidRPr="00097C8E" w:rsidRDefault="009D56DC" w:rsidP="00414E19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097C8E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CA4916" w:rsidRPr="00097C8E">
              <w:rPr>
                <w:rFonts w:ascii="Angsana New" w:hAnsi="Angsana New" w:cs="Angsana New"/>
                <w:color w:val="auto"/>
                <w:sz w:val="32"/>
                <w:szCs w:val="32"/>
              </w:rPr>
              <w:t>255</w:t>
            </w:r>
            <w:r w:rsidR="00414E19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9</w:t>
            </w:r>
          </w:p>
        </w:tc>
      </w:tr>
      <w:tr w:rsidR="00414E19" w:rsidRPr="00097C8E" w:rsidTr="00097C8E"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414E19" w:rsidRPr="00097C8E" w:rsidRDefault="00414E19" w:rsidP="00414E19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43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097C8E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414E19" w:rsidRPr="00EC0FF8" w:rsidRDefault="00EF566F" w:rsidP="00414E19">
            <w:pPr>
              <w:pStyle w:val="1"/>
              <w:widowControl/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209,849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414E19" w:rsidRPr="00414E19" w:rsidRDefault="00414E19" w:rsidP="00414E19">
            <w:pPr>
              <w:pStyle w:val="1"/>
              <w:widowControl/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414E19">
              <w:rPr>
                <w:rFonts w:ascii="Angsana New" w:hAnsi="Angsana New" w:cs="Angsana New"/>
                <w:color w:val="auto"/>
                <w:sz w:val="32"/>
                <w:szCs w:val="32"/>
              </w:rPr>
              <w:t>209,616</w:t>
            </w:r>
          </w:p>
        </w:tc>
      </w:tr>
      <w:tr w:rsidR="00414E19" w:rsidRPr="006A3DE7" w:rsidTr="00097C8E"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414E19" w:rsidRPr="00097C8E" w:rsidRDefault="00414E19" w:rsidP="00414E19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33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414E19" w:rsidRPr="00EC0FF8" w:rsidRDefault="00EF566F" w:rsidP="00414E19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343,013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414E19" w:rsidRPr="00414E19" w:rsidRDefault="00414E19" w:rsidP="00414E19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414E19">
              <w:rPr>
                <w:rFonts w:ascii="Angsana New" w:hAnsi="Angsana New" w:cs="Angsana New"/>
                <w:color w:val="auto"/>
                <w:sz w:val="32"/>
                <w:szCs w:val="32"/>
              </w:rPr>
              <w:t>393,401</w:t>
            </w:r>
          </w:p>
        </w:tc>
      </w:tr>
      <w:tr w:rsidR="00414E19" w:rsidRPr="006A3DE7" w:rsidTr="00097C8E"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414E19" w:rsidRPr="00097C8E" w:rsidRDefault="00414E19" w:rsidP="00414E19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414E19" w:rsidRPr="00EC0FF8" w:rsidRDefault="00EF566F" w:rsidP="00414E19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552,862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414E19" w:rsidRPr="00414E19" w:rsidRDefault="00414E19" w:rsidP="00414E19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414E19">
              <w:rPr>
                <w:rFonts w:ascii="Angsana New" w:hAnsi="Angsana New" w:cs="Angsana New"/>
                <w:color w:val="auto"/>
                <w:sz w:val="32"/>
                <w:szCs w:val="32"/>
              </w:rPr>
              <w:t>603,017</w:t>
            </w:r>
          </w:p>
        </w:tc>
      </w:tr>
    </w:tbl>
    <w:p w:rsidR="00586246" w:rsidRPr="00097C8E" w:rsidRDefault="00586246" w:rsidP="00586246">
      <w:pPr>
        <w:pStyle w:val="1"/>
        <w:widowControl/>
        <w:tabs>
          <w:tab w:val="left" w:pos="900"/>
        </w:tabs>
        <w:ind w:left="547" w:right="-61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cs="AngsanaUPC"/>
          <w:sz w:val="30"/>
          <w:szCs w:val="30"/>
        </w:rPr>
        <w:br w:type="page"/>
      </w:r>
      <w:r w:rsidRPr="00097C8E">
        <w:rPr>
          <w:rFonts w:ascii="Angsana New" w:hAnsi="Angsana New" w:cs="Angsana New"/>
          <w:color w:val="auto"/>
          <w:sz w:val="32"/>
          <w:szCs w:val="32"/>
        </w:rPr>
        <w:lastRenderedPageBreak/>
        <w:t>(</w:t>
      </w:r>
      <w:r w:rsidRPr="00097C8E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097C8E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097C8E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097C8E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775" w:type="pct"/>
        <w:tblInd w:w="558" w:type="dxa"/>
        <w:tblLook w:val="0000" w:firstRow="0" w:lastRow="0" w:firstColumn="0" w:lastColumn="0" w:noHBand="0" w:noVBand="0"/>
      </w:tblPr>
      <w:tblGrid>
        <w:gridCol w:w="5199"/>
        <w:gridCol w:w="1815"/>
        <w:gridCol w:w="1815"/>
      </w:tblGrid>
      <w:tr w:rsidR="00586246" w:rsidRPr="00097C8E" w:rsidTr="006D298B">
        <w:trPr>
          <w:cantSplit/>
          <w:trHeight w:val="80"/>
        </w:trPr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586246" w:rsidRPr="00097C8E" w:rsidRDefault="00586246" w:rsidP="00586246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097C8E" w:rsidRDefault="00586246" w:rsidP="00586246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0D6D90" w:rsidRPr="006A3DE7" w:rsidTr="006D298B"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6A3DE7" w:rsidRDefault="000D6D90" w:rsidP="000D6D90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97C8E" w:rsidRDefault="000D6D90" w:rsidP="000D6D90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31 มีนาคม 2560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</w:tcBorders>
          </w:tcPr>
          <w:p w:rsidR="000D6D90" w:rsidRPr="00097C8E" w:rsidRDefault="000D6D90" w:rsidP="000D6D90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097C8E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097C8E">
              <w:rPr>
                <w:rFonts w:ascii="Angsana New" w:hAnsi="Angsana New" w:cs="Angsana New"/>
                <w:color w:val="auto"/>
                <w:sz w:val="32"/>
                <w:szCs w:val="32"/>
              </w:rPr>
              <w:t>255</w:t>
            </w: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9</w:t>
            </w:r>
          </w:p>
        </w:tc>
      </w:tr>
      <w:tr w:rsidR="000D6D90" w:rsidRPr="006A3DE7" w:rsidTr="006D298B"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97C8E" w:rsidRDefault="000D6D90" w:rsidP="000D6D90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97C8E" w:rsidRDefault="000D6D90" w:rsidP="000D6D90">
            <w:pPr>
              <w:pStyle w:val="1"/>
              <w:widowControl/>
              <w:tabs>
                <w:tab w:val="decimal" w:pos="1457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97C8E" w:rsidRDefault="000D6D90" w:rsidP="000D6D90">
            <w:pPr>
              <w:pStyle w:val="1"/>
              <w:widowControl/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0D6D90" w:rsidRPr="006A3DE7" w:rsidTr="006D298B"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97C8E" w:rsidRDefault="000D6D90" w:rsidP="000D6D90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097C8E">
              <w:rPr>
                <w:rFonts w:cs="Angsana New"/>
                <w:sz w:val="32"/>
                <w:szCs w:val="32"/>
                <w:cs/>
              </w:rPr>
              <w:tab/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097C8E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6D298B" w:rsidRDefault="00EF566F" w:rsidP="000D6D90">
            <w:pPr>
              <w:pStyle w:val="1"/>
              <w:widowControl/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203,949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D6D90" w:rsidRDefault="000D6D90" w:rsidP="000D6D90">
            <w:pPr>
              <w:pStyle w:val="1"/>
              <w:widowControl/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D6D90">
              <w:rPr>
                <w:rFonts w:ascii="Angsana New" w:hAnsi="Angsana New" w:cs="Angsana New"/>
                <w:color w:val="auto"/>
                <w:sz w:val="32"/>
                <w:szCs w:val="32"/>
              </w:rPr>
              <w:t>204,135</w:t>
            </w:r>
          </w:p>
        </w:tc>
      </w:tr>
      <w:tr w:rsidR="000D6D90" w:rsidRPr="006A3DE7" w:rsidTr="006D298B"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97C8E" w:rsidRDefault="000D6D90" w:rsidP="000D6D90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097C8E">
              <w:rPr>
                <w:rFonts w:cs="Angsana New"/>
                <w:sz w:val="32"/>
                <w:szCs w:val="32"/>
                <w:cs/>
              </w:rPr>
              <w:tab/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มากกว่า 1 ปี ถึง 5 ปี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6D298B" w:rsidRDefault="00EF566F" w:rsidP="000D6D90">
            <w:pPr>
              <w:pStyle w:val="1"/>
              <w:widowControl/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338,64</w:t>
            </w:r>
            <w:r w:rsidR="003710C4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D6D90" w:rsidRDefault="000D6D90" w:rsidP="000D6D90">
            <w:pPr>
              <w:pStyle w:val="1"/>
              <w:widowControl/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D6D90">
              <w:rPr>
                <w:rFonts w:ascii="Angsana New" w:hAnsi="Angsana New" w:cs="Angsana New"/>
                <w:color w:val="auto"/>
                <w:sz w:val="32"/>
                <w:szCs w:val="32"/>
              </w:rPr>
              <w:t>389,862</w:t>
            </w:r>
          </w:p>
        </w:tc>
      </w:tr>
      <w:tr w:rsidR="000D6D90" w:rsidRPr="006A3DE7" w:rsidTr="006D298B"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97C8E" w:rsidRDefault="000D6D90" w:rsidP="000D6D90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097C8E">
              <w:rPr>
                <w:rFonts w:cs="Angsana New"/>
                <w:sz w:val="32"/>
                <w:szCs w:val="32"/>
                <w:cs/>
              </w:rPr>
              <w:tab/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>5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6D298B" w:rsidRDefault="00EF566F" w:rsidP="000D6D90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427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D6D90" w:rsidRDefault="000D6D90" w:rsidP="000D6D90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D6D90">
              <w:rPr>
                <w:rFonts w:ascii="Angsana New" w:hAnsi="Angsana New" w:cs="Angsana New"/>
                <w:color w:val="auto"/>
                <w:sz w:val="32"/>
                <w:szCs w:val="32"/>
              </w:rPr>
              <w:t>588</w:t>
            </w:r>
          </w:p>
        </w:tc>
      </w:tr>
      <w:tr w:rsidR="000D6D90" w:rsidRPr="006A3DE7" w:rsidTr="006D298B"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97C8E" w:rsidRDefault="000D6D90" w:rsidP="000D6D90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097C8E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097C8E">
              <w:rPr>
                <w:rFonts w:cs="Angsana New"/>
                <w:sz w:val="32"/>
                <w:szCs w:val="32"/>
                <w:cs/>
              </w:rPr>
              <w:t>ขาย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อสังหาริมทรัพย์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6D298B" w:rsidRDefault="00EF566F" w:rsidP="000D6D90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543,022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D6D90" w:rsidRDefault="000D6D90" w:rsidP="000D6D90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D6D90">
              <w:rPr>
                <w:rFonts w:ascii="Angsana New" w:hAnsi="Angsana New" w:cs="Angsana New"/>
                <w:color w:val="auto"/>
                <w:sz w:val="32"/>
                <w:szCs w:val="32"/>
              </w:rPr>
              <w:t>594,585</w:t>
            </w:r>
          </w:p>
        </w:tc>
      </w:tr>
      <w:tr w:rsidR="000D6D90" w:rsidRPr="006A3DE7" w:rsidTr="006D298B"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97C8E" w:rsidRDefault="000D6D90" w:rsidP="000D6D90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</w:t>
            </w:r>
            <w:r w:rsidRPr="00097C8E">
              <w:rPr>
                <w:rFonts w:ascii="Angsana New" w:hAnsi="Angsana New" w:cs="Angsana New" w:hint="cs"/>
                <w:sz w:val="32"/>
                <w:szCs w:val="32"/>
                <w:cs/>
              </w:rPr>
              <w:t>อากาศ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6D298B" w:rsidRDefault="000D6D90" w:rsidP="000D6D90">
            <w:pPr>
              <w:pStyle w:val="1"/>
              <w:widowControl/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D6D90" w:rsidRDefault="000D6D90" w:rsidP="000D6D90">
            <w:pPr>
              <w:pStyle w:val="1"/>
              <w:widowControl/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0D6D90" w:rsidRPr="006A3DE7" w:rsidTr="006D298B"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97C8E" w:rsidRDefault="000D6D90" w:rsidP="000D6D90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097C8E">
              <w:rPr>
                <w:rFonts w:cs="Angsana New"/>
                <w:sz w:val="32"/>
                <w:szCs w:val="32"/>
                <w:cs/>
              </w:rPr>
              <w:tab/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097C8E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6D298B" w:rsidRDefault="00EF566F" w:rsidP="000D6D90">
            <w:pPr>
              <w:pStyle w:val="1"/>
              <w:widowControl/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5,900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D6D90" w:rsidRDefault="000D6D90" w:rsidP="000D6D90">
            <w:pPr>
              <w:pStyle w:val="1"/>
              <w:widowControl/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D6D90">
              <w:rPr>
                <w:rFonts w:ascii="Angsana New" w:hAnsi="Angsana New" w:cs="Angsana New"/>
                <w:color w:val="auto"/>
                <w:sz w:val="32"/>
                <w:szCs w:val="32"/>
              </w:rPr>
              <w:t>5,481</w:t>
            </w:r>
          </w:p>
        </w:tc>
      </w:tr>
      <w:tr w:rsidR="000D6D90" w:rsidRPr="006A3DE7" w:rsidTr="006D298B"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97C8E" w:rsidRDefault="000D6D90" w:rsidP="000D6D90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097C8E">
              <w:rPr>
                <w:rFonts w:cs="Angsana New"/>
                <w:sz w:val="32"/>
                <w:szCs w:val="32"/>
                <w:cs/>
              </w:rPr>
              <w:tab/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มากกว่า 1 ปี ถึง 5 ปี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6D298B" w:rsidRDefault="00EF566F" w:rsidP="000D6D90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3,940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D6D90" w:rsidRDefault="000D6D90" w:rsidP="000D6D90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D6D90">
              <w:rPr>
                <w:rFonts w:ascii="Angsana New" w:hAnsi="Angsana New" w:cs="Angsana New"/>
                <w:color w:val="auto"/>
                <w:sz w:val="32"/>
                <w:szCs w:val="32"/>
              </w:rPr>
              <w:t>2,951</w:t>
            </w:r>
          </w:p>
        </w:tc>
      </w:tr>
      <w:tr w:rsidR="000D6D90" w:rsidRPr="006A3DE7" w:rsidTr="006D298B"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97C8E" w:rsidRDefault="000D6D90" w:rsidP="000D6D90">
            <w:pPr>
              <w:pStyle w:val="a0"/>
              <w:widowControl/>
              <w:tabs>
                <w:tab w:val="right" w:pos="7200"/>
                <w:tab w:val="right" w:pos="8640"/>
              </w:tabs>
              <w:ind w:left="0" w:right="-108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ลูกหนี้การค้าระยะยาว 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- 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6D298B" w:rsidRDefault="00EF566F" w:rsidP="000D6D90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9,840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D6D90" w:rsidRDefault="000D6D90" w:rsidP="000D6D90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D6D90">
              <w:rPr>
                <w:rFonts w:ascii="Angsana New" w:hAnsi="Angsana New" w:cs="Angsana New"/>
                <w:color w:val="auto"/>
                <w:sz w:val="32"/>
                <w:szCs w:val="32"/>
              </w:rPr>
              <w:t>8,432</w:t>
            </w:r>
          </w:p>
        </w:tc>
      </w:tr>
      <w:tr w:rsidR="000D6D90" w:rsidRPr="006A3DE7" w:rsidTr="006D298B"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0D6D90" w:rsidRPr="00097C8E" w:rsidRDefault="000D6D90" w:rsidP="000D6D90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028" w:type="pct"/>
            <w:tcBorders>
              <w:top w:val="nil"/>
              <w:left w:val="nil"/>
              <w:right w:val="nil"/>
            </w:tcBorders>
          </w:tcPr>
          <w:p w:rsidR="000D6D90" w:rsidRPr="006D298B" w:rsidRDefault="00EF566F" w:rsidP="000D6D90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552,862</w:t>
            </w:r>
          </w:p>
        </w:tc>
        <w:tc>
          <w:tcPr>
            <w:tcW w:w="1028" w:type="pct"/>
            <w:tcBorders>
              <w:top w:val="nil"/>
              <w:left w:val="nil"/>
              <w:right w:val="nil"/>
            </w:tcBorders>
          </w:tcPr>
          <w:p w:rsidR="000D6D90" w:rsidRPr="000D6D90" w:rsidRDefault="000D6D90" w:rsidP="000D6D90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D6D90">
              <w:rPr>
                <w:rFonts w:ascii="Angsana New" w:hAnsi="Angsana New" w:cs="Angsana New"/>
                <w:color w:val="auto"/>
                <w:sz w:val="32"/>
                <w:szCs w:val="32"/>
              </w:rPr>
              <w:t>603,017</w:t>
            </w:r>
          </w:p>
        </w:tc>
      </w:tr>
    </w:tbl>
    <w:p w:rsidR="00EC609A" w:rsidRPr="000327FA" w:rsidRDefault="00C30E1C" w:rsidP="003D2E51">
      <w:pPr>
        <w:pStyle w:val="1"/>
        <w:widowControl/>
        <w:tabs>
          <w:tab w:val="left" w:pos="99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0327FA">
        <w:rPr>
          <w:rFonts w:ascii="Angsana New" w:hAnsi="Angsana New" w:cs="Angsana New"/>
          <w:b/>
          <w:bCs/>
          <w:color w:val="auto"/>
          <w:sz w:val="32"/>
          <w:szCs w:val="32"/>
        </w:rPr>
        <w:t>8</w:t>
      </w:r>
      <w:r w:rsidR="00FE5AC3" w:rsidRPr="000327FA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      </w:t>
      </w:r>
      <w:r w:rsidR="00EC609A" w:rsidRPr="000327F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เงินลงทุนในบริษัทย่อย </w:t>
      </w:r>
    </w:p>
    <w:p w:rsidR="00EC609A" w:rsidRPr="000327FA" w:rsidRDefault="00EC609A" w:rsidP="006D298B">
      <w:pPr>
        <w:pStyle w:val="1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0327FA">
        <w:rPr>
          <w:rFonts w:ascii="Angsana New" w:hAnsi="Angsana New" w:cs="Angsana New" w:hint="cs"/>
          <w:color w:val="auto"/>
          <w:sz w:val="32"/>
          <w:szCs w:val="32"/>
          <w:cs/>
        </w:rPr>
        <w:tab/>
      </w:r>
      <w:r w:rsidRPr="000327FA">
        <w:rPr>
          <w:rFonts w:ascii="Angsana New" w:hAnsi="Angsana New" w:cs="Angsana New"/>
          <w:color w:val="auto"/>
          <w:sz w:val="32"/>
          <w:szCs w:val="32"/>
          <w:cs/>
        </w:rPr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91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080"/>
        <w:gridCol w:w="1080"/>
        <w:gridCol w:w="810"/>
        <w:gridCol w:w="810"/>
        <w:gridCol w:w="900"/>
        <w:gridCol w:w="900"/>
      </w:tblGrid>
      <w:tr w:rsidR="00EC609A" w:rsidRPr="000327FA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C609A" w:rsidRPr="000327FA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0327FA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0327FA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0327FA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0D6D90" w:rsidRPr="000327FA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0D6D90" w:rsidRPr="000327FA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2559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2559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2559</w:t>
            </w:r>
          </w:p>
        </w:tc>
      </w:tr>
      <w:tr w:rsidR="00623465" w:rsidRPr="000327FA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485F5E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0327FA" w:rsidRPr="000327FA" w:rsidTr="00A81A5E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0327FA">
              <w:rPr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23465" w:rsidRPr="000327FA" w:rsidTr="00A81A5E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26AC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0.43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827CC6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827CC6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623465" w:rsidRPr="000327FA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23465" w:rsidRPr="000327FA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D16F41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D16F41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7771FD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337A39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D16F41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FE5AC3" w:rsidP="00D16F41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D16F41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D16F41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D16F41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984.8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D16F41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984.8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เลคส์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077AE8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D16F41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D16F41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7771FD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D16F41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D16F41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D16F41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D16F41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37A3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</w:t>
            </w:r>
            <w:r w:rsidR="00337A39" w:rsidRPr="007771FD">
              <w:rPr>
                <w:rFonts w:ascii="Angsana New" w:hAnsi="Angsana New" w:cs="Angsana New"/>
                <w:sz w:val="20"/>
                <w:szCs w:val="20"/>
              </w:rPr>
              <w:t>550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>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D16F41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FE5AC3" w:rsidP="00D16F41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  <w:tr w:rsidR="00623465" w:rsidRPr="007771FD" w:rsidTr="0030171B">
        <w:trPr>
          <w:trHeight w:val="225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pStyle w:val="Heading6"/>
              <w:rPr>
                <w:sz w:val="20"/>
                <w:szCs w:val="20"/>
              </w:rPr>
            </w:pPr>
            <w:r w:rsidRPr="007771FD">
              <w:rPr>
                <w:sz w:val="20"/>
                <w:szCs w:val="20"/>
                <w:cs/>
              </w:rPr>
              <w:t>บริษัทย่อยที่ถือผ่าน บริษัท ทีดับบลิวอาร์ โฮลดิ้งส์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วิลเลจ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ปายสะมาด ดิเวลลอปเมนท์ 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</w:tbl>
    <w:p w:rsidR="006D298B" w:rsidRDefault="006D298B">
      <w:r>
        <w:br w:type="page"/>
      </w:r>
    </w:p>
    <w:tbl>
      <w:tblPr>
        <w:tblW w:w="891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080"/>
        <w:gridCol w:w="1080"/>
        <w:gridCol w:w="810"/>
        <w:gridCol w:w="810"/>
        <w:gridCol w:w="900"/>
        <w:gridCol w:w="900"/>
      </w:tblGrid>
      <w:tr w:rsidR="006D298B" w:rsidRPr="000327FA" w:rsidTr="009B6536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lastRenderedPageBreak/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0D6D90" w:rsidRPr="000327FA" w:rsidTr="009B6536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31 มีนาคม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31 มีนาคม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31 มีนาคม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0D6D90" w:rsidRPr="000327FA" w:rsidTr="009B6536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9</w:t>
            </w:r>
          </w:p>
        </w:tc>
      </w:tr>
      <w:tr w:rsidR="006D298B" w:rsidRPr="000327FA" w:rsidTr="009B6536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9B653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รีสอร์ท ดีเวลลอปเมนต์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DE725C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DE725C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r w:rsidRPr="007771F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พีที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เอวีซี อินโดนีเซีย จำกัด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E142F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0.9 </w:t>
            </w:r>
          </w:p>
          <w:p w:rsidR="00623465" w:rsidRPr="007771FD" w:rsidRDefault="00623465" w:rsidP="00E142F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 w:hint="cs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E142F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0.9 </w:t>
            </w:r>
          </w:p>
          <w:p w:rsidR="00623465" w:rsidRPr="007771FD" w:rsidRDefault="00623465" w:rsidP="00E142F4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 w:hint="cs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ไทยวาทาวเวอร์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ไทยวาทาวเวอร์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วอเตอร์ส ดีเวลล็อปเมนท์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pStyle w:val="Heading6"/>
              <w:rPr>
                <w:sz w:val="20"/>
                <w:szCs w:val="20"/>
              </w:rPr>
            </w:pPr>
            <w:r w:rsidRPr="007771FD">
              <w:rPr>
                <w:sz w:val="20"/>
                <w:szCs w:val="20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left" w:pos="612"/>
              </w:tabs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21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(4)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left" w:pos="612"/>
              </w:tabs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ดีเวลลอปเมนท์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left" w:pos="612"/>
              </w:tabs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left" w:pos="612"/>
              </w:tabs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ลากูน่าเซ็นทรัล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left" w:pos="612"/>
              </w:tabs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85.0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85.0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pStyle w:val="Heading6"/>
              <w:rPr>
                <w:sz w:val="20"/>
                <w:szCs w:val="20"/>
                <w:cs/>
              </w:rPr>
            </w:pPr>
            <w:r w:rsidRPr="007771FD">
              <w:rPr>
                <w:sz w:val="20"/>
                <w:szCs w:val="20"/>
                <w:cs/>
              </w:rPr>
              <w:t>บริษัทย่อยที่ถือผ่าน บริษัท บันยันทรี แกลเลอรี่ (สิงคโปร์)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D16F41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ลิเจียง บันยัน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ทรี แกลเลอรี่ เทรดดิ้ง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75</w:t>
            </w:r>
          </w:p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พันเหรียญสหรัฐอเมริกา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75</w:t>
            </w:r>
          </w:p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พันเหรียญสหรัฐอเมริกา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D16F41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0D6D90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53CE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pStyle w:val="Heading6"/>
              <w:rPr>
                <w:sz w:val="20"/>
                <w:szCs w:val="20"/>
                <w:cs/>
              </w:rPr>
            </w:pPr>
            <w:r w:rsidRPr="007771FD">
              <w:rPr>
                <w:sz w:val="20"/>
                <w:szCs w:val="20"/>
                <w:cs/>
              </w:rPr>
              <w:t>บริษัทย่อยที่ถือผ่าน บริษัท ลากูน่า ฮอลิเดย์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E142F4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827CC6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827CC6">
            <w:pPr>
              <w:tabs>
                <w:tab w:val="decimal" w:pos="414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pBdr>
                <w:bottom w:val="single" w:sz="4" w:space="1" w:color="auto"/>
              </w:pBd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pBdr>
                <w:bottom w:val="single" w:sz="4" w:space="1" w:color="auto"/>
              </w:pBd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23465" w:rsidRPr="007771FD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tabs>
                <w:tab w:val="decimal" w:pos="522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tabs>
                <w:tab w:val="decimal" w:pos="522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623465" w:rsidP="00326AC9">
            <w:pPr>
              <w:pBdr>
                <w:bottom w:val="double" w:sz="6" w:space="1" w:color="auto"/>
              </w:pBd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4,269.0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771FD" w:rsidRDefault="00560EB0" w:rsidP="00326AC9">
            <w:pPr>
              <w:pBdr>
                <w:bottom w:val="double" w:sz="6" w:space="1" w:color="auto"/>
              </w:pBd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4,269.0</w:t>
            </w:r>
          </w:p>
        </w:tc>
      </w:tr>
    </w:tbl>
    <w:p w:rsidR="00EC609A" w:rsidRPr="007771FD" w:rsidRDefault="00EC609A" w:rsidP="007E6D6B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7771FD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="00623465" w:rsidRPr="007771FD">
        <w:rPr>
          <w:rFonts w:ascii="Angsana New" w:hAnsi="Angsana New" w:cs="Angsana New"/>
          <w:color w:val="auto"/>
          <w:sz w:val="20"/>
          <w:szCs w:val="20"/>
        </w:rPr>
        <w:tab/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7771FD">
        <w:rPr>
          <w:rFonts w:ascii="Angsana New" w:hAnsi="Angsana New" w:cs="Angsana New"/>
          <w:color w:val="auto"/>
          <w:sz w:val="20"/>
          <w:szCs w:val="20"/>
        </w:rPr>
        <w:t xml:space="preserve"> 49</w:t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</w:t>
      </w:r>
      <w:r w:rsidR="00A45763" w:rsidRPr="007771FD">
        <w:rPr>
          <w:rFonts w:ascii="Angsana New" w:hAnsi="Angsana New" w:cs="Angsana New" w:hint="cs"/>
          <w:color w:val="auto"/>
          <w:sz w:val="20"/>
          <w:szCs w:val="20"/>
          <w:cs/>
        </w:rPr>
        <w:t>บางเทา</w:t>
      </w:r>
      <w:r w:rsidR="005F6626" w:rsidRPr="007771FD">
        <w:rPr>
          <w:rFonts w:ascii="Angsana New" w:hAnsi="Angsana New" w:cs="Angsana New" w:hint="cs"/>
          <w:color w:val="auto"/>
          <w:sz w:val="20"/>
          <w:szCs w:val="20"/>
          <w:cs/>
        </w:rPr>
        <w:t>แกรนด์</w:t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 ร้อยละ</w:t>
      </w:r>
      <w:r w:rsidRPr="007771FD">
        <w:rPr>
          <w:rFonts w:ascii="Angsana New" w:hAnsi="Angsana New" w:cs="Angsana New"/>
          <w:color w:val="auto"/>
          <w:sz w:val="20"/>
          <w:szCs w:val="20"/>
        </w:rPr>
        <w:t xml:space="preserve"> 51</w:t>
      </w:r>
      <w:r w:rsidR="005F6626" w:rsidRPr="007771F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</w:p>
    <w:p w:rsidR="00EC609A" w:rsidRPr="007771FD" w:rsidRDefault="00EC609A" w:rsidP="007E6D6B">
      <w:pPr>
        <w:pStyle w:val="1"/>
        <w:widowControl/>
        <w:tabs>
          <w:tab w:val="left" w:pos="720"/>
        </w:tabs>
        <w:spacing w:after="120"/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771FD">
        <w:rPr>
          <w:rFonts w:ascii="Angsana New" w:hAnsi="Angsana New" w:cs="Angsana New"/>
          <w:color w:val="auto"/>
          <w:sz w:val="20"/>
          <w:szCs w:val="20"/>
        </w:rPr>
        <w:tab/>
        <w:t>(</w:t>
      </w:r>
      <w:r w:rsidR="00EA2CF5" w:rsidRPr="007771FD">
        <w:rPr>
          <w:rFonts w:ascii="Angsana New" w:hAnsi="Angsana New" w:cs="Angsana New"/>
          <w:color w:val="auto"/>
          <w:sz w:val="20"/>
          <w:szCs w:val="20"/>
        </w:rPr>
        <w:t>2</w:t>
      </w:r>
      <w:r w:rsidRPr="007771FD">
        <w:rPr>
          <w:rFonts w:ascii="Angsana New" w:hAnsi="Angsana New" w:cs="Angsana New"/>
          <w:color w:val="auto"/>
          <w:sz w:val="20"/>
          <w:szCs w:val="20"/>
        </w:rPr>
        <w:t xml:space="preserve">) </w:t>
      </w:r>
      <w:r w:rsidR="00623465" w:rsidRPr="007771FD">
        <w:rPr>
          <w:rFonts w:ascii="Angsana New" w:hAnsi="Angsana New" w:cs="Angsana New"/>
          <w:color w:val="auto"/>
          <w:sz w:val="20"/>
          <w:szCs w:val="20"/>
        </w:rPr>
        <w:tab/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ลากูน่าเซอร์วิส จำกัด ถือหุ้นโดยบริษัทฯ</w:t>
      </w:r>
      <w:r w:rsidRPr="007771F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>และบริษัทย่อย</w:t>
      </w:r>
      <w:r w:rsidRPr="007771F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A15980" w:rsidRPr="007771FD">
        <w:rPr>
          <w:rFonts w:ascii="Angsana New" w:hAnsi="Angsana New" w:cs="Angsana New"/>
          <w:color w:val="auto"/>
          <w:sz w:val="20"/>
          <w:szCs w:val="20"/>
        </w:rPr>
        <w:t>2</w:t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 xml:space="preserve"> บริษัท</w:t>
      </w:r>
    </w:p>
    <w:p w:rsidR="00EC609A" w:rsidRPr="007771FD" w:rsidRDefault="00EC609A" w:rsidP="00EC609A">
      <w:pPr>
        <w:pStyle w:val="1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771FD">
        <w:rPr>
          <w:rFonts w:ascii="Angsana New" w:hAnsi="Angsana New" w:cs="Angsana New"/>
          <w:color w:val="auto"/>
          <w:sz w:val="32"/>
          <w:szCs w:val="32"/>
        </w:rPr>
        <w:tab/>
      </w:r>
      <w:r w:rsidR="0042604B" w:rsidRPr="007771FD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</w:t>
      </w:r>
      <w:r w:rsidRPr="007771FD">
        <w:rPr>
          <w:rFonts w:ascii="Angsana New" w:hAnsi="Angsana New" w:cs="Angsana New"/>
          <w:color w:val="auto"/>
          <w:sz w:val="32"/>
          <w:szCs w:val="32"/>
          <w:cs/>
        </w:rPr>
        <w:t>มีสัดส่วนการถือหุ้นในบริษัท ลากูน่า เอ็กซ์เคอร์ชั่น จำกัด ในอัตราร้อย</w:t>
      </w:r>
      <w:r w:rsidRPr="007771FD">
        <w:rPr>
          <w:rFonts w:ascii="Angsana New" w:hAnsi="Angsana New" w:cs="Angsana New" w:hint="cs"/>
          <w:color w:val="auto"/>
          <w:sz w:val="32"/>
          <w:szCs w:val="32"/>
          <w:cs/>
        </w:rPr>
        <w:t>ละ 49 อย่</w:t>
      </w:r>
      <w:r w:rsidRPr="007771FD">
        <w:rPr>
          <w:rFonts w:ascii="Angsana New" w:hAnsi="Angsana New" w:cs="Angsana New"/>
          <w:color w:val="auto"/>
          <w:sz w:val="32"/>
          <w:szCs w:val="32"/>
          <w:cs/>
        </w:rPr>
        <w:t>างไรก็ตาม บริษัท</w:t>
      </w:r>
      <w:r w:rsidR="0042604B" w:rsidRPr="007771FD">
        <w:rPr>
          <w:rFonts w:ascii="Angsana New" w:hAnsi="Angsana New" w:cs="Angsana New" w:hint="cs"/>
          <w:color w:val="auto"/>
          <w:sz w:val="32"/>
          <w:szCs w:val="32"/>
          <w:cs/>
        </w:rPr>
        <w:t>ย่อย</w:t>
      </w:r>
      <w:r w:rsidRPr="007771FD">
        <w:rPr>
          <w:rFonts w:ascii="Angsana New" w:hAnsi="Angsana New" w:cs="Angsana New"/>
          <w:color w:val="auto"/>
          <w:sz w:val="32"/>
          <w:szCs w:val="32"/>
          <w:cs/>
        </w:rPr>
        <w:t xml:space="preserve">บันทึกส่วนได้เสียในอัตราร้อยละ </w:t>
      </w:r>
      <w:r w:rsidRPr="007771FD">
        <w:rPr>
          <w:rFonts w:ascii="Angsana New" w:hAnsi="Angsana New" w:cs="Angsana New"/>
          <w:color w:val="auto"/>
          <w:sz w:val="32"/>
          <w:szCs w:val="32"/>
        </w:rPr>
        <w:t>100</w:t>
      </w:r>
      <w:r w:rsidRPr="007771FD">
        <w:rPr>
          <w:rFonts w:ascii="Angsana New" w:hAnsi="Angsana New" w:cs="Angsana New"/>
          <w:color w:val="auto"/>
          <w:sz w:val="32"/>
          <w:szCs w:val="32"/>
          <w:cs/>
        </w:rPr>
        <w:t xml:space="preserve"> ของกำไรหลังจากหักเงินปันผลร้อยละ 15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:rsidR="006D298B" w:rsidRDefault="006D298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7771FD" w:rsidRDefault="00E142F4" w:rsidP="00EC609A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771FD">
        <w:rPr>
          <w:rFonts w:ascii="Angsana New" w:hAnsi="Angsana New" w:cs="Angsana New"/>
          <w:b/>
          <w:bCs/>
          <w:sz w:val="32"/>
          <w:szCs w:val="32"/>
        </w:rPr>
        <w:lastRenderedPageBreak/>
        <w:t>9</w:t>
      </w:r>
      <w:r w:rsidR="00EC609A" w:rsidRPr="007771FD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7771FD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7771FD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:rsidR="009D56DC" w:rsidRPr="009E7F15" w:rsidRDefault="009D56DC" w:rsidP="00B01DBF">
      <w:pPr>
        <w:tabs>
          <w:tab w:val="left" w:pos="2160"/>
        </w:tabs>
        <w:spacing w:before="120" w:after="120"/>
        <w:ind w:right="-241"/>
        <w:jc w:val="right"/>
        <w:rPr>
          <w:rFonts w:ascii="Angsana New" w:hAnsi="Angsana New" w:cs="Angsana New"/>
          <w:sz w:val="20"/>
          <w:szCs w:val="20"/>
        </w:rPr>
      </w:pPr>
      <w:r w:rsidRPr="009E7F15">
        <w:rPr>
          <w:rFonts w:ascii="Angsana New" w:hAnsi="Angsana New" w:cs="Angsana New"/>
          <w:sz w:val="20"/>
          <w:szCs w:val="20"/>
          <w:cs/>
        </w:rPr>
        <w:t>(หน่วย</w:t>
      </w:r>
      <w:r w:rsidRPr="009E7F15">
        <w:rPr>
          <w:rFonts w:ascii="Angsana New" w:hAnsi="Angsana New" w:cs="Angsana New"/>
          <w:sz w:val="20"/>
          <w:szCs w:val="20"/>
        </w:rPr>
        <w:t xml:space="preserve">: </w:t>
      </w:r>
      <w:r w:rsidRPr="009E7F15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36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440"/>
        <w:gridCol w:w="900"/>
        <w:gridCol w:w="765"/>
        <w:gridCol w:w="765"/>
        <w:gridCol w:w="765"/>
        <w:gridCol w:w="765"/>
        <w:gridCol w:w="900"/>
        <w:gridCol w:w="900"/>
      </w:tblGrid>
      <w:tr w:rsidR="009D56DC" w:rsidRPr="009E7F15" w:rsidTr="000816E9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6DC" w:rsidRPr="009E7F15" w:rsidRDefault="009D56DC" w:rsidP="000816E9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6DC" w:rsidRPr="009E7F15" w:rsidRDefault="009D56DC" w:rsidP="000816E9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6DC" w:rsidRPr="009E7F15" w:rsidRDefault="009D56DC" w:rsidP="000816E9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8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D56DC" w:rsidRPr="009E7F15" w:rsidRDefault="009D56DC" w:rsidP="000816E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9D56DC" w:rsidRPr="009E7F15" w:rsidTr="000816E9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6DC" w:rsidRPr="009E7F15" w:rsidRDefault="009D56DC" w:rsidP="000816E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6DC" w:rsidRPr="009E7F15" w:rsidRDefault="009D56DC" w:rsidP="000816E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6DC" w:rsidRPr="009E7F15" w:rsidRDefault="009D56DC" w:rsidP="000816E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9E7F15" w:rsidRDefault="009D56DC" w:rsidP="000816E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9D56DC" w:rsidRPr="009E7F15" w:rsidRDefault="009D56DC" w:rsidP="000816E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6DC" w:rsidRPr="009E7F15" w:rsidRDefault="009D56DC" w:rsidP="000816E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:rsidR="009D56DC" w:rsidRPr="009E7F15" w:rsidRDefault="009D56DC" w:rsidP="000816E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:rsidR="009D56DC" w:rsidRPr="009E7F15" w:rsidRDefault="009D56DC" w:rsidP="000816E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0D6D90" w:rsidRPr="009E7F15" w:rsidTr="000816E9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left="-108" w:right="-6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31 มีนาคม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left="-108" w:right="-6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left="-108" w:right="-6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31 มีนาคม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ind w:left="-108" w:right="-6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0D6D90" w:rsidRPr="000327FA" w:rsidRDefault="000D6D90" w:rsidP="000D6D90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31 มีนาคม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0D6D90" w:rsidRPr="000327FA" w:rsidRDefault="000D6D90" w:rsidP="000D6D90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0D6D90" w:rsidRPr="009E7F15" w:rsidTr="000816E9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0D6D90" w:rsidRPr="000327FA" w:rsidRDefault="000D6D90" w:rsidP="000D6D9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9</w:t>
            </w:r>
          </w:p>
        </w:tc>
      </w:tr>
      <w:tr w:rsidR="000D6D90" w:rsidRPr="009E7F15" w:rsidTr="000816E9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tabs>
                <w:tab w:val="right" w:pos="7200"/>
                <w:tab w:val="right" w:pos="8540"/>
              </w:tabs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tabs>
                <w:tab w:val="right" w:pos="7200"/>
                <w:tab w:val="right" w:pos="8540"/>
              </w:tabs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0D6D90" w:rsidRPr="009E7F15" w:rsidRDefault="000D6D90" w:rsidP="000D6D90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0D6D90" w:rsidRPr="009E7F15" w:rsidRDefault="000D6D90" w:rsidP="000D6D90">
            <w:pPr>
              <w:tabs>
                <w:tab w:val="right" w:pos="7200"/>
                <w:tab w:val="right" w:pos="8540"/>
              </w:tabs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0D6D90" w:rsidRPr="009E7F15" w:rsidTr="000816E9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บริษัท ลิเจียง บันยัน ทรี  โฮเท็ล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ธุรกิจโรงแรมและพัฒนา</w:t>
            </w:r>
          </w:p>
          <w:p w:rsidR="000D6D90" w:rsidRPr="009E7F15" w:rsidRDefault="000D6D90" w:rsidP="000D6D90">
            <w:pPr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</w:t>
            </w: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ind w:left="-28" w:right="-108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สาธารณรัฐ</w:t>
            </w:r>
          </w:p>
          <w:p w:rsidR="000D6D90" w:rsidRPr="009E7F15" w:rsidRDefault="000D6D90" w:rsidP="000D6D90">
            <w:pPr>
              <w:ind w:left="-28" w:right="-108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</w:t>
            </w: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ประชาชนจีน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tabs>
                <w:tab w:val="decimal" w:pos="324"/>
              </w:tabs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</w:rPr>
              <w:t>49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tabs>
                <w:tab w:val="decimal" w:pos="324"/>
              </w:tabs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</w:rPr>
              <w:t>49</w:t>
            </w:r>
          </w:p>
        </w:tc>
        <w:tc>
          <w:tcPr>
            <w:tcW w:w="765" w:type="dxa"/>
            <w:tcBorders>
              <w:top w:val="nil"/>
              <w:left w:val="nil"/>
              <w:right w:val="nil"/>
            </w:tcBorders>
          </w:tcPr>
          <w:p w:rsidR="000D6D90" w:rsidRPr="009E7F15" w:rsidRDefault="000D6D90" w:rsidP="000D6D90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</w:rPr>
              <w:t>348,414</w:t>
            </w:r>
          </w:p>
        </w:tc>
        <w:tc>
          <w:tcPr>
            <w:tcW w:w="765" w:type="dxa"/>
            <w:tcBorders>
              <w:top w:val="nil"/>
              <w:left w:val="nil"/>
              <w:right w:val="nil"/>
            </w:tcBorders>
          </w:tcPr>
          <w:p w:rsidR="000D6D90" w:rsidRPr="009E7F15" w:rsidRDefault="000D6D90" w:rsidP="000D6D90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</w:rPr>
              <w:t>348,414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3710C4" w:rsidP="000D6D90">
            <w:pP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281,052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827CC6" w:rsidP="000D6D90">
            <w:pP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3</w:t>
            </w:r>
            <w:r w:rsidR="003710C4">
              <w:rPr>
                <w:rFonts w:ascii="Angsana New" w:hAnsi="Angsana New" w:cs="Angsana New"/>
                <w:sz w:val="20"/>
                <w:szCs w:val="20"/>
              </w:rPr>
              <w:t>05,334</w:t>
            </w:r>
          </w:p>
        </w:tc>
      </w:tr>
      <w:tr w:rsidR="000D6D90" w:rsidRPr="009E7F15" w:rsidTr="000816E9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ind w:left="-28" w:right="-108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tabs>
                <w:tab w:val="decimal" w:pos="324"/>
              </w:tabs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2</w:t>
            </w:r>
            <w:r w:rsidRPr="009E7F15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tabs>
                <w:tab w:val="decimal" w:pos="324"/>
              </w:tabs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2</w:t>
            </w:r>
            <w:r w:rsidRPr="009E7F15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65" w:type="dxa"/>
          </w:tcPr>
          <w:p w:rsidR="000D6D90" w:rsidRPr="009E7F15" w:rsidRDefault="000D6D90" w:rsidP="000D6D90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765" w:type="dxa"/>
          </w:tcPr>
          <w:p w:rsidR="000D6D90" w:rsidRPr="009E7F15" w:rsidRDefault="000D6D90" w:rsidP="000D6D90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D6D90" w:rsidRPr="009E7F15" w:rsidRDefault="000D6D90" w:rsidP="000D6D90">
            <w:pP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02B80" w:rsidRPr="009E7F15" w:rsidTr="000816E9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หัก</w:t>
            </w:r>
            <w:r w:rsidRPr="009E7F1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tabs>
                <w:tab w:val="decimal" w:pos="234"/>
              </w:tabs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tabs>
                <w:tab w:val="decimal" w:pos="234"/>
              </w:tabs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</w:tcBorders>
          </w:tcPr>
          <w:p w:rsidR="00802B80" w:rsidRPr="009E7F15" w:rsidRDefault="00802B80" w:rsidP="00802B80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765" w:type="dxa"/>
            <w:tcBorders>
              <w:top w:val="nil"/>
            </w:tcBorders>
          </w:tcPr>
          <w:p w:rsidR="00802B80" w:rsidRPr="009E7F15" w:rsidRDefault="003710C4" w:rsidP="00802B80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310EAA9" wp14:editId="5B071C5A">
                      <wp:simplePos x="0" y="0"/>
                      <wp:positionH relativeFrom="column">
                        <wp:posOffset>-531495</wp:posOffset>
                      </wp:positionH>
                      <wp:positionV relativeFrom="paragraph">
                        <wp:posOffset>-147396</wp:posOffset>
                      </wp:positionV>
                      <wp:extent cx="415925" cy="343814"/>
                      <wp:effectExtent l="0" t="0" r="22225" b="18415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34381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63556F" id="Rectangle 12" o:spid="_x0000_s1026" style="position:absolute;margin-left:-41.85pt;margin-top:-11.6pt;width:32.75pt;height:27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" filled="f"/>
                  </w:pict>
                </mc:Fallback>
              </mc:AlternateContent>
            </w:r>
            <w:r w:rsidRPr="009E7F1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AD7830F" wp14:editId="78CBB288">
                      <wp:simplePos x="0" y="0"/>
                      <wp:positionH relativeFrom="column">
                        <wp:posOffset>-48692</wp:posOffset>
                      </wp:positionH>
                      <wp:positionV relativeFrom="paragraph">
                        <wp:posOffset>-140081</wp:posOffset>
                      </wp:positionV>
                      <wp:extent cx="415925" cy="343814"/>
                      <wp:effectExtent l="0" t="0" r="22225" b="18415"/>
                      <wp:wrapNone/>
                      <wp:docPr id="4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34381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505E4F" id="Rectangle 12" o:spid="_x0000_s1026" style="position:absolute;margin-left:-3.85pt;margin-top:-11.05pt;width:32.75pt;height:2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" filled="f"/>
                  </w:pict>
                </mc:Fallback>
              </mc:AlternateContent>
            </w:r>
            <w:r w:rsidR="00802B80" w:rsidRPr="009E7F15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02B80" w:rsidRPr="009E7F15" w:rsidRDefault="00802B80" w:rsidP="00802B80">
            <w:pPr>
              <w:pBdr>
                <w:bottom w:val="single" w:sz="4" w:space="1" w:color="auto"/>
              </w:pBd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02B80" w:rsidRPr="009E7F15" w:rsidRDefault="00802B80" w:rsidP="00802B80">
            <w:pPr>
              <w:pBdr>
                <w:bottom w:val="single" w:sz="4" w:space="1" w:color="auto"/>
              </w:pBd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02B80" w:rsidRPr="009E7F15" w:rsidTr="000816E9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tabs>
                <w:tab w:val="decimal" w:pos="234"/>
              </w:tabs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tabs>
                <w:tab w:val="decimal" w:pos="234"/>
              </w:tabs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nil"/>
              <w:bottom w:val="nil"/>
              <w:right w:val="nil"/>
            </w:tcBorders>
          </w:tcPr>
          <w:p w:rsidR="00802B80" w:rsidRPr="009E7F15" w:rsidRDefault="00802B80" w:rsidP="003710C4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left w:val="nil"/>
              <w:bottom w:val="nil"/>
              <w:right w:val="nil"/>
            </w:tcBorders>
          </w:tcPr>
          <w:p w:rsidR="00802B80" w:rsidRPr="009E7F15" w:rsidRDefault="00802B80" w:rsidP="003710C4">
            <w:pPr>
              <w:tabs>
                <w:tab w:val="decimal" w:pos="522"/>
              </w:tabs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02B80" w:rsidRPr="009E7F15" w:rsidRDefault="00802B80" w:rsidP="003710C4">
            <w:pP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02B80" w:rsidRPr="009E7F15" w:rsidRDefault="00802B80" w:rsidP="003710C4">
            <w:pP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02B80" w:rsidRPr="009E7F15" w:rsidTr="00827CC6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27CC6">
            <w:pPr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tabs>
                <w:tab w:val="decimal" w:pos="234"/>
              </w:tabs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tabs>
                <w:tab w:val="decimal" w:pos="234"/>
              </w:tabs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left w:val="nil"/>
              <w:bottom w:val="nil"/>
              <w:right w:val="nil"/>
            </w:tcBorders>
          </w:tcPr>
          <w:p w:rsidR="00802B80" w:rsidRPr="00802B80" w:rsidRDefault="00802B80" w:rsidP="00827CC6">
            <w:pPr>
              <w:tabs>
                <w:tab w:val="decimal" w:pos="522"/>
              </w:tabs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765" w:type="dxa"/>
            <w:tcBorders>
              <w:left w:val="nil"/>
              <w:bottom w:val="nil"/>
              <w:right w:val="nil"/>
            </w:tcBorders>
          </w:tcPr>
          <w:p w:rsidR="00802B80" w:rsidRPr="009E7F15" w:rsidRDefault="00802B80" w:rsidP="00827CC6">
            <w:pPr>
              <w:tabs>
                <w:tab w:val="decimal" w:pos="522"/>
              </w:tabs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02B80" w:rsidRDefault="00802B80" w:rsidP="00827CC6">
            <w:pPr>
              <w:tabs>
                <w:tab w:val="decimal" w:pos="612"/>
              </w:tabs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790,273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02B80" w:rsidRPr="009E7F15" w:rsidRDefault="00802B80" w:rsidP="00827CC6">
            <w:pPr>
              <w:tabs>
                <w:tab w:val="decimal" w:pos="612"/>
              </w:tabs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827CC6" w:rsidRPr="009E7F15" w:rsidTr="00802B80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27CC6" w:rsidRDefault="00827CC6" w:rsidP="00802B80">
            <w:pPr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27CC6" w:rsidRDefault="00827CC6" w:rsidP="00802B80">
            <w:pPr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27CC6" w:rsidRDefault="00827CC6" w:rsidP="00802B80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27CC6" w:rsidRDefault="00827CC6" w:rsidP="00802B80">
            <w:pPr>
              <w:tabs>
                <w:tab w:val="decimal" w:pos="234"/>
              </w:tabs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27CC6" w:rsidRDefault="00827CC6" w:rsidP="00802B80">
            <w:pPr>
              <w:tabs>
                <w:tab w:val="decimal" w:pos="234"/>
              </w:tabs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nil"/>
              <w:bottom w:val="nil"/>
              <w:right w:val="nil"/>
            </w:tcBorders>
            <w:vAlign w:val="bottom"/>
          </w:tcPr>
          <w:p w:rsidR="00827CC6" w:rsidRDefault="00827CC6" w:rsidP="00802B80">
            <w:pPr>
              <w:pBdr>
                <w:bottom w:val="single" w:sz="4" w:space="1" w:color="auto"/>
              </w:pBd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nil"/>
              <w:bottom w:val="nil"/>
              <w:right w:val="nil"/>
            </w:tcBorders>
            <w:vAlign w:val="bottom"/>
          </w:tcPr>
          <w:p w:rsidR="00827CC6" w:rsidRDefault="00827CC6" w:rsidP="00802B80">
            <w:pPr>
              <w:pBdr>
                <w:bottom w:val="single" w:sz="4" w:space="1" w:color="auto"/>
              </w:pBd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827CC6" w:rsidRDefault="00827CC6" w:rsidP="00802B80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827CC6" w:rsidRDefault="00827CC6" w:rsidP="00802B80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02B80" w:rsidRPr="009E7F15" w:rsidTr="000816E9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9E7F15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tabs>
                <w:tab w:val="decimal" w:pos="234"/>
              </w:tabs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tabs>
                <w:tab w:val="decimal" w:pos="234"/>
              </w:tabs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pBdr>
                <w:bottom w:val="double" w:sz="4" w:space="1" w:color="auto"/>
              </w:pBdr>
              <w:tabs>
                <w:tab w:val="decimal" w:pos="522"/>
              </w:tabs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1,125,868</w:t>
            </w:r>
          </w:p>
        </w:tc>
        <w:tc>
          <w:tcPr>
            <w:tcW w:w="765" w:type="dxa"/>
            <w:tcBorders>
              <w:left w:val="nil"/>
              <w:bottom w:val="nil"/>
              <w:right w:val="nil"/>
            </w:tcBorders>
          </w:tcPr>
          <w:p w:rsidR="00802B80" w:rsidRPr="009E7F15" w:rsidRDefault="00802B80" w:rsidP="00802B80">
            <w:pPr>
              <w:pBdr>
                <w:bottom w:val="double" w:sz="4" w:space="1" w:color="auto"/>
              </w:pBdr>
              <w:tabs>
                <w:tab w:val="decimal" w:pos="522"/>
              </w:tabs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1,125,868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802B80" w:rsidRPr="009E7F15" w:rsidRDefault="00802B80" w:rsidP="00802B80">
            <w:pPr>
              <w:pBdr>
                <w:bottom w:val="double" w:sz="4" w:space="1" w:color="auto"/>
              </w:pBd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1,071,325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802B80" w:rsidRPr="009E7F15" w:rsidRDefault="00802B80" w:rsidP="00802B80">
            <w:pPr>
              <w:pBdr>
                <w:bottom w:val="double" w:sz="4" w:space="1" w:color="auto"/>
              </w:pBdr>
              <w:tabs>
                <w:tab w:val="decimal" w:pos="612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1,082,788</w:t>
            </w:r>
          </w:p>
        </w:tc>
      </w:tr>
    </w:tbl>
    <w:p w:rsidR="00802B80" w:rsidRPr="005B70BA" w:rsidRDefault="00802B80" w:rsidP="00CA14E5">
      <w:pPr>
        <w:tabs>
          <w:tab w:val="left" w:pos="2160"/>
        </w:tabs>
        <w:spacing w:before="120" w:after="120" w:line="380" w:lineRule="exact"/>
        <w:ind w:right="-151"/>
        <w:jc w:val="right"/>
        <w:rPr>
          <w:rFonts w:ascii="Angsana New" w:hAnsi="Angsana New" w:cs="Angsana New"/>
          <w:sz w:val="20"/>
          <w:szCs w:val="20"/>
        </w:rPr>
      </w:pPr>
      <w:r w:rsidRPr="005B70BA">
        <w:rPr>
          <w:rFonts w:ascii="Angsana New" w:hAnsi="Angsana New" w:cs="Angsana New"/>
          <w:sz w:val="20"/>
          <w:szCs w:val="20"/>
        </w:rPr>
        <w:t>(</w:t>
      </w:r>
      <w:r w:rsidRPr="005B70BA">
        <w:rPr>
          <w:rFonts w:ascii="Angsana New" w:hAnsi="Angsana New" w:cs="Angsana New" w:hint="cs"/>
          <w:sz w:val="20"/>
          <w:szCs w:val="20"/>
          <w:cs/>
        </w:rPr>
        <w:t>หน่วย</w:t>
      </w:r>
      <w:r w:rsidRPr="005B70BA">
        <w:rPr>
          <w:rFonts w:ascii="Angsana New" w:hAnsi="Angsana New" w:cs="Angsana New"/>
          <w:sz w:val="20"/>
          <w:szCs w:val="20"/>
        </w:rPr>
        <w:t>:</w:t>
      </w:r>
      <w:r w:rsidRPr="005B70BA">
        <w:rPr>
          <w:rFonts w:ascii="Angsana New" w:hAnsi="Angsana New" w:cs="Angsana New" w:hint="cs"/>
          <w:sz w:val="20"/>
          <w:szCs w:val="20"/>
          <w:cs/>
        </w:rPr>
        <w:t xml:space="preserve"> พันบาท</w:t>
      </w:r>
      <w:r w:rsidRPr="005B70BA">
        <w:rPr>
          <w:rFonts w:ascii="Angsana New" w:hAnsi="Angsana New" w:cs="Angsana New"/>
          <w:sz w:val="20"/>
          <w:szCs w:val="20"/>
        </w:rPr>
        <w:t>)</w:t>
      </w:r>
    </w:p>
    <w:tbl>
      <w:tblPr>
        <w:tblW w:w="91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20"/>
        <w:gridCol w:w="2520"/>
        <w:gridCol w:w="792"/>
        <w:gridCol w:w="1098"/>
        <w:gridCol w:w="972"/>
        <w:gridCol w:w="18"/>
        <w:gridCol w:w="1080"/>
        <w:gridCol w:w="1080"/>
      </w:tblGrid>
      <w:tr w:rsidR="00827CC6" w:rsidRPr="008F1613" w:rsidTr="00827CC6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8F1613" w:rsidRDefault="00827CC6" w:rsidP="00827CC6">
            <w:pPr>
              <w:spacing w:line="300" w:lineRule="exact"/>
              <w:jc w:val="center"/>
              <w:rPr>
                <w:rFonts w:ascii="Arial" w:hAnsi="Arial"/>
                <w:sz w:val="16"/>
                <w:szCs w:val="16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8F1613" w:rsidRDefault="00827CC6" w:rsidP="00827CC6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rial" w:hAnsi="Arial"/>
                <w:sz w:val="16"/>
                <w:szCs w:val="16"/>
                <w:u w:val="single"/>
                <w:cs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8F1613" w:rsidRDefault="00827CC6" w:rsidP="00827CC6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rial" w:hAnsi="Arial"/>
                <w:sz w:val="16"/>
                <w:szCs w:val="16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27CC6" w:rsidRPr="00E25C06" w:rsidRDefault="00827CC6" w:rsidP="00827CC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827CC6" w:rsidRPr="008F1613" w:rsidTr="00CA14E5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CC6" w:rsidRPr="00E25C06" w:rsidRDefault="00827CC6" w:rsidP="00827CC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25C06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CC6" w:rsidRPr="00E25C06" w:rsidRDefault="00827CC6" w:rsidP="00827CC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25C06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CC6" w:rsidRPr="00E25C06" w:rsidRDefault="00827CC6" w:rsidP="00827CC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25C06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E25C06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CC6" w:rsidRPr="00E25C06" w:rsidRDefault="00827CC6" w:rsidP="00827CC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827CC6" w:rsidRPr="00E25C06" w:rsidRDefault="00827CC6" w:rsidP="00827CC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E25C06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CC6" w:rsidRPr="00E25C06" w:rsidRDefault="00827CC6" w:rsidP="00827CC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25C06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827CC6" w:rsidRPr="008F1613" w:rsidTr="00CA14E5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8F1613" w:rsidRDefault="00827CC6" w:rsidP="00827CC6">
            <w:pPr>
              <w:spacing w:line="300" w:lineRule="exact"/>
              <w:jc w:val="center"/>
              <w:rPr>
                <w:rFonts w:ascii="Arial" w:hAnsi="Arial"/>
                <w:sz w:val="16"/>
                <w:szCs w:val="16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8F1613" w:rsidRDefault="00827CC6" w:rsidP="00827CC6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rial" w:hAnsi="Arial"/>
                <w:sz w:val="16"/>
                <w:szCs w:val="16"/>
                <w:u w:val="single"/>
                <w:cs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8F1613" w:rsidRDefault="00827CC6" w:rsidP="00827CC6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rial" w:hAnsi="Arial"/>
                <w:sz w:val="16"/>
                <w:szCs w:val="16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F60E18" w:rsidRDefault="00827CC6" w:rsidP="00827CC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31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มีนาคม</w:t>
            </w:r>
            <w:r>
              <w:rPr>
                <w:rFonts w:ascii="Angsana New" w:hAnsi="Angsana New"/>
                <w:sz w:val="20"/>
                <w:szCs w:val="20"/>
              </w:rPr>
              <w:t xml:space="preserve">     2560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CC6" w:rsidRPr="003710C4" w:rsidRDefault="00827CC6" w:rsidP="00827CC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3710C4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3710C4">
              <w:rPr>
                <w:rFonts w:ascii="Angsana New" w:hAnsi="Angsana New" w:hint="cs"/>
                <w:sz w:val="20"/>
                <w:szCs w:val="20"/>
                <w:cs/>
              </w:rPr>
              <w:t xml:space="preserve">ธันวาคม </w:t>
            </w:r>
            <w:r w:rsidRPr="003710C4">
              <w:rPr>
                <w:rFonts w:ascii="Angsana New" w:hAnsi="Angsana New"/>
                <w:sz w:val="20"/>
                <w:szCs w:val="20"/>
              </w:rPr>
              <w:t>2559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3710C4" w:rsidRDefault="00827CC6" w:rsidP="00827CC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31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มีนาคม</w:t>
            </w:r>
            <w:r>
              <w:rPr>
                <w:rFonts w:ascii="Angsana New" w:hAnsi="Angsana New"/>
                <w:sz w:val="20"/>
                <w:szCs w:val="20"/>
              </w:rPr>
              <w:t xml:space="preserve">     2560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3710C4" w:rsidRDefault="00827CC6" w:rsidP="00827CC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3710C4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3710C4">
              <w:rPr>
                <w:rFonts w:ascii="Angsana New" w:hAnsi="Angsana New" w:hint="cs"/>
                <w:sz w:val="20"/>
                <w:szCs w:val="20"/>
                <w:cs/>
              </w:rPr>
              <w:t xml:space="preserve">ธันวาคม </w:t>
            </w:r>
            <w:r w:rsidRPr="003710C4">
              <w:rPr>
                <w:rFonts w:ascii="Angsana New" w:hAnsi="Angsana New"/>
                <w:sz w:val="20"/>
                <w:szCs w:val="20"/>
              </w:rPr>
              <w:t>2559</w:t>
            </w:r>
          </w:p>
        </w:tc>
      </w:tr>
      <w:tr w:rsidR="00827CC6" w:rsidRPr="008F1613" w:rsidTr="00CA14E5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8F1613" w:rsidRDefault="00827CC6" w:rsidP="00827CC6">
            <w:pPr>
              <w:spacing w:line="300" w:lineRule="exact"/>
              <w:jc w:val="center"/>
              <w:rPr>
                <w:rFonts w:ascii="Arial" w:hAnsi="Arial"/>
                <w:sz w:val="16"/>
                <w:szCs w:val="16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8F1613" w:rsidRDefault="00827CC6" w:rsidP="00827CC6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rial" w:hAnsi="Arial"/>
                <w:sz w:val="16"/>
                <w:szCs w:val="16"/>
                <w:u w:val="singl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8F1613" w:rsidRDefault="00827CC6" w:rsidP="00827CC6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rial" w:hAnsi="Arial"/>
                <w:sz w:val="16"/>
                <w:szCs w:val="16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E25C06" w:rsidRDefault="00827CC6" w:rsidP="00827CC6">
            <w:pPr>
              <w:tabs>
                <w:tab w:val="right" w:pos="7200"/>
                <w:tab w:val="right" w:pos="8540"/>
              </w:tabs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E25C06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CC6" w:rsidRPr="00E25C06" w:rsidRDefault="00827CC6" w:rsidP="00827CC6">
            <w:pPr>
              <w:tabs>
                <w:tab w:val="right" w:pos="7200"/>
                <w:tab w:val="right" w:pos="8540"/>
              </w:tabs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E25C06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8F1613" w:rsidRDefault="00827CC6" w:rsidP="00827CC6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rial" w:hAnsi="Arial"/>
                <w:sz w:val="16"/>
                <w:szCs w:val="16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8F1613" w:rsidRDefault="00827CC6" w:rsidP="00827CC6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rFonts w:ascii="Arial" w:hAnsi="Arial"/>
                <w:sz w:val="16"/>
                <w:szCs w:val="16"/>
                <w:u w:val="single"/>
              </w:rPr>
            </w:pPr>
          </w:p>
        </w:tc>
      </w:tr>
      <w:tr w:rsidR="00827CC6" w:rsidRPr="008F1613" w:rsidTr="00CA14E5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0F6D0F" w:rsidRDefault="00827CC6" w:rsidP="00827CC6">
            <w:pPr>
              <w:spacing w:line="30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ไทยวา จำกัด </w:t>
            </w:r>
            <w:r w:rsidRPr="000F6D0F">
              <w:rPr>
                <w:rFonts w:ascii="Angsana New" w:hAnsi="Angsana New" w:cs="Angsana New" w:hint="cs"/>
                <w:sz w:val="20"/>
                <w:szCs w:val="20"/>
                <w:cs/>
              </w:rPr>
              <w:t>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27CC6" w:rsidRDefault="00827CC6" w:rsidP="00827CC6">
            <w:pPr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ผลิตและจัดจำหน่ายวุ้นเส้น แป้งมัน</w:t>
            </w:r>
          </w:p>
          <w:p w:rsidR="00827CC6" w:rsidRPr="00E25C06" w:rsidRDefault="00827CC6" w:rsidP="00827CC6">
            <w:pPr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สำปะหลังและผลิตภัณฑ์อาหารอื่น ๆ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0F6D0F" w:rsidRDefault="00827CC6" w:rsidP="00827CC6">
            <w:pPr>
              <w:spacing w:line="3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F6D0F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0F6D0F" w:rsidRDefault="00827CC6" w:rsidP="00827CC6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F6D0F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CC6" w:rsidRPr="000F6D0F" w:rsidRDefault="00827CC6" w:rsidP="00827CC6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0F6D0F" w:rsidRDefault="00827CC6" w:rsidP="00827CC6">
            <w:pPr>
              <w:tabs>
                <w:tab w:val="decimal" w:pos="834"/>
              </w:tabs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0F6D0F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0F6D0F" w:rsidRDefault="00827CC6" w:rsidP="00827CC6">
            <w:pPr>
              <w:tabs>
                <w:tab w:val="decimal" w:pos="834"/>
              </w:tabs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827CC6" w:rsidRPr="008F1613" w:rsidTr="00CA14E5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0F6D0F" w:rsidRDefault="00827CC6" w:rsidP="00827CC6">
            <w:pPr>
              <w:spacing w:line="3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F6D0F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0F6D0F" w:rsidRDefault="00827CC6" w:rsidP="00827CC6">
            <w:pPr>
              <w:spacing w:line="30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8F1613" w:rsidRDefault="00827CC6" w:rsidP="00827CC6">
            <w:pPr>
              <w:spacing w:line="300" w:lineRule="exac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827CC6" w:rsidRPr="000F6D0F" w:rsidRDefault="00827CC6" w:rsidP="00827CC6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CC6" w:rsidRPr="000F6D0F" w:rsidRDefault="00827CC6" w:rsidP="00827CC6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CC6" w:rsidRPr="000F6D0F" w:rsidRDefault="00827CC6" w:rsidP="00827CC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0F6D0F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CC6" w:rsidRPr="000F6D0F" w:rsidRDefault="00827CC6" w:rsidP="00827CC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</w:tr>
    </w:tbl>
    <w:p w:rsidR="00802B80" w:rsidRDefault="00802B80" w:rsidP="00802B80"/>
    <w:p w:rsidR="00802B80" w:rsidRPr="00C241F5" w:rsidRDefault="00802B80" w:rsidP="00802B80">
      <w:pPr>
        <w:tabs>
          <w:tab w:val="left" w:pos="2160"/>
        </w:tabs>
        <w:ind w:left="547"/>
        <w:jc w:val="right"/>
        <w:rPr>
          <w:rFonts w:ascii="Angsana New" w:hAnsi="Angsana New" w:cs="Angsana New"/>
          <w:sz w:val="28"/>
          <w:szCs w:val="28"/>
        </w:rPr>
      </w:pPr>
      <w:r w:rsidRPr="00C241F5">
        <w:rPr>
          <w:rFonts w:ascii="Angsana New" w:hAnsi="Angsana New" w:cs="Angsana New"/>
          <w:sz w:val="28"/>
          <w:szCs w:val="28"/>
          <w:cs/>
        </w:rPr>
        <w:t>(หน่วย</w:t>
      </w:r>
      <w:r w:rsidRPr="00C241F5">
        <w:rPr>
          <w:rFonts w:ascii="Angsana New" w:hAnsi="Angsana New" w:cs="Angsana New"/>
          <w:sz w:val="28"/>
          <w:szCs w:val="28"/>
        </w:rPr>
        <w:t xml:space="preserve">: </w:t>
      </w:r>
      <w:r w:rsidRPr="00C241F5">
        <w:rPr>
          <w:rFonts w:ascii="Angsana New" w:hAnsi="Angsana New" w:cs="Angsana New"/>
          <w:sz w:val="28"/>
          <w:szCs w:val="28"/>
          <w:cs/>
        </w:rPr>
        <w:t>พันบาท)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240"/>
        <w:gridCol w:w="1260"/>
        <w:gridCol w:w="1260"/>
        <w:gridCol w:w="1440"/>
        <w:gridCol w:w="1440"/>
      </w:tblGrid>
      <w:tr w:rsidR="00802B80" w:rsidRPr="00C241F5" w:rsidTr="00336AFB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2B80" w:rsidRPr="00C241F5" w:rsidRDefault="00802B80" w:rsidP="00336AF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802B80" w:rsidRPr="00C241F5" w:rsidRDefault="00802B80" w:rsidP="00336AF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241F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802B80" w:rsidRPr="00C241F5" w:rsidTr="00336AFB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2B80" w:rsidRPr="00C241F5" w:rsidRDefault="00802B80" w:rsidP="00336AF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02B80" w:rsidRPr="00C241F5" w:rsidRDefault="00802B80" w:rsidP="00336AF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241F5">
              <w:rPr>
                <w:rFonts w:ascii="Angsana New" w:hAnsi="Angsana New" w:cs="Angsana New"/>
                <w:sz w:val="28"/>
                <w:szCs w:val="28"/>
                <w:cs/>
              </w:rPr>
              <w:t>ส่วนแบ่ง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 (</w:t>
            </w:r>
            <w:r w:rsidRPr="00C241F5">
              <w:rPr>
                <w:rFonts w:ascii="Angsana New" w:hAnsi="Angsana New" w:cs="Angsana New"/>
                <w:sz w:val="28"/>
                <w:szCs w:val="28"/>
                <w:cs/>
              </w:rPr>
              <w:t>ขาดทุน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) </w:t>
            </w:r>
            <w:r w:rsidRPr="00C241F5">
              <w:rPr>
                <w:rFonts w:ascii="Angsana New" w:hAnsi="Angsana New" w:cs="Angsana New"/>
                <w:sz w:val="28"/>
                <w:szCs w:val="28"/>
                <w:cs/>
              </w:rPr>
              <w:t>จาก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</w:tcPr>
          <w:p w:rsidR="00802B80" w:rsidRPr="00C241F5" w:rsidRDefault="00802B80" w:rsidP="00336AFB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ส่วนแบ่งกำไรขาดทุนเบ็ดเสร็จอื่น</w:t>
            </w:r>
          </w:p>
        </w:tc>
      </w:tr>
      <w:tr w:rsidR="00802B80" w:rsidRPr="00C241F5" w:rsidTr="00336AFB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2B80" w:rsidRPr="00C241F5" w:rsidRDefault="00427F4A" w:rsidP="00336AF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241F5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02B80" w:rsidRPr="00C241F5" w:rsidRDefault="00802B80" w:rsidP="00336AF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</w:t>
            </w:r>
            <w:r w:rsidRPr="00C241F5">
              <w:rPr>
                <w:rFonts w:ascii="Angsana New" w:hAnsi="Angsana New" w:cs="Angsana New"/>
                <w:sz w:val="28"/>
                <w:szCs w:val="28"/>
                <w:cs/>
              </w:rPr>
              <w:t>งินลงทุนในบริษัทร่วม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</w:tcPr>
          <w:p w:rsidR="00802B80" w:rsidRDefault="00802B80" w:rsidP="00336AF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จากเ</w:t>
            </w:r>
            <w:r w:rsidRPr="00C241F5">
              <w:rPr>
                <w:rFonts w:ascii="Angsana New" w:hAnsi="Angsana New" w:cs="Angsana New"/>
                <w:sz w:val="28"/>
                <w:szCs w:val="28"/>
                <w:cs/>
              </w:rPr>
              <w:t>งินลงทุนในบริษัทร่วม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</w:t>
            </w:r>
          </w:p>
        </w:tc>
      </w:tr>
      <w:tr w:rsidR="00427F4A" w:rsidRPr="00C241F5" w:rsidTr="00336AFB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7F4A" w:rsidRPr="00C241F5" w:rsidRDefault="00427F4A" w:rsidP="00427F4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27F4A" w:rsidRPr="00F60E18" w:rsidRDefault="00427F4A" w:rsidP="00427F4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</w:tcPr>
          <w:p w:rsidR="00427F4A" w:rsidRPr="00C241F5" w:rsidRDefault="00427F4A" w:rsidP="00427F4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สำหรับงวดสามเดือนสิ้นสุด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             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วันที่ 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มีนาคม</w:t>
            </w:r>
          </w:p>
        </w:tc>
      </w:tr>
      <w:tr w:rsidR="00427F4A" w:rsidRPr="00C241F5" w:rsidTr="00336AFB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427F4A" w:rsidRPr="00C241F5" w:rsidRDefault="00427F4A" w:rsidP="00427F4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:rsidR="00427F4A" w:rsidRPr="00C241F5" w:rsidRDefault="00427F4A" w:rsidP="00427F4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:rsidR="00427F4A" w:rsidRPr="00C241F5" w:rsidRDefault="00427F4A" w:rsidP="00427F4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  <w:tc>
          <w:tcPr>
            <w:tcW w:w="1440" w:type="dxa"/>
          </w:tcPr>
          <w:p w:rsidR="00427F4A" w:rsidRPr="00C241F5" w:rsidRDefault="00427F4A" w:rsidP="00427F4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440" w:type="dxa"/>
          </w:tcPr>
          <w:p w:rsidR="00427F4A" w:rsidRPr="00C241F5" w:rsidRDefault="00427F4A" w:rsidP="00427F4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</w:tr>
      <w:tr w:rsidR="00427F4A" w:rsidRPr="00C241F5" w:rsidTr="00336AFB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427F4A" w:rsidRPr="00C241F5" w:rsidRDefault="00427F4A" w:rsidP="00427F4A">
            <w:pPr>
              <w:ind w:right="-108"/>
              <w:rPr>
                <w:rFonts w:ascii="Angsana New" w:hAnsi="Angsana New" w:cs="Angsana New"/>
                <w:sz w:val="28"/>
                <w:szCs w:val="28"/>
              </w:rPr>
            </w:pPr>
            <w:r w:rsidRPr="00C241F5">
              <w:rPr>
                <w:rFonts w:ascii="Angsana New" w:hAnsi="Angsana New" w:cs="Angsana New"/>
                <w:sz w:val="28"/>
                <w:szCs w:val="28"/>
                <w:cs/>
              </w:rPr>
              <w:t>บริษัท ลิเจียง บันยัน ทรี โฮเท็ล จำกัด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27F4A" w:rsidRPr="00B92DE8" w:rsidRDefault="00427F4A" w:rsidP="00427F4A">
            <w:pPr>
              <w:tabs>
                <w:tab w:val="decimal" w:pos="97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(14,608</w:t>
            </w:r>
            <w:r w:rsidRPr="00B92DE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27F4A" w:rsidRPr="00B92DE8" w:rsidRDefault="00427F4A" w:rsidP="00427F4A">
            <w:pPr>
              <w:tabs>
                <w:tab w:val="decimal" w:pos="97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(15,788</w:t>
            </w:r>
            <w:r w:rsidRPr="00B92DE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:rsidR="00427F4A" w:rsidRPr="00B92DE8" w:rsidRDefault="00427F4A" w:rsidP="00427F4A">
            <w:pPr>
              <w:tabs>
                <w:tab w:val="decimal" w:pos="115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(9,673</w:t>
            </w:r>
            <w:r w:rsidRPr="00B92DE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:rsidR="00427F4A" w:rsidRPr="00C241F5" w:rsidRDefault="00427F4A" w:rsidP="00427F4A">
            <w:pPr>
              <w:tabs>
                <w:tab w:val="decimal" w:pos="115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(4,465)</w:t>
            </w:r>
          </w:p>
        </w:tc>
      </w:tr>
      <w:tr w:rsidR="00427F4A" w:rsidRPr="00C241F5" w:rsidTr="00336AFB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427F4A" w:rsidRPr="00C241F5" w:rsidRDefault="00427F4A" w:rsidP="00427F4A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ไทยวา จำกัด (มหาชน)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27F4A" w:rsidRPr="00B92DE8" w:rsidRDefault="00427F4A" w:rsidP="00427F4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13,542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27F4A" w:rsidRPr="00B92DE8" w:rsidRDefault="00427F4A" w:rsidP="00427F4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92D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427F4A" w:rsidRPr="00B92DE8" w:rsidRDefault="00427F4A" w:rsidP="00427F4A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(723)</w:t>
            </w:r>
          </w:p>
        </w:tc>
        <w:tc>
          <w:tcPr>
            <w:tcW w:w="1440" w:type="dxa"/>
          </w:tcPr>
          <w:p w:rsidR="00427F4A" w:rsidRPr="00B92DE8" w:rsidRDefault="00427F4A" w:rsidP="00427F4A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92D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427F4A" w:rsidRPr="00C241F5" w:rsidTr="00336AFB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427F4A" w:rsidRPr="00C241F5" w:rsidRDefault="00427F4A" w:rsidP="00427F4A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:rsidR="00427F4A" w:rsidRPr="00B92DE8" w:rsidRDefault="00427F4A" w:rsidP="00427F4A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(1,066</w:t>
            </w:r>
            <w:r w:rsidRPr="00B92DE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:rsidR="00427F4A" w:rsidRPr="00B92DE8" w:rsidRDefault="00427F4A" w:rsidP="00427F4A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(15,788</w:t>
            </w:r>
            <w:r w:rsidRPr="00B92DE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:rsidR="00427F4A" w:rsidRPr="00B92DE8" w:rsidRDefault="00427F4A" w:rsidP="00427F4A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(10,396)</w:t>
            </w:r>
          </w:p>
        </w:tc>
        <w:tc>
          <w:tcPr>
            <w:tcW w:w="1440" w:type="dxa"/>
          </w:tcPr>
          <w:p w:rsidR="00427F4A" w:rsidRPr="00B92DE8" w:rsidRDefault="00427F4A" w:rsidP="00427F4A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(4,465)</w:t>
            </w:r>
          </w:p>
        </w:tc>
      </w:tr>
    </w:tbl>
    <w:p w:rsidR="00802B80" w:rsidRDefault="00802B80" w:rsidP="002D6223">
      <w:pPr>
        <w:pStyle w:val="1"/>
        <w:widowControl/>
        <w:tabs>
          <w:tab w:val="left" w:pos="54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EC609A" w:rsidRPr="00B01DBF" w:rsidRDefault="005F6626" w:rsidP="002D6223">
      <w:pPr>
        <w:pStyle w:val="1"/>
        <w:widowControl/>
        <w:tabs>
          <w:tab w:val="left" w:pos="54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10</w:t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เงินลงทุนระยะยาวอื่น</w:t>
      </w:r>
    </w:p>
    <w:p w:rsidR="00586246" w:rsidRPr="00802B80" w:rsidRDefault="00586246" w:rsidP="00D33D30">
      <w:pPr>
        <w:tabs>
          <w:tab w:val="left" w:pos="2160"/>
        </w:tabs>
        <w:spacing w:after="120"/>
        <w:ind w:left="360" w:right="29" w:hanging="360"/>
        <w:jc w:val="right"/>
        <w:rPr>
          <w:rFonts w:ascii="Angsana New" w:hAnsi="Angsana New" w:cs="Angsana New"/>
          <w:sz w:val="32"/>
          <w:szCs w:val="32"/>
        </w:rPr>
      </w:pPr>
      <w:r w:rsidRPr="00802B80">
        <w:rPr>
          <w:rFonts w:ascii="Angsana New" w:hAnsi="Angsana New" w:cs="Angsana New"/>
          <w:sz w:val="32"/>
          <w:szCs w:val="32"/>
        </w:rPr>
        <w:t>(</w:t>
      </w:r>
      <w:r w:rsidRPr="00802B80">
        <w:rPr>
          <w:rFonts w:ascii="Angsana New" w:hAnsi="Angsana New" w:cs="Angsana New"/>
          <w:sz w:val="32"/>
          <w:szCs w:val="32"/>
          <w:cs/>
        </w:rPr>
        <w:t>หน่วย</w:t>
      </w:r>
      <w:r w:rsidRPr="00802B80">
        <w:rPr>
          <w:rFonts w:ascii="Angsana New" w:hAnsi="Angsana New" w:cs="Angsana New"/>
          <w:sz w:val="32"/>
          <w:szCs w:val="32"/>
        </w:rPr>
        <w:t xml:space="preserve">: </w:t>
      </w:r>
      <w:r w:rsidRPr="00802B80">
        <w:rPr>
          <w:rFonts w:ascii="Angsana New" w:hAnsi="Angsana New" w:cs="Angsana New"/>
          <w:sz w:val="32"/>
          <w:szCs w:val="32"/>
          <w:cs/>
        </w:rPr>
        <w:t>พันบาท</w:t>
      </w:r>
      <w:r w:rsidRPr="00802B80">
        <w:rPr>
          <w:rFonts w:ascii="Angsana New" w:hAnsi="Angsana New" w:cs="Angsana New"/>
          <w:sz w:val="32"/>
          <w:szCs w:val="32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620"/>
        <w:gridCol w:w="1620"/>
      </w:tblGrid>
      <w:tr w:rsidR="00CA14E5" w:rsidRPr="00802B80" w:rsidTr="00827CC6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CA14E5" w:rsidRPr="00802B80" w:rsidRDefault="00CA14E5" w:rsidP="00CA14E5">
            <w:pPr>
              <w:pStyle w:val="1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4E5" w:rsidRPr="00802B80" w:rsidRDefault="00CA14E5" w:rsidP="00CA14E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CA14E5" w:rsidRPr="00802B80" w:rsidTr="00802B80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CA14E5" w:rsidRPr="00802B80" w:rsidRDefault="00CA14E5" w:rsidP="00CA14E5">
            <w:pPr>
              <w:pStyle w:val="1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CA14E5" w:rsidRPr="00802B80" w:rsidRDefault="00CA14E5" w:rsidP="00CA14E5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802B80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31 มีนาคม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CA14E5" w:rsidRPr="00802B80" w:rsidRDefault="00CA14E5" w:rsidP="00CA14E5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802B80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802B8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CA14E5" w:rsidRPr="00802B80" w:rsidTr="00802B80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CA14E5" w:rsidRPr="00802B80" w:rsidRDefault="00CA14E5" w:rsidP="00CA14E5">
            <w:pPr>
              <w:pStyle w:val="1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CA14E5" w:rsidRPr="00802B80" w:rsidRDefault="00CA14E5" w:rsidP="00CA14E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2B80">
              <w:rPr>
                <w:rFonts w:ascii="Angsana New" w:hAnsi="Angsana New" w:cs="Angsana New"/>
                <w:color w:val="auto"/>
                <w:sz w:val="32"/>
                <w:szCs w:val="32"/>
              </w:rPr>
              <w:t>25</w:t>
            </w:r>
            <w:r w:rsidRPr="00802B80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CA14E5" w:rsidRPr="00802B80" w:rsidRDefault="00CA14E5" w:rsidP="00CA14E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2B80">
              <w:rPr>
                <w:rFonts w:ascii="Angsana New" w:hAnsi="Angsana New" w:cs="Angsana New"/>
                <w:color w:val="auto"/>
                <w:sz w:val="32"/>
                <w:szCs w:val="32"/>
              </w:rPr>
              <w:t>255</w:t>
            </w:r>
            <w:r w:rsidRPr="00802B80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9</w:t>
            </w:r>
          </w:p>
        </w:tc>
      </w:tr>
      <w:tr w:rsidR="00CA14E5" w:rsidRPr="00802B80" w:rsidTr="00802B80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CA14E5" w:rsidRPr="00802B80" w:rsidRDefault="00CA14E5" w:rsidP="00CA14E5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ind w:right="-72" w:hanging="72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2B8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เงินลงทุนในบริษัทอื่น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4E5" w:rsidRPr="00802B80" w:rsidRDefault="00CA14E5" w:rsidP="00CA14E5">
            <w:pPr>
              <w:pStyle w:val="1"/>
              <w:widowControl/>
              <w:tabs>
                <w:tab w:val="decimal" w:pos="954"/>
              </w:tabs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4E5" w:rsidRPr="00802B80" w:rsidRDefault="00CA14E5" w:rsidP="00CA14E5">
            <w:pPr>
              <w:pStyle w:val="1"/>
              <w:widowControl/>
              <w:tabs>
                <w:tab w:val="decimal" w:pos="954"/>
              </w:tabs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CA14E5" w:rsidRPr="00802B80" w:rsidTr="00802B80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CA14E5" w:rsidRPr="00802B80" w:rsidRDefault="00CA14E5" w:rsidP="00CA14E5">
            <w:pPr>
              <w:pStyle w:val="10"/>
              <w:widowControl/>
              <w:tabs>
                <w:tab w:val="left" w:pos="162"/>
                <w:tab w:val="left" w:pos="2160"/>
                <w:tab w:val="right" w:pos="7200"/>
              </w:tabs>
              <w:ind w:left="0" w:right="-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02B8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บริษัท ไบเบค อินเวสท์เมนท์ จำกัด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4E5" w:rsidRPr="00802B80" w:rsidRDefault="00CA14E5" w:rsidP="00CA14E5">
            <w:pPr>
              <w:pStyle w:val="1"/>
              <w:widowControl/>
              <w:tabs>
                <w:tab w:val="decimal" w:pos="124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802B8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188,425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4E5" w:rsidRPr="00802B80" w:rsidRDefault="00CA14E5" w:rsidP="00CA14E5">
            <w:pPr>
              <w:pStyle w:val="1"/>
              <w:widowControl/>
              <w:tabs>
                <w:tab w:val="decimal" w:pos="124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802B8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188,425</w:t>
            </w:r>
          </w:p>
        </w:tc>
      </w:tr>
      <w:tr w:rsidR="00CA14E5" w:rsidRPr="00802B80" w:rsidTr="00802B80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CA14E5" w:rsidRPr="00802B80" w:rsidRDefault="00CA14E5" w:rsidP="00CA14E5">
            <w:pPr>
              <w:pStyle w:val="a0"/>
              <w:widowControl/>
              <w:tabs>
                <w:tab w:val="left" w:pos="162"/>
                <w:tab w:val="left" w:pos="2160"/>
                <w:tab w:val="right" w:pos="7200"/>
              </w:tabs>
              <w:ind w:left="0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02B80">
              <w:rPr>
                <w:rFonts w:ascii="Angsana New" w:hAnsi="Angsana New" w:cs="Angsana New"/>
                <w:sz w:val="32"/>
                <w:szCs w:val="32"/>
                <w:cs/>
              </w:rPr>
              <w:t>บันยัน ทรี อินโดไชน่า โฮสปิทัลลิตี้ ฟันด์</w:t>
            </w:r>
            <w:r w:rsidRPr="00802B80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802B80">
              <w:rPr>
                <w:rFonts w:ascii="Angsana New" w:hAnsi="Angsana New" w:cs="Angsana New"/>
                <w:sz w:val="32"/>
                <w:szCs w:val="32"/>
                <w:cs/>
              </w:rPr>
              <w:t>แอลพี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4E5" w:rsidRPr="00802B80" w:rsidRDefault="00CA14E5" w:rsidP="00CA14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802B8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417,940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4E5" w:rsidRPr="00802B80" w:rsidRDefault="00CA14E5" w:rsidP="00CA14E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802B8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417,940</w:t>
            </w:r>
          </w:p>
        </w:tc>
      </w:tr>
      <w:tr w:rsidR="00CA14E5" w:rsidRPr="00802B80" w:rsidTr="00802B80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CA14E5" w:rsidRPr="00802B80" w:rsidRDefault="00CA14E5" w:rsidP="00CA14E5">
            <w:pPr>
              <w:pStyle w:val="a0"/>
              <w:tabs>
                <w:tab w:val="left" w:pos="360"/>
                <w:tab w:val="left" w:pos="2160"/>
                <w:tab w:val="right" w:pos="7200"/>
              </w:tabs>
              <w:ind w:left="0" w:right="-72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2B8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รวมเงินลงทุนระยะยาวอื่น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4E5" w:rsidRPr="00802B80" w:rsidRDefault="00CA14E5" w:rsidP="00CA14E5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24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802B8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606,365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4E5" w:rsidRPr="00802B80" w:rsidRDefault="00CA14E5" w:rsidP="00CA14E5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24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606,365</w:t>
            </w:r>
          </w:p>
        </w:tc>
      </w:tr>
    </w:tbl>
    <w:p w:rsidR="003D2E51" w:rsidRPr="00B01DBF" w:rsidRDefault="003D2E51" w:rsidP="003D2E51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11. </w:t>
      </w:r>
      <w:r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B01DB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:rsidR="003D2E51" w:rsidRDefault="003D2E51" w:rsidP="000D6D9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B01DBF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0D6D90">
        <w:rPr>
          <w:rFonts w:ascii="Angsana New" w:hAnsi="Angsana New" w:cs="Angsana New" w:hint="cs"/>
          <w:color w:val="auto"/>
          <w:sz w:val="32"/>
          <w:szCs w:val="32"/>
          <w:cs/>
        </w:rPr>
        <w:t>31 มีนาคม</w:t>
      </w:r>
      <w:r w:rsidRPr="00B01DB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0D6D90">
        <w:rPr>
          <w:rFonts w:ascii="Angsana New" w:hAnsi="Angsana New" w:cs="Angsana New"/>
          <w:color w:val="auto"/>
          <w:sz w:val="32"/>
          <w:szCs w:val="32"/>
        </w:rPr>
        <w:t>25</w:t>
      </w:r>
      <w:r w:rsidR="000D6D90">
        <w:rPr>
          <w:rFonts w:ascii="Angsana New" w:hAnsi="Angsana New" w:cs="Angsana New" w:hint="cs"/>
          <w:color w:val="auto"/>
          <w:sz w:val="32"/>
          <w:szCs w:val="32"/>
          <w:cs/>
        </w:rPr>
        <w:t>60</w:t>
      </w:r>
      <w:r w:rsidRPr="00B01DBF">
        <w:rPr>
          <w:rFonts w:ascii="Angsana New" w:hAnsi="Angsana New" w:cs="Angsana New"/>
          <w:color w:val="auto"/>
          <w:sz w:val="32"/>
          <w:szCs w:val="32"/>
          <w:cs/>
        </w:rPr>
        <w:t xml:space="preserve"> บริษัทย่อยได้นำอสังหาริมทรัพย์เพื่อการลงทุนมูลค่าประมาณ</w:t>
      </w:r>
      <w:r w:rsidRPr="00B01DB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CA14E5">
        <w:rPr>
          <w:rFonts w:ascii="Angsana New" w:hAnsi="Angsana New" w:cs="Angsana New"/>
          <w:color w:val="auto"/>
          <w:sz w:val="32"/>
          <w:szCs w:val="32"/>
        </w:rPr>
        <w:t>663</w:t>
      </w:r>
      <w:r w:rsidR="00B01DBF" w:rsidRPr="00B01DB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1C3E11">
        <w:rPr>
          <w:rFonts w:ascii="Angsana New" w:hAnsi="Angsana New" w:cs="Angsana New"/>
          <w:color w:val="auto"/>
          <w:sz w:val="32"/>
          <w:szCs w:val="32"/>
        </w:rPr>
        <w:t xml:space="preserve">          </w:t>
      </w:r>
      <w:r w:rsidRPr="00B01DBF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B01DBF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337A39" w:rsidRPr="00B01DBF">
        <w:rPr>
          <w:rFonts w:ascii="Angsana New" w:hAnsi="Angsana New" w:cs="Angsana New"/>
          <w:color w:val="auto"/>
          <w:sz w:val="32"/>
          <w:szCs w:val="32"/>
        </w:rPr>
        <w:t>31</w:t>
      </w:r>
      <w:r w:rsidR="00337A39" w:rsidRPr="00B01DB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ธันวาคม </w:t>
      </w:r>
      <w:r w:rsidRPr="00B01DBF">
        <w:rPr>
          <w:rFonts w:ascii="Angsana New" w:hAnsi="Angsana New" w:cs="Angsana New"/>
          <w:color w:val="auto"/>
          <w:sz w:val="32"/>
          <w:szCs w:val="32"/>
        </w:rPr>
        <w:t>255</w:t>
      </w:r>
      <w:r w:rsidR="000D6D90">
        <w:rPr>
          <w:rFonts w:ascii="Angsana New" w:hAnsi="Angsana New" w:cs="Angsana New" w:hint="cs"/>
          <w:color w:val="auto"/>
          <w:sz w:val="32"/>
          <w:szCs w:val="32"/>
          <w:cs/>
        </w:rPr>
        <w:t>9</w:t>
      </w:r>
      <w:r w:rsidRPr="00B01DBF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802B80">
        <w:rPr>
          <w:rFonts w:ascii="Angsana New" w:hAnsi="Angsana New" w:cs="Angsana New"/>
          <w:color w:val="auto"/>
          <w:sz w:val="32"/>
          <w:szCs w:val="32"/>
        </w:rPr>
        <w:t>663</w:t>
      </w:r>
      <w:r w:rsidRPr="00B01DB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B01DB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ล้านบาท) </w:t>
      </w:r>
      <w:r w:rsidRPr="00B01DBF">
        <w:rPr>
          <w:rFonts w:ascii="Angsana New" w:hAnsi="Angsana New" w:cs="Angsana New"/>
          <w:color w:val="auto"/>
          <w:sz w:val="32"/>
          <w:szCs w:val="32"/>
          <w:cs/>
        </w:rPr>
        <w:t>ไปค้ำประกันวงเงินสินเชื่อที่ได้รับจากธนาคารพาณิชย์</w:t>
      </w:r>
      <w:r w:rsidRPr="00B01DB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และวางเป็นหลักประกันสำหรับคดีความตามที่กล่าวในหมายเหตุ </w:t>
      </w:r>
      <w:r w:rsidR="00802B80">
        <w:rPr>
          <w:rFonts w:ascii="Angsana New" w:hAnsi="Angsana New" w:cs="Angsana New"/>
          <w:color w:val="auto"/>
          <w:sz w:val="32"/>
          <w:szCs w:val="32"/>
        </w:rPr>
        <w:t>24</w:t>
      </w:r>
    </w:p>
    <w:p w:rsidR="00EC609A" w:rsidRPr="00B01DBF" w:rsidRDefault="003D2E51" w:rsidP="004026E8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>12</w:t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EC609A" w:rsidRPr="00B01DBF" w:rsidRDefault="00EC609A" w:rsidP="00D33D30">
      <w:pPr>
        <w:pStyle w:val="a1"/>
        <w:widowControl/>
        <w:tabs>
          <w:tab w:val="left" w:pos="2160"/>
          <w:tab w:val="right" w:pos="5310"/>
        </w:tabs>
        <w:spacing w:after="120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B01DBF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B01DBF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B01DBF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B01DBF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B01DBF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920"/>
        <w:gridCol w:w="2310"/>
      </w:tblGrid>
      <w:tr w:rsidR="00EC609A" w:rsidRPr="00B01DBF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B01DBF" w:rsidRDefault="00EC609A" w:rsidP="002D6223">
            <w:pPr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B01DBF" w:rsidRDefault="00EC609A" w:rsidP="002D6223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B01DBF" w:rsidRDefault="00EC609A" w:rsidP="002D6223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B01DBF" w:rsidRDefault="00EC609A" w:rsidP="006D298B">
            <w:pPr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6A3DE7" w:rsidRDefault="00EC609A" w:rsidP="006D298B">
            <w:pPr>
              <w:tabs>
                <w:tab w:val="decimal" w:pos="1605"/>
              </w:tabs>
              <w:ind w:left="72" w:right="75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6A3DE7" w:rsidRDefault="00EC609A" w:rsidP="006D298B">
            <w:pPr>
              <w:tabs>
                <w:tab w:val="decimal" w:pos="1785"/>
              </w:tabs>
              <w:ind w:left="165" w:right="71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255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16,178,831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27CC6">
            <w:pPr>
              <w:tabs>
                <w:tab w:val="decimal" w:pos="2025"/>
              </w:tabs>
              <w:ind w:left="158" w:right="72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142,322</w:t>
            </w: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30,490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27CC6">
            <w:pPr>
              <w:tabs>
                <w:tab w:val="decimal" w:pos="2025"/>
              </w:tabs>
              <w:ind w:left="165" w:right="71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464</w:t>
            </w: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 w:hint="cs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(4,209)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27CC6">
            <w:pPr>
              <w:tabs>
                <w:tab w:val="decimal" w:pos="2025"/>
              </w:tabs>
              <w:ind w:left="165" w:right="71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(4)</w:t>
            </w: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ind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(1,573)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27CC6">
            <w:pPr>
              <w:pBdr>
                <w:bottom w:val="single" w:sz="4" w:space="1" w:color="auto"/>
              </w:pBdr>
              <w:tabs>
                <w:tab w:val="decimal" w:pos="2025"/>
              </w:tabs>
              <w:ind w:left="165" w:right="71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31 มีนาคม 2560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16,203,539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27CC6">
            <w:pPr>
              <w:pBdr>
                <w:bottom w:val="single" w:sz="4" w:space="1" w:color="auto"/>
              </w:pBdr>
              <w:tabs>
                <w:tab w:val="decimal" w:pos="2025"/>
              </w:tabs>
              <w:ind w:left="158" w:right="72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142,782</w:t>
            </w:r>
          </w:p>
        </w:tc>
      </w:tr>
      <w:tr w:rsidR="000D6D9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6D90" w:rsidRPr="00B01DBF" w:rsidRDefault="000D6D90" w:rsidP="000D6D90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6D90" w:rsidRPr="006D298B" w:rsidRDefault="000D6D90" w:rsidP="000D6D90">
            <w:pP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6D90" w:rsidRPr="006D298B" w:rsidRDefault="000D6D90" w:rsidP="00827CC6">
            <w:pPr>
              <w:tabs>
                <w:tab w:val="decimal" w:pos="2025"/>
                <w:tab w:val="decimal" w:pos="2100"/>
              </w:tabs>
              <w:ind w:left="165" w:right="71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255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(4,431,514)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27CC6">
            <w:pPr>
              <w:tabs>
                <w:tab w:val="decimal" w:pos="2025"/>
              </w:tabs>
              <w:ind w:left="165" w:right="71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(86,650)</w:t>
            </w: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(87,154)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27CC6">
            <w:pPr>
              <w:tabs>
                <w:tab w:val="decimal" w:pos="2025"/>
              </w:tabs>
              <w:ind w:left="165" w:right="71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(1,546)</w:t>
            </w: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3,854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27CC6">
            <w:pPr>
              <w:tabs>
                <w:tab w:val="decimal" w:pos="2025"/>
              </w:tabs>
              <w:ind w:left="165" w:right="71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147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27CC6">
            <w:pPr>
              <w:pBdr>
                <w:bottom w:val="single" w:sz="4" w:space="1" w:color="auto"/>
              </w:pBdr>
              <w:tabs>
                <w:tab w:val="decimal" w:pos="2025"/>
              </w:tabs>
              <w:ind w:left="165" w:right="71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31 มีนาคม 2560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(4,514,667)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27CC6">
            <w:pPr>
              <w:pBdr>
                <w:bottom w:val="single" w:sz="4" w:space="1" w:color="auto"/>
              </w:pBdr>
              <w:tabs>
                <w:tab w:val="decimal" w:pos="2025"/>
              </w:tabs>
              <w:ind w:left="165" w:right="71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(88,192)</w:t>
            </w:r>
          </w:p>
        </w:tc>
      </w:tr>
    </w:tbl>
    <w:p w:rsidR="00D33D30" w:rsidRPr="00B01DBF" w:rsidRDefault="00D33D30" w:rsidP="00D33D30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>
        <w:br w:type="page"/>
      </w:r>
      <w:r w:rsidRPr="00B01DBF">
        <w:rPr>
          <w:rFonts w:ascii="Angsana New" w:hAnsi="Angsana New" w:cs="Angsana New"/>
          <w:b w:val="0"/>
          <w:bCs w:val="0"/>
          <w:sz w:val="32"/>
          <w:szCs w:val="32"/>
        </w:rPr>
        <w:lastRenderedPageBreak/>
        <w:tab/>
        <w:t>(</w:t>
      </w:r>
      <w:r w:rsidRPr="00B01DBF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B01DBF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B01DBF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B01DBF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920"/>
        <w:gridCol w:w="2310"/>
      </w:tblGrid>
      <w:tr w:rsidR="00D33D30" w:rsidRPr="00B01DBF" w:rsidTr="003710C4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3D30" w:rsidRPr="00B01DBF" w:rsidRDefault="00D33D30" w:rsidP="003710C4">
            <w:pPr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3D30" w:rsidRPr="00B01DBF" w:rsidRDefault="00D33D30" w:rsidP="003710C4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3D30" w:rsidRPr="00B01DBF" w:rsidRDefault="00D33D30" w:rsidP="003710C4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tabs>
                <w:tab w:val="decimal" w:pos="1695"/>
              </w:tabs>
              <w:ind w:left="165" w:right="71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(5,093)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27CC6">
            <w:pPr>
              <w:tabs>
                <w:tab w:val="decimal" w:pos="2025"/>
              </w:tabs>
              <w:ind w:left="165" w:right="71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 w:hint="cs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43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27CC6">
            <w:pPr>
              <w:pBdr>
                <w:bottom w:val="single" w:sz="4" w:space="1" w:color="auto"/>
              </w:pBdr>
              <w:tabs>
                <w:tab w:val="decimal" w:pos="2025"/>
              </w:tabs>
              <w:ind w:left="165" w:right="71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31 มีนาคม 25</w:t>
            </w:r>
            <w:r>
              <w:rPr>
                <w:rFonts w:ascii="Angsana New" w:hAnsi="Angsana New" w:cs="Angsana New"/>
                <w:sz w:val="32"/>
                <w:szCs w:val="32"/>
              </w:rPr>
              <w:t>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(5,050)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27CC6">
            <w:pPr>
              <w:pBdr>
                <w:bottom w:val="single" w:sz="4" w:space="1" w:color="auto"/>
              </w:pBdr>
              <w:tabs>
                <w:tab w:val="decimal" w:pos="2025"/>
              </w:tabs>
              <w:ind w:left="165" w:right="71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951C62" w:rsidRDefault="00802B80" w:rsidP="00802B80">
            <w:pP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951C62" w:rsidRDefault="00802B80" w:rsidP="00827CC6">
            <w:pPr>
              <w:tabs>
                <w:tab w:val="decimal" w:pos="2025"/>
              </w:tabs>
              <w:ind w:left="165" w:right="71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2559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pBdr>
                <w:bottom w:val="double" w:sz="4" w:space="1" w:color="auto"/>
              </w:pBd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11,742,224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27CC6">
            <w:pPr>
              <w:pBdr>
                <w:bottom w:val="double" w:sz="4" w:space="1" w:color="auto"/>
              </w:pBdr>
              <w:tabs>
                <w:tab w:val="decimal" w:pos="2025"/>
              </w:tabs>
              <w:ind w:left="165" w:right="71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55,672</w:t>
            </w:r>
          </w:p>
        </w:tc>
      </w:tr>
      <w:tr w:rsidR="00802B80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B01DBF" w:rsidRDefault="00802B80" w:rsidP="00802B80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31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มีนาคม</w:t>
            </w:r>
            <w:r w:rsidRPr="00B01DBF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02B80">
            <w:pPr>
              <w:pBdr>
                <w:bottom w:val="double" w:sz="4" w:space="1" w:color="auto"/>
              </w:pBdr>
              <w:tabs>
                <w:tab w:val="decimal" w:pos="1695"/>
              </w:tabs>
              <w:ind w:left="72" w:right="75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11,683,822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802B80" w:rsidRDefault="00802B80" w:rsidP="00827CC6">
            <w:pPr>
              <w:pBdr>
                <w:bottom w:val="double" w:sz="4" w:space="1" w:color="auto"/>
              </w:pBdr>
              <w:tabs>
                <w:tab w:val="decimal" w:pos="2025"/>
              </w:tabs>
              <w:ind w:left="165" w:right="71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54,590</w:t>
            </w:r>
          </w:p>
        </w:tc>
      </w:tr>
    </w:tbl>
    <w:p w:rsidR="00EC609A" w:rsidRPr="00085C23" w:rsidRDefault="00085C23" w:rsidP="00E65907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085C23">
        <w:rPr>
          <w:rFonts w:ascii="Angsana New" w:hAnsi="Angsana New" w:cs="Angsana New"/>
          <w:color w:val="auto"/>
          <w:sz w:val="32"/>
          <w:szCs w:val="32"/>
        </w:rPr>
        <w:tab/>
      </w:r>
      <w:r w:rsidR="00EC609A" w:rsidRPr="00085C23">
        <w:rPr>
          <w:rFonts w:ascii="Angsana New" w:hAnsi="Angsana New" w:cs="Angsana New"/>
          <w:color w:val="auto"/>
          <w:sz w:val="32"/>
          <w:szCs w:val="32"/>
          <w:cs/>
        </w:rPr>
        <w:t>บริษัทฯและบริษัทย่อยได้จัดให้มีการประเมินราคาสินทรัพย์ใหม่โดยผู้ปร</w:t>
      </w:r>
      <w:r w:rsidR="00802B80">
        <w:rPr>
          <w:rFonts w:ascii="Angsana New" w:hAnsi="Angsana New" w:cs="Angsana New"/>
          <w:color w:val="auto"/>
          <w:sz w:val="32"/>
          <w:szCs w:val="32"/>
          <w:cs/>
        </w:rPr>
        <w:t>ะเมินราคาอิสระตามรายงานลงวันที่</w:t>
      </w:r>
      <w:r w:rsidR="00802B80">
        <w:rPr>
          <w:rFonts w:ascii="Angsana New" w:hAnsi="Angsana New" w:cs="Angsana New"/>
          <w:color w:val="auto"/>
          <w:sz w:val="32"/>
          <w:szCs w:val="32"/>
        </w:rPr>
        <w:t xml:space="preserve"> 14 </w:t>
      </w:r>
      <w:r w:rsidR="00802B80">
        <w:rPr>
          <w:rFonts w:ascii="Angsana New" w:hAnsi="Angsana New" w:cs="Angsana New" w:hint="cs"/>
          <w:color w:val="auto"/>
          <w:sz w:val="32"/>
          <w:szCs w:val="32"/>
          <w:cs/>
        </w:rPr>
        <w:t>ตุลาคม</w:t>
      </w:r>
      <w:r w:rsidR="00802B80">
        <w:rPr>
          <w:rFonts w:ascii="Angsana New" w:hAnsi="Angsana New" w:cs="Angsana New"/>
          <w:color w:val="auto"/>
          <w:sz w:val="32"/>
          <w:szCs w:val="32"/>
        </w:rPr>
        <w:t xml:space="preserve"> 2559</w:t>
      </w:r>
      <w:r w:rsidR="00EC609A" w:rsidRPr="00085C2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EC609A" w:rsidRPr="00085C23">
        <w:rPr>
          <w:rFonts w:ascii="Angsana New" w:hAnsi="Angsana New" w:cs="Angsana New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ตามรายกลุ่มของสินทรัพย์ซึ่งเกณฑ์ที่ใช้ประเมินราคาสินทรัพย์มีดังนี้</w:t>
      </w:r>
    </w:p>
    <w:p w:rsidR="00EC609A" w:rsidRPr="00085C23" w:rsidRDefault="00EC609A" w:rsidP="00EC609A">
      <w:pPr>
        <w:spacing w:before="120"/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085C23">
        <w:rPr>
          <w:rFonts w:ascii="Angsana New" w:hAnsi="Angsana New" w:cs="Angsana New"/>
          <w:sz w:val="32"/>
          <w:szCs w:val="32"/>
        </w:rPr>
        <w:t>-</w:t>
      </w:r>
      <w:r w:rsidRPr="00085C23">
        <w:rPr>
          <w:rFonts w:ascii="Angsana New" w:hAnsi="Angsana New" w:cs="Angsana New"/>
          <w:sz w:val="32"/>
          <w:szCs w:val="32"/>
        </w:rPr>
        <w:tab/>
      </w:r>
      <w:r w:rsidRPr="00085C23">
        <w:rPr>
          <w:rFonts w:ascii="Angsana New" w:hAnsi="Angsana New" w:cs="Angsana New"/>
          <w:sz w:val="32"/>
          <w:szCs w:val="32"/>
          <w:cs/>
        </w:rPr>
        <w:t xml:space="preserve">ที่ดินประเมินราคาโดยใช้เกณฑ์ราคาตลาด </w:t>
      </w:r>
      <w:r w:rsidRPr="00085C23">
        <w:rPr>
          <w:rFonts w:ascii="Angsana New" w:hAnsi="Angsana New" w:cs="Angsana New"/>
          <w:sz w:val="32"/>
          <w:szCs w:val="32"/>
        </w:rPr>
        <w:t xml:space="preserve">(Market Approach) </w:t>
      </w:r>
    </w:p>
    <w:p w:rsidR="00EC609A" w:rsidRPr="00D33D30" w:rsidRDefault="00EC609A" w:rsidP="00EC609A">
      <w:pPr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085C23">
        <w:rPr>
          <w:rFonts w:ascii="Angsana New" w:hAnsi="Angsana New" w:cs="Angsana New"/>
          <w:sz w:val="32"/>
          <w:szCs w:val="32"/>
        </w:rPr>
        <w:t>-</w:t>
      </w:r>
      <w:r w:rsidRPr="00085C23">
        <w:rPr>
          <w:rFonts w:ascii="Angsana New" w:hAnsi="Angsana New" w:cs="Angsana New"/>
          <w:sz w:val="32"/>
          <w:szCs w:val="32"/>
        </w:rPr>
        <w:tab/>
      </w:r>
      <w:r w:rsidRPr="00085C23">
        <w:rPr>
          <w:rFonts w:ascii="Angsana New" w:hAnsi="Angsana New" w:cs="Angsana New"/>
          <w:sz w:val="32"/>
          <w:szCs w:val="32"/>
          <w:cs/>
        </w:rPr>
        <w:t xml:space="preserve">อาคารประเมินราคาโดยใช้เกณฑ์มูลค่าต้นทุนทดแทนสุทธิ </w:t>
      </w:r>
      <w:r w:rsidRPr="00085C23">
        <w:rPr>
          <w:rFonts w:ascii="Angsana New" w:hAnsi="Angsana New" w:cs="Angsana New"/>
          <w:sz w:val="32"/>
          <w:szCs w:val="32"/>
        </w:rPr>
        <w:t>(Replacement Cost</w:t>
      </w:r>
      <w:r w:rsidRPr="00085C23">
        <w:rPr>
          <w:rFonts w:ascii="Angsana New" w:hAnsi="Angsana New" w:cs="Angsana New"/>
          <w:sz w:val="32"/>
          <w:szCs w:val="32"/>
          <w:cs/>
        </w:rPr>
        <w:t xml:space="preserve"> </w:t>
      </w:r>
      <w:r w:rsidRPr="00085C23">
        <w:rPr>
          <w:rFonts w:ascii="Angsana New" w:hAnsi="Angsana New" w:cs="Angsana New"/>
          <w:sz w:val="32"/>
          <w:szCs w:val="32"/>
        </w:rPr>
        <w:t xml:space="preserve">Approach) </w:t>
      </w:r>
      <w:r w:rsidR="00D33D30">
        <w:rPr>
          <w:rFonts w:ascii="Angsana New" w:hAnsi="Angsana New" w:cs="Angsana New" w:hint="cs"/>
          <w:sz w:val="32"/>
          <w:szCs w:val="32"/>
          <w:cs/>
        </w:rPr>
        <w:t>หรือเกณฑ์รายได้</w:t>
      </w:r>
      <w:r w:rsidR="00D33D30">
        <w:rPr>
          <w:rFonts w:ascii="Angsana New" w:hAnsi="Angsana New" w:cs="Angsana New"/>
          <w:sz w:val="32"/>
          <w:szCs w:val="32"/>
        </w:rPr>
        <w:t xml:space="preserve"> (Income Approach)</w:t>
      </w:r>
    </w:p>
    <w:p w:rsidR="00EC609A" w:rsidRPr="00085C23" w:rsidRDefault="00EC609A" w:rsidP="00EC609A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085C23">
        <w:rPr>
          <w:rFonts w:ascii="Angsana New" w:hAnsi="Angsana New" w:cs="Angsana New"/>
          <w:color w:val="auto"/>
          <w:sz w:val="32"/>
          <w:szCs w:val="32"/>
        </w:rPr>
        <w:tab/>
      </w:r>
      <w:r w:rsidRPr="00085C23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085C23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13090C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CA14E5">
        <w:rPr>
          <w:rFonts w:ascii="Angsana New" w:hAnsi="Angsana New" w:cs="Angsana New"/>
          <w:color w:val="auto"/>
          <w:sz w:val="32"/>
          <w:szCs w:val="32"/>
        </w:rPr>
        <w:t>7,445</w:t>
      </w:r>
      <w:r w:rsidR="00E142F4" w:rsidRPr="00085C2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085C23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085C2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085C23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085C23">
        <w:rPr>
          <w:rFonts w:ascii="Angsana New" w:hAnsi="Angsana New" w:cs="Angsana New"/>
          <w:color w:val="auto"/>
          <w:sz w:val="32"/>
          <w:szCs w:val="32"/>
        </w:rPr>
        <w:t>31</w:t>
      </w:r>
      <w:r w:rsidRPr="00085C23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CA4916" w:rsidRPr="00085C23">
        <w:rPr>
          <w:rFonts w:ascii="Angsana New" w:hAnsi="Angsana New" w:cs="Angsana New"/>
          <w:color w:val="auto"/>
          <w:sz w:val="32"/>
          <w:szCs w:val="32"/>
        </w:rPr>
        <w:t>255</w:t>
      </w:r>
      <w:r w:rsidR="00951C62">
        <w:rPr>
          <w:rFonts w:ascii="Angsana New" w:hAnsi="Angsana New" w:cs="Angsana New" w:hint="cs"/>
          <w:color w:val="auto"/>
          <w:sz w:val="32"/>
          <w:szCs w:val="32"/>
          <w:cs/>
        </w:rPr>
        <w:t>9</w:t>
      </w:r>
      <w:r w:rsidRPr="00085C23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802B80">
        <w:rPr>
          <w:rFonts w:ascii="Angsana New" w:hAnsi="Angsana New" w:cs="Angsana New"/>
          <w:color w:val="000000"/>
          <w:sz w:val="32"/>
          <w:szCs w:val="32"/>
        </w:rPr>
        <w:t>7,824</w:t>
      </w:r>
      <w:r w:rsidR="00BA297A" w:rsidRPr="00085C2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085C23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ล้านบาท) ไปจำนองเพื่อเป็นหลักประกันวงเงินสินเชื่อที่ได้รับจากสถาบันการเงิน </w:t>
      </w:r>
    </w:p>
    <w:p w:rsidR="00EC609A" w:rsidRPr="00085C23" w:rsidRDefault="003D2E51" w:rsidP="00EC609A">
      <w:pPr>
        <w:pStyle w:val="1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>13</w:t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085C23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เงินกู้ยืมระยะสั้นจากสถาบันการเงิน</w:t>
      </w:r>
    </w:p>
    <w:p w:rsidR="00EC609A" w:rsidRPr="00085C23" w:rsidRDefault="00EC609A" w:rsidP="00EC609A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085C23">
        <w:rPr>
          <w:rFonts w:ascii="Angsana New" w:hAnsi="Angsana New" w:cs="Angsana New" w:hint="cs"/>
          <w:sz w:val="32"/>
          <w:szCs w:val="32"/>
          <w:cs/>
        </w:rPr>
        <w:tab/>
        <w:t>เงินกู้ยืมระยะสั้นจากสถาบันการเงินเป็นตั๋วสัญญาใช้เงินซึ่งมีกำหนดเวลาชำระคืนภายใน 3 เด</w:t>
      </w:r>
      <w:r w:rsidR="009D56DC" w:rsidRPr="00085C23">
        <w:rPr>
          <w:rFonts w:ascii="Angsana New" w:hAnsi="Angsana New" w:cs="Angsana New" w:hint="cs"/>
          <w:sz w:val="32"/>
          <w:szCs w:val="32"/>
          <w:cs/>
        </w:rPr>
        <w:t xml:space="preserve">ือน </w:t>
      </w:r>
      <w:r w:rsidR="00B444B8" w:rsidRPr="00085C23">
        <w:rPr>
          <w:rFonts w:ascii="Angsana New" w:hAnsi="Angsana New" w:cs="Angsana New"/>
          <w:sz w:val="32"/>
          <w:szCs w:val="32"/>
        </w:rPr>
        <w:t xml:space="preserve">    </w:t>
      </w:r>
      <w:r w:rsidR="00E7178A" w:rsidRPr="00085C23">
        <w:rPr>
          <w:rFonts w:ascii="Angsana New" w:hAnsi="Angsana New" w:cs="Angsana New" w:hint="cs"/>
          <w:sz w:val="32"/>
          <w:szCs w:val="32"/>
          <w:cs/>
        </w:rPr>
        <w:t>เงินกู้ยืมระยะสั้นจากสถาบันการเงิน</w:t>
      </w:r>
      <w:r w:rsidR="009D56DC" w:rsidRPr="00085C23">
        <w:rPr>
          <w:rFonts w:ascii="Angsana New" w:hAnsi="Angsana New" w:cs="Angsana New" w:hint="cs"/>
          <w:sz w:val="32"/>
          <w:szCs w:val="32"/>
          <w:cs/>
        </w:rPr>
        <w:t xml:space="preserve">คิดอัตราดอกเบี้ยร้อยละ </w:t>
      </w:r>
      <w:r w:rsidR="00CA14E5">
        <w:rPr>
          <w:rFonts w:ascii="Angsana New" w:hAnsi="Angsana New" w:cs="Angsana New"/>
          <w:sz w:val="32"/>
          <w:szCs w:val="32"/>
        </w:rPr>
        <w:t>3.63</w:t>
      </w:r>
      <w:r w:rsidR="009D56DC" w:rsidRPr="00085C23">
        <w:rPr>
          <w:rFonts w:ascii="Angsana New" w:hAnsi="Angsana New" w:cs="Angsana New"/>
          <w:sz w:val="32"/>
          <w:szCs w:val="32"/>
        </w:rPr>
        <w:t xml:space="preserve"> </w:t>
      </w:r>
      <w:r w:rsidR="0074579C" w:rsidRPr="00085C23">
        <w:rPr>
          <w:rFonts w:ascii="Angsana New" w:hAnsi="Angsana New" w:cs="Angsana New" w:hint="cs"/>
          <w:sz w:val="32"/>
          <w:szCs w:val="32"/>
          <w:cs/>
        </w:rPr>
        <w:t>ต่อปี</w:t>
      </w:r>
      <w:r w:rsidR="00827CC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5C23">
        <w:rPr>
          <w:rFonts w:ascii="Angsana New" w:hAnsi="Angsana New" w:cs="Angsana New" w:hint="cs"/>
          <w:sz w:val="32"/>
          <w:szCs w:val="32"/>
          <w:cs/>
        </w:rPr>
        <w:t xml:space="preserve">(31 ธันวาคม </w:t>
      </w:r>
      <w:r w:rsidR="00CA4916" w:rsidRPr="00085C23">
        <w:rPr>
          <w:rFonts w:ascii="Angsana New" w:hAnsi="Angsana New" w:cs="Angsana New"/>
          <w:sz w:val="32"/>
          <w:szCs w:val="32"/>
        </w:rPr>
        <w:t>255</w:t>
      </w:r>
      <w:r w:rsidR="00951C62">
        <w:rPr>
          <w:rFonts w:ascii="Angsana New" w:hAnsi="Angsana New" w:cs="Angsana New" w:hint="cs"/>
          <w:sz w:val="32"/>
          <w:szCs w:val="32"/>
          <w:cs/>
        </w:rPr>
        <w:t>9</w:t>
      </w:r>
      <w:r w:rsidRPr="00085C23">
        <w:rPr>
          <w:rFonts w:ascii="Angsana New" w:hAnsi="Angsana New" w:cs="Angsana New"/>
          <w:sz w:val="32"/>
          <w:szCs w:val="32"/>
        </w:rPr>
        <w:t xml:space="preserve">: </w:t>
      </w:r>
      <w:r w:rsidR="009D56DC" w:rsidRPr="00085C23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D16F41" w:rsidRPr="00085C23">
        <w:rPr>
          <w:rFonts w:ascii="Angsana New" w:hAnsi="Angsana New" w:cs="Angsana New"/>
          <w:sz w:val="32"/>
          <w:szCs w:val="32"/>
        </w:rPr>
        <w:t>3.</w:t>
      </w:r>
      <w:r w:rsidR="00802B80">
        <w:rPr>
          <w:rFonts w:ascii="Angsana New" w:hAnsi="Angsana New" w:cs="Angsana New"/>
          <w:sz w:val="32"/>
          <w:szCs w:val="32"/>
        </w:rPr>
        <w:t>63</w:t>
      </w:r>
      <w:r w:rsidR="001C3E11">
        <w:rPr>
          <w:rFonts w:ascii="Angsana New" w:hAnsi="Angsana New" w:cs="Angsana New"/>
          <w:sz w:val="32"/>
          <w:szCs w:val="32"/>
        </w:rPr>
        <w:t xml:space="preserve"> </w:t>
      </w:r>
      <w:r w:rsidR="001C3E11">
        <w:rPr>
          <w:rFonts w:ascii="Angsana New" w:hAnsi="Angsana New" w:cs="Angsana New" w:hint="cs"/>
          <w:sz w:val="32"/>
          <w:szCs w:val="32"/>
          <w:cs/>
        </w:rPr>
        <w:t>ถึง</w:t>
      </w:r>
      <w:r w:rsidR="00802B80">
        <w:rPr>
          <w:rFonts w:ascii="Angsana New" w:hAnsi="Angsana New" w:cs="Angsana New"/>
          <w:sz w:val="32"/>
          <w:szCs w:val="32"/>
        </w:rPr>
        <w:t xml:space="preserve"> 5.00</w:t>
      </w:r>
      <w:r w:rsidR="00D16F41" w:rsidRPr="00085C2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D56DC" w:rsidRPr="00085C23">
        <w:rPr>
          <w:rFonts w:ascii="Angsana New" w:hAnsi="Angsana New" w:cs="Angsana New" w:hint="cs"/>
          <w:sz w:val="32"/>
          <w:szCs w:val="32"/>
          <w:cs/>
        </w:rPr>
        <w:t>ต่อปี</w:t>
      </w:r>
      <w:r w:rsidRPr="00085C23">
        <w:rPr>
          <w:rFonts w:ascii="Angsana New" w:hAnsi="Angsana New" w:cs="Angsana New" w:hint="cs"/>
          <w:sz w:val="32"/>
          <w:szCs w:val="32"/>
          <w:cs/>
        </w:rPr>
        <w:t>)</w:t>
      </w:r>
    </w:p>
    <w:p w:rsidR="00EC609A" w:rsidRPr="00085C23" w:rsidRDefault="00EC609A" w:rsidP="00EC609A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085C23">
        <w:rPr>
          <w:rFonts w:ascii="Angsana New" w:hAnsi="Angsana New" w:cs="Angsana New"/>
          <w:sz w:val="32"/>
          <w:szCs w:val="32"/>
        </w:rPr>
        <w:tab/>
      </w:r>
      <w:r w:rsidR="00827CC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5C23">
        <w:rPr>
          <w:rFonts w:ascii="Angsana New" w:hAnsi="Angsana New" w:cs="Angsana New" w:hint="cs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085C23">
        <w:rPr>
          <w:rFonts w:ascii="Angsana New" w:hAnsi="Angsana New" w:cs="Angsana New" w:hint="cs"/>
          <w:sz w:val="32"/>
          <w:szCs w:val="32"/>
          <w:cs/>
        </w:rPr>
        <w:t>องที่ดินและอาคารของบริษัทย่อยตาม</w:t>
      </w:r>
      <w:r w:rsidRPr="00085C23">
        <w:rPr>
          <w:rFonts w:ascii="Angsana New" w:hAnsi="Angsana New" w:cs="Angsana New" w:hint="cs"/>
          <w:sz w:val="32"/>
          <w:szCs w:val="32"/>
          <w:cs/>
        </w:rPr>
        <w:t xml:space="preserve">ที่แสดงไว้ในหมายเหตุข้อ </w:t>
      </w:r>
      <w:r w:rsidR="003D2E51" w:rsidRPr="00085C23">
        <w:rPr>
          <w:rFonts w:ascii="Angsana New" w:hAnsi="Angsana New" w:cs="Angsana New"/>
          <w:sz w:val="32"/>
          <w:szCs w:val="32"/>
        </w:rPr>
        <w:t>12</w:t>
      </w:r>
      <w:r w:rsidRPr="00085C23">
        <w:rPr>
          <w:rFonts w:ascii="Angsana New" w:hAnsi="Angsana New" w:cs="Angsana New" w:hint="cs"/>
          <w:sz w:val="32"/>
          <w:szCs w:val="32"/>
          <w:cs/>
        </w:rPr>
        <w:t xml:space="preserve"> และค</w:t>
      </w:r>
      <w:r w:rsidR="007553DC" w:rsidRPr="00085C23">
        <w:rPr>
          <w:rFonts w:ascii="Angsana New" w:hAnsi="Angsana New" w:cs="Angsana New" w:hint="cs"/>
          <w:sz w:val="32"/>
          <w:szCs w:val="32"/>
          <w:cs/>
        </w:rPr>
        <w:t>้ำประกันโดยบริษัทย่อยหลายบริษัท</w:t>
      </w:r>
    </w:p>
    <w:p w:rsidR="00CB270D" w:rsidRDefault="00CB270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1F439D" w:rsidRPr="00085C23" w:rsidRDefault="003D2E51" w:rsidP="001F439D">
      <w:pPr>
        <w:pStyle w:val="1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14</w:t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1F439D" w:rsidRPr="00085C23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เจ้าหนี้การค้าและเจ้าหนี้อื่น</w:t>
      </w:r>
    </w:p>
    <w:p w:rsidR="009D56DC" w:rsidRPr="00085C23" w:rsidRDefault="009D56DC" w:rsidP="003B2408">
      <w:pPr>
        <w:tabs>
          <w:tab w:val="right" w:pos="7280"/>
          <w:tab w:val="right" w:pos="8540"/>
        </w:tabs>
        <w:spacing w:before="120" w:after="120"/>
        <w:ind w:left="607" w:hanging="607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085C23">
        <w:rPr>
          <w:rFonts w:ascii="Angsana New" w:hAnsi="Angsana New" w:cs="Angsana New"/>
          <w:sz w:val="28"/>
          <w:szCs w:val="28"/>
        </w:rPr>
        <w:t>(</w:t>
      </w:r>
      <w:r w:rsidRPr="00085C23">
        <w:rPr>
          <w:rFonts w:ascii="Angsana New" w:hAnsi="Angsana New" w:cs="Angsana New"/>
          <w:sz w:val="28"/>
          <w:szCs w:val="28"/>
          <w:cs/>
        </w:rPr>
        <w:t>หน่วย</w:t>
      </w:r>
      <w:r w:rsidRPr="00085C23">
        <w:rPr>
          <w:rFonts w:ascii="Angsana New" w:hAnsi="Angsana New" w:cs="Angsana New"/>
          <w:sz w:val="28"/>
          <w:szCs w:val="28"/>
        </w:rPr>
        <w:t xml:space="preserve">: </w:t>
      </w:r>
      <w:r w:rsidRPr="00085C23">
        <w:rPr>
          <w:rFonts w:ascii="Angsana New" w:hAnsi="Angsana New" w:cs="Angsana New"/>
          <w:sz w:val="28"/>
          <w:szCs w:val="28"/>
          <w:cs/>
        </w:rPr>
        <w:t>พันบาท</w:t>
      </w:r>
      <w:r w:rsidRPr="00085C23">
        <w:rPr>
          <w:rFonts w:ascii="Angsana New" w:hAnsi="Angsana New" w:cs="Angsana New"/>
          <w:sz w:val="28"/>
          <w:szCs w:val="28"/>
        </w:rPr>
        <w:t>)</w:t>
      </w:r>
    </w:p>
    <w:tbl>
      <w:tblPr>
        <w:tblW w:w="4676" w:type="pct"/>
        <w:tblInd w:w="558" w:type="dxa"/>
        <w:tblLook w:val="0000" w:firstRow="0" w:lastRow="0" w:firstColumn="0" w:lastColumn="0" w:noHBand="0" w:noVBand="0"/>
      </w:tblPr>
      <w:tblGrid>
        <w:gridCol w:w="3420"/>
        <w:gridCol w:w="1307"/>
        <w:gridCol w:w="1306"/>
        <w:gridCol w:w="1306"/>
        <w:gridCol w:w="1307"/>
      </w:tblGrid>
      <w:tr w:rsidR="009D56DC" w:rsidRPr="00085C23" w:rsidTr="003B2408">
        <w:tc>
          <w:tcPr>
            <w:tcW w:w="1978" w:type="pct"/>
          </w:tcPr>
          <w:p w:rsidR="009D56DC" w:rsidRPr="00085C23" w:rsidRDefault="009D56DC" w:rsidP="000816E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11" w:type="pct"/>
            <w:gridSpan w:val="2"/>
          </w:tcPr>
          <w:p w:rsidR="009D56DC" w:rsidRPr="00085C23" w:rsidRDefault="009D56D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511" w:type="pct"/>
            <w:gridSpan w:val="2"/>
          </w:tcPr>
          <w:p w:rsidR="009D56DC" w:rsidRPr="00085C23" w:rsidRDefault="009D56D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1C62" w:rsidRPr="00085C23" w:rsidTr="003B2408">
        <w:tc>
          <w:tcPr>
            <w:tcW w:w="1978" w:type="pct"/>
          </w:tcPr>
          <w:p w:rsidR="00951C62" w:rsidRPr="00085C23" w:rsidRDefault="00951C62" w:rsidP="00951C62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56" w:type="pct"/>
          </w:tcPr>
          <w:p w:rsidR="00951C62" w:rsidRPr="00085C23" w:rsidRDefault="00951C62" w:rsidP="00951C62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>
              <w:rPr>
                <w:rFonts w:ascii="Angsana New" w:hAnsi="Angsana New" w:cs="Angsana New" w:hint="cs"/>
                <w:color w:val="auto"/>
                <w:cs/>
              </w:rPr>
              <w:t>31 มีนาคม</w:t>
            </w:r>
          </w:p>
        </w:tc>
        <w:tc>
          <w:tcPr>
            <w:tcW w:w="755" w:type="pct"/>
          </w:tcPr>
          <w:p w:rsidR="00951C62" w:rsidRPr="00085C23" w:rsidRDefault="00951C62" w:rsidP="00951C62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31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755" w:type="pct"/>
          </w:tcPr>
          <w:p w:rsidR="00951C62" w:rsidRPr="00085C23" w:rsidRDefault="00951C62" w:rsidP="00951C62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>
              <w:rPr>
                <w:rFonts w:ascii="Angsana New" w:hAnsi="Angsana New" w:cs="Angsana New" w:hint="cs"/>
                <w:color w:val="auto"/>
                <w:cs/>
              </w:rPr>
              <w:t>31 มีนาคม</w:t>
            </w:r>
          </w:p>
        </w:tc>
        <w:tc>
          <w:tcPr>
            <w:tcW w:w="755" w:type="pct"/>
          </w:tcPr>
          <w:p w:rsidR="00951C62" w:rsidRPr="00085C23" w:rsidRDefault="00951C62" w:rsidP="00951C62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31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951C62" w:rsidRPr="00085C23" w:rsidTr="003B2408">
        <w:tc>
          <w:tcPr>
            <w:tcW w:w="1978" w:type="pct"/>
          </w:tcPr>
          <w:p w:rsidR="00951C62" w:rsidRPr="00085C23" w:rsidRDefault="00951C62" w:rsidP="00951C62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56" w:type="pct"/>
          </w:tcPr>
          <w:p w:rsidR="00951C62" w:rsidRPr="00085C23" w:rsidRDefault="00951C62" w:rsidP="00951C62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25</w:t>
            </w:r>
            <w:r>
              <w:rPr>
                <w:rFonts w:ascii="Angsana New" w:hAnsi="Angsana New" w:cs="Angsana New" w:hint="cs"/>
                <w:color w:val="auto"/>
                <w:cs/>
              </w:rPr>
              <w:t>60</w:t>
            </w:r>
          </w:p>
        </w:tc>
        <w:tc>
          <w:tcPr>
            <w:tcW w:w="755" w:type="pct"/>
          </w:tcPr>
          <w:p w:rsidR="00951C62" w:rsidRPr="00085C23" w:rsidRDefault="00CA14E5" w:rsidP="00951C62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2559</w:t>
            </w:r>
          </w:p>
        </w:tc>
        <w:tc>
          <w:tcPr>
            <w:tcW w:w="755" w:type="pct"/>
          </w:tcPr>
          <w:p w:rsidR="00951C62" w:rsidRPr="00085C23" w:rsidRDefault="00951C62" w:rsidP="00951C62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25</w:t>
            </w:r>
            <w:r>
              <w:rPr>
                <w:rFonts w:ascii="Angsana New" w:hAnsi="Angsana New" w:cs="Angsana New" w:hint="cs"/>
                <w:color w:val="auto"/>
                <w:cs/>
              </w:rPr>
              <w:t>60</w:t>
            </w:r>
          </w:p>
        </w:tc>
        <w:tc>
          <w:tcPr>
            <w:tcW w:w="755" w:type="pct"/>
          </w:tcPr>
          <w:p w:rsidR="00951C62" w:rsidRPr="00085C23" w:rsidRDefault="00CA14E5" w:rsidP="00951C62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2559</w:t>
            </w:r>
          </w:p>
        </w:tc>
      </w:tr>
      <w:tr w:rsidR="00802B80" w:rsidRPr="00085C23" w:rsidTr="003B2408">
        <w:tc>
          <w:tcPr>
            <w:tcW w:w="1978" w:type="pct"/>
          </w:tcPr>
          <w:p w:rsidR="00802B80" w:rsidRPr="00085C23" w:rsidRDefault="00802B80" w:rsidP="00802B80">
            <w:pPr>
              <w:ind w:right="-11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756" w:type="pct"/>
          </w:tcPr>
          <w:p w:rsidR="00802B80" w:rsidRPr="00802B80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203,998</w:t>
            </w:r>
          </w:p>
        </w:tc>
        <w:tc>
          <w:tcPr>
            <w:tcW w:w="755" w:type="pct"/>
          </w:tcPr>
          <w:p w:rsidR="00802B80" w:rsidRPr="00802B80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316,377</w:t>
            </w:r>
          </w:p>
        </w:tc>
        <w:tc>
          <w:tcPr>
            <w:tcW w:w="755" w:type="pct"/>
          </w:tcPr>
          <w:p w:rsidR="00802B80" w:rsidRPr="00802B80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1,281</w:t>
            </w:r>
          </w:p>
        </w:tc>
        <w:tc>
          <w:tcPr>
            <w:tcW w:w="755" w:type="pct"/>
          </w:tcPr>
          <w:p w:rsidR="00802B80" w:rsidRPr="00951C62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927</w:t>
            </w:r>
          </w:p>
        </w:tc>
      </w:tr>
      <w:tr w:rsidR="00802B80" w:rsidRPr="00085C23" w:rsidTr="003B2408">
        <w:tc>
          <w:tcPr>
            <w:tcW w:w="1978" w:type="pct"/>
          </w:tcPr>
          <w:p w:rsidR="00802B80" w:rsidRPr="00085C23" w:rsidRDefault="00802B80" w:rsidP="00802B80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เจ้าหนี้กิจการที่เกี่ยวข้องกัน </w:t>
            </w:r>
            <w:r w:rsidRPr="00085C23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หมายเหตุ </w:t>
            </w:r>
            <w:r w:rsidRPr="00085C23">
              <w:rPr>
                <w:rFonts w:ascii="Angsana New" w:hAnsi="Angsana New" w:cs="Angsana New"/>
                <w:sz w:val="28"/>
                <w:szCs w:val="28"/>
              </w:rPr>
              <w:t>5)</w:t>
            </w:r>
          </w:p>
        </w:tc>
        <w:tc>
          <w:tcPr>
            <w:tcW w:w="756" w:type="pct"/>
          </w:tcPr>
          <w:p w:rsidR="00802B80" w:rsidRPr="00802B80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99,787</w:t>
            </w:r>
          </w:p>
        </w:tc>
        <w:tc>
          <w:tcPr>
            <w:tcW w:w="755" w:type="pct"/>
          </w:tcPr>
          <w:p w:rsidR="00802B80" w:rsidRPr="00802B80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105,583</w:t>
            </w:r>
          </w:p>
        </w:tc>
        <w:tc>
          <w:tcPr>
            <w:tcW w:w="755" w:type="pct"/>
          </w:tcPr>
          <w:p w:rsidR="00802B80" w:rsidRPr="00802B80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30,685</w:t>
            </w:r>
          </w:p>
        </w:tc>
        <w:tc>
          <w:tcPr>
            <w:tcW w:w="755" w:type="pct"/>
          </w:tcPr>
          <w:p w:rsidR="00802B80" w:rsidRPr="00951C62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15,029</w:t>
            </w:r>
          </w:p>
        </w:tc>
      </w:tr>
      <w:tr w:rsidR="00802B80" w:rsidRPr="00085C23" w:rsidTr="003B2408">
        <w:tc>
          <w:tcPr>
            <w:tcW w:w="1978" w:type="pct"/>
          </w:tcPr>
          <w:p w:rsidR="00802B80" w:rsidRPr="00085C23" w:rsidRDefault="00802B80" w:rsidP="00802B80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756" w:type="pct"/>
          </w:tcPr>
          <w:p w:rsidR="00802B80" w:rsidRPr="00802B80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140,473</w:t>
            </w:r>
          </w:p>
        </w:tc>
        <w:tc>
          <w:tcPr>
            <w:tcW w:w="755" w:type="pct"/>
          </w:tcPr>
          <w:p w:rsidR="00802B80" w:rsidRPr="00802B80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164,454</w:t>
            </w:r>
          </w:p>
        </w:tc>
        <w:tc>
          <w:tcPr>
            <w:tcW w:w="755" w:type="pct"/>
          </w:tcPr>
          <w:p w:rsidR="00802B80" w:rsidRPr="00802B80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8,978</w:t>
            </w:r>
          </w:p>
        </w:tc>
        <w:tc>
          <w:tcPr>
            <w:tcW w:w="755" w:type="pct"/>
          </w:tcPr>
          <w:p w:rsidR="00802B80" w:rsidRPr="00951C62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10,686</w:t>
            </w:r>
          </w:p>
        </w:tc>
      </w:tr>
      <w:tr w:rsidR="00802B80" w:rsidRPr="00085C23" w:rsidTr="003B2408">
        <w:tc>
          <w:tcPr>
            <w:tcW w:w="1978" w:type="pct"/>
          </w:tcPr>
          <w:p w:rsidR="00802B80" w:rsidRPr="00085C23" w:rsidRDefault="00802B80" w:rsidP="00802B80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เจ้าหนี้อื่น</w:t>
            </w:r>
          </w:p>
        </w:tc>
        <w:tc>
          <w:tcPr>
            <w:tcW w:w="756" w:type="pct"/>
          </w:tcPr>
          <w:p w:rsidR="00802B80" w:rsidRPr="00802B80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98,390</w:t>
            </w:r>
          </w:p>
        </w:tc>
        <w:tc>
          <w:tcPr>
            <w:tcW w:w="755" w:type="pct"/>
          </w:tcPr>
          <w:p w:rsidR="00802B80" w:rsidRPr="00802B80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100,181</w:t>
            </w:r>
          </w:p>
        </w:tc>
        <w:tc>
          <w:tcPr>
            <w:tcW w:w="755" w:type="pct"/>
          </w:tcPr>
          <w:p w:rsidR="00802B80" w:rsidRPr="00802B80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115</w:t>
            </w:r>
          </w:p>
        </w:tc>
        <w:tc>
          <w:tcPr>
            <w:tcW w:w="755" w:type="pct"/>
          </w:tcPr>
          <w:p w:rsidR="00802B80" w:rsidRPr="00951C62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114</w:t>
            </w:r>
          </w:p>
        </w:tc>
      </w:tr>
      <w:tr w:rsidR="00802B80" w:rsidRPr="00085C23" w:rsidTr="003B2408">
        <w:tc>
          <w:tcPr>
            <w:tcW w:w="1978" w:type="pct"/>
          </w:tcPr>
          <w:p w:rsidR="00802B80" w:rsidRPr="00085C23" w:rsidRDefault="00802B80" w:rsidP="00802B80">
            <w:pPr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ค่าบริการค้างจ่ายพนักงานโรงแรม</w:t>
            </w:r>
          </w:p>
        </w:tc>
        <w:tc>
          <w:tcPr>
            <w:tcW w:w="756" w:type="pct"/>
          </w:tcPr>
          <w:p w:rsidR="00802B80" w:rsidRPr="00802B80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25,850</w:t>
            </w:r>
          </w:p>
        </w:tc>
        <w:tc>
          <w:tcPr>
            <w:tcW w:w="755" w:type="pct"/>
          </w:tcPr>
          <w:p w:rsidR="00802B80" w:rsidRPr="00802B80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36,128</w:t>
            </w:r>
          </w:p>
        </w:tc>
        <w:tc>
          <w:tcPr>
            <w:tcW w:w="755" w:type="pct"/>
          </w:tcPr>
          <w:p w:rsidR="00802B80" w:rsidRPr="00802B80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55" w:type="pct"/>
          </w:tcPr>
          <w:p w:rsidR="00802B80" w:rsidRPr="00951C62" w:rsidRDefault="00802B80" w:rsidP="00802B80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802B80" w:rsidRPr="00085C23" w:rsidTr="003B2408">
        <w:tc>
          <w:tcPr>
            <w:tcW w:w="1978" w:type="pct"/>
          </w:tcPr>
          <w:p w:rsidR="00802B80" w:rsidRPr="00085C23" w:rsidRDefault="00802B80" w:rsidP="00802B80">
            <w:pPr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ค่าเช่าค้างจ่ายแก่เจ้าของวิลล่า</w:t>
            </w:r>
          </w:p>
        </w:tc>
        <w:tc>
          <w:tcPr>
            <w:tcW w:w="756" w:type="pct"/>
          </w:tcPr>
          <w:p w:rsidR="00802B80" w:rsidRPr="00802B80" w:rsidRDefault="00802B80" w:rsidP="00802B80">
            <w:pPr>
              <w:pBdr>
                <w:bottom w:val="single" w:sz="6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129,508</w:t>
            </w:r>
          </w:p>
        </w:tc>
        <w:tc>
          <w:tcPr>
            <w:tcW w:w="755" w:type="pct"/>
          </w:tcPr>
          <w:p w:rsidR="00802B80" w:rsidRPr="00802B80" w:rsidRDefault="00802B80" w:rsidP="00802B80">
            <w:pPr>
              <w:pBdr>
                <w:bottom w:val="single" w:sz="6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97,119</w:t>
            </w:r>
          </w:p>
        </w:tc>
        <w:tc>
          <w:tcPr>
            <w:tcW w:w="755" w:type="pct"/>
          </w:tcPr>
          <w:p w:rsidR="00802B80" w:rsidRPr="00802B80" w:rsidRDefault="00802B80" w:rsidP="00802B80">
            <w:pPr>
              <w:pBdr>
                <w:bottom w:val="single" w:sz="6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10,524</w:t>
            </w:r>
          </w:p>
        </w:tc>
        <w:tc>
          <w:tcPr>
            <w:tcW w:w="755" w:type="pct"/>
          </w:tcPr>
          <w:p w:rsidR="00802B80" w:rsidRPr="00951C62" w:rsidRDefault="00802B80" w:rsidP="00802B80">
            <w:pPr>
              <w:pBdr>
                <w:bottom w:val="single" w:sz="6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7,529</w:t>
            </w:r>
          </w:p>
        </w:tc>
      </w:tr>
      <w:tr w:rsidR="00802B80" w:rsidRPr="00085C23" w:rsidTr="003B2408">
        <w:tc>
          <w:tcPr>
            <w:tcW w:w="1978" w:type="pct"/>
          </w:tcPr>
          <w:p w:rsidR="00802B80" w:rsidRPr="00085C23" w:rsidRDefault="00802B80" w:rsidP="00802B80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756" w:type="pct"/>
          </w:tcPr>
          <w:p w:rsidR="00802B80" w:rsidRPr="00802B80" w:rsidRDefault="00802B80" w:rsidP="00802B80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698,006</w:t>
            </w:r>
          </w:p>
        </w:tc>
        <w:tc>
          <w:tcPr>
            <w:tcW w:w="755" w:type="pct"/>
          </w:tcPr>
          <w:p w:rsidR="00802B80" w:rsidRPr="00802B80" w:rsidRDefault="00802B80" w:rsidP="00802B80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819,842</w:t>
            </w:r>
          </w:p>
        </w:tc>
        <w:tc>
          <w:tcPr>
            <w:tcW w:w="755" w:type="pct"/>
          </w:tcPr>
          <w:p w:rsidR="00802B80" w:rsidRPr="00802B80" w:rsidRDefault="00802B80" w:rsidP="00802B80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51,583</w:t>
            </w:r>
          </w:p>
        </w:tc>
        <w:tc>
          <w:tcPr>
            <w:tcW w:w="755" w:type="pct"/>
          </w:tcPr>
          <w:p w:rsidR="00802B80" w:rsidRPr="00951C62" w:rsidRDefault="00802B80" w:rsidP="00CA14E5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34,</w:t>
            </w:r>
            <w:r w:rsidR="00CA14E5">
              <w:rPr>
                <w:rFonts w:ascii="Angsana New" w:hAnsi="Angsana New" w:cs="Angsana New"/>
                <w:sz w:val="28"/>
                <w:szCs w:val="28"/>
              </w:rPr>
              <w:t>285</w:t>
            </w:r>
          </w:p>
        </w:tc>
      </w:tr>
    </w:tbl>
    <w:p w:rsidR="00EC609A" w:rsidRPr="00085C23" w:rsidRDefault="003D2E51" w:rsidP="004026E8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>15</w:t>
      </w:r>
      <w:r w:rsidR="001F439D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1F439D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:rsidR="00176EEC" w:rsidRPr="00085C23" w:rsidRDefault="00176EEC" w:rsidP="00176EEC">
      <w:pPr>
        <w:tabs>
          <w:tab w:val="right" w:pos="7280"/>
          <w:tab w:val="right" w:pos="8540"/>
        </w:tabs>
        <w:spacing w:before="120" w:after="120"/>
        <w:ind w:left="607" w:hanging="607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085C23">
        <w:rPr>
          <w:rFonts w:ascii="Angsana New" w:hAnsi="Angsana New" w:cs="Angsana New"/>
          <w:sz w:val="28"/>
          <w:szCs w:val="28"/>
        </w:rPr>
        <w:t>(</w:t>
      </w:r>
      <w:r w:rsidRPr="00085C23">
        <w:rPr>
          <w:rFonts w:ascii="Angsana New" w:hAnsi="Angsana New" w:cs="Angsana New"/>
          <w:sz w:val="28"/>
          <w:szCs w:val="28"/>
          <w:cs/>
        </w:rPr>
        <w:t>หน่วย</w:t>
      </w:r>
      <w:r w:rsidRPr="00085C23">
        <w:rPr>
          <w:rFonts w:ascii="Angsana New" w:hAnsi="Angsana New" w:cs="Angsana New"/>
          <w:sz w:val="28"/>
          <w:szCs w:val="28"/>
        </w:rPr>
        <w:t xml:space="preserve">: </w:t>
      </w:r>
      <w:r w:rsidRPr="00085C23">
        <w:rPr>
          <w:rFonts w:ascii="Angsana New" w:hAnsi="Angsana New" w:cs="Angsana New"/>
          <w:sz w:val="28"/>
          <w:szCs w:val="28"/>
          <w:cs/>
        </w:rPr>
        <w:t>พันบาท</w:t>
      </w:r>
      <w:r w:rsidRPr="00085C23">
        <w:rPr>
          <w:rFonts w:ascii="Angsana New" w:hAnsi="Angsana New" w:cs="Angsana New"/>
          <w:sz w:val="28"/>
          <w:szCs w:val="28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20"/>
        <w:gridCol w:w="1305"/>
        <w:gridCol w:w="1305"/>
        <w:gridCol w:w="1305"/>
        <w:gridCol w:w="1305"/>
      </w:tblGrid>
      <w:tr w:rsidR="00176EEC" w:rsidRPr="00085C23" w:rsidTr="003B2408">
        <w:tc>
          <w:tcPr>
            <w:tcW w:w="3420" w:type="dxa"/>
          </w:tcPr>
          <w:p w:rsidR="00176EEC" w:rsidRPr="00085C23" w:rsidRDefault="00176EEC" w:rsidP="000816E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176EEC" w:rsidRPr="00085C23" w:rsidRDefault="00176EE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176EEC" w:rsidRPr="00085C23" w:rsidRDefault="00176EE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1C62" w:rsidRPr="00085C23" w:rsidTr="003B2408">
        <w:tc>
          <w:tcPr>
            <w:tcW w:w="3420" w:type="dxa"/>
          </w:tcPr>
          <w:p w:rsidR="00951C62" w:rsidRPr="00085C23" w:rsidRDefault="00951C62" w:rsidP="00951C62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951C62" w:rsidRPr="00085C23" w:rsidRDefault="00951C62" w:rsidP="00951C62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>
              <w:rPr>
                <w:rFonts w:ascii="Angsana New" w:hAnsi="Angsana New" w:cs="Angsana New" w:hint="cs"/>
                <w:color w:val="auto"/>
                <w:cs/>
              </w:rPr>
              <w:t>31 มีนาคม</w:t>
            </w:r>
          </w:p>
        </w:tc>
        <w:tc>
          <w:tcPr>
            <w:tcW w:w="1305" w:type="dxa"/>
          </w:tcPr>
          <w:p w:rsidR="00951C62" w:rsidRPr="00085C23" w:rsidRDefault="00951C62" w:rsidP="00951C62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31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:rsidR="00951C62" w:rsidRPr="00085C23" w:rsidRDefault="00951C62" w:rsidP="00951C62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>
              <w:rPr>
                <w:rFonts w:ascii="Angsana New" w:hAnsi="Angsana New" w:cs="Angsana New" w:hint="cs"/>
                <w:color w:val="auto"/>
                <w:cs/>
              </w:rPr>
              <w:t>31 มีนาคม</w:t>
            </w:r>
          </w:p>
        </w:tc>
        <w:tc>
          <w:tcPr>
            <w:tcW w:w="1305" w:type="dxa"/>
          </w:tcPr>
          <w:p w:rsidR="00951C62" w:rsidRPr="00085C23" w:rsidRDefault="00951C62" w:rsidP="00951C62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31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951C62" w:rsidRPr="00085C23" w:rsidTr="003B2408">
        <w:tc>
          <w:tcPr>
            <w:tcW w:w="3420" w:type="dxa"/>
          </w:tcPr>
          <w:p w:rsidR="00951C62" w:rsidRPr="00085C23" w:rsidRDefault="00951C62" w:rsidP="00951C62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951C62" w:rsidRPr="00085C23" w:rsidRDefault="00951C62" w:rsidP="00951C62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25</w:t>
            </w:r>
            <w:r>
              <w:rPr>
                <w:rFonts w:ascii="Angsana New" w:hAnsi="Angsana New" w:cs="Angsana New" w:hint="cs"/>
                <w:color w:val="auto"/>
                <w:cs/>
              </w:rPr>
              <w:t>60</w:t>
            </w:r>
          </w:p>
        </w:tc>
        <w:tc>
          <w:tcPr>
            <w:tcW w:w="1305" w:type="dxa"/>
          </w:tcPr>
          <w:p w:rsidR="00951C62" w:rsidRPr="00085C23" w:rsidRDefault="00951C62" w:rsidP="00CA14E5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255</w:t>
            </w:r>
            <w:r w:rsidR="00CA14E5">
              <w:rPr>
                <w:rFonts w:ascii="Angsana New" w:hAnsi="Angsana New" w:cs="Angsana New"/>
                <w:color w:val="auto"/>
              </w:rPr>
              <w:t>9</w:t>
            </w:r>
          </w:p>
        </w:tc>
        <w:tc>
          <w:tcPr>
            <w:tcW w:w="1305" w:type="dxa"/>
          </w:tcPr>
          <w:p w:rsidR="00951C62" w:rsidRPr="00085C23" w:rsidRDefault="00951C62" w:rsidP="00951C62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25</w:t>
            </w:r>
            <w:r>
              <w:rPr>
                <w:rFonts w:ascii="Angsana New" w:hAnsi="Angsana New" w:cs="Angsana New" w:hint="cs"/>
                <w:color w:val="auto"/>
                <w:cs/>
              </w:rPr>
              <w:t>60</w:t>
            </w:r>
          </w:p>
        </w:tc>
        <w:tc>
          <w:tcPr>
            <w:tcW w:w="1305" w:type="dxa"/>
          </w:tcPr>
          <w:p w:rsidR="00951C62" w:rsidRPr="00085C23" w:rsidRDefault="00951C62" w:rsidP="00CA14E5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255</w:t>
            </w:r>
            <w:r w:rsidR="00CA14E5">
              <w:rPr>
                <w:rFonts w:ascii="Angsana New" w:hAnsi="Angsana New" w:cs="Angsana New"/>
                <w:color w:val="auto"/>
              </w:rPr>
              <w:t>9</w:t>
            </w:r>
          </w:p>
        </w:tc>
      </w:tr>
      <w:tr w:rsidR="00802B80" w:rsidRPr="00085C23" w:rsidTr="003B2408">
        <w:tc>
          <w:tcPr>
            <w:tcW w:w="3420" w:type="dxa"/>
          </w:tcPr>
          <w:p w:rsidR="00802B80" w:rsidRPr="00085C23" w:rsidRDefault="00802B80" w:rsidP="00802B80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ภาษีมูลค่าเพิ่มค้างจ่าย</w:t>
            </w:r>
          </w:p>
        </w:tc>
        <w:tc>
          <w:tcPr>
            <w:tcW w:w="1305" w:type="dxa"/>
          </w:tcPr>
          <w:p w:rsidR="00802B80" w:rsidRPr="00802B80" w:rsidRDefault="00802B80" w:rsidP="003B2408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61,552</w:t>
            </w:r>
          </w:p>
        </w:tc>
        <w:tc>
          <w:tcPr>
            <w:tcW w:w="1305" w:type="dxa"/>
          </w:tcPr>
          <w:p w:rsidR="00802B80" w:rsidRPr="00802B80" w:rsidRDefault="00802B80" w:rsidP="003B2408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56,478</w:t>
            </w:r>
          </w:p>
        </w:tc>
        <w:tc>
          <w:tcPr>
            <w:tcW w:w="1305" w:type="dxa"/>
          </w:tcPr>
          <w:p w:rsidR="00802B80" w:rsidRPr="00802B80" w:rsidRDefault="00802B80" w:rsidP="003B2408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6,946</w:t>
            </w:r>
          </w:p>
        </w:tc>
        <w:tc>
          <w:tcPr>
            <w:tcW w:w="1305" w:type="dxa"/>
          </w:tcPr>
          <w:p w:rsidR="00802B80" w:rsidRPr="00951C62" w:rsidRDefault="00802B80" w:rsidP="003B2408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4,086</w:t>
            </w:r>
          </w:p>
        </w:tc>
      </w:tr>
      <w:tr w:rsidR="00802B80" w:rsidRPr="00085C23" w:rsidTr="003B2408">
        <w:tc>
          <w:tcPr>
            <w:tcW w:w="3420" w:type="dxa"/>
          </w:tcPr>
          <w:p w:rsidR="00802B80" w:rsidRPr="00085C23" w:rsidRDefault="00802B80" w:rsidP="00802B80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รายได้รับล่วงหน้า</w:t>
            </w:r>
          </w:p>
        </w:tc>
        <w:tc>
          <w:tcPr>
            <w:tcW w:w="1305" w:type="dxa"/>
          </w:tcPr>
          <w:p w:rsidR="00802B80" w:rsidRPr="00802B80" w:rsidRDefault="00802B80" w:rsidP="003B2408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69,397</w:t>
            </w:r>
          </w:p>
        </w:tc>
        <w:tc>
          <w:tcPr>
            <w:tcW w:w="1305" w:type="dxa"/>
          </w:tcPr>
          <w:p w:rsidR="00802B80" w:rsidRPr="00802B80" w:rsidRDefault="00802B80" w:rsidP="003B2408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39,709</w:t>
            </w:r>
          </w:p>
        </w:tc>
        <w:tc>
          <w:tcPr>
            <w:tcW w:w="1305" w:type="dxa"/>
          </w:tcPr>
          <w:p w:rsidR="00802B80" w:rsidRPr="00802B80" w:rsidRDefault="00802B80" w:rsidP="003B2408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1,309</w:t>
            </w:r>
          </w:p>
        </w:tc>
        <w:tc>
          <w:tcPr>
            <w:tcW w:w="1305" w:type="dxa"/>
          </w:tcPr>
          <w:p w:rsidR="00802B80" w:rsidRPr="00951C62" w:rsidRDefault="00802B80" w:rsidP="003B2408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802B80" w:rsidRPr="00085C23" w:rsidTr="003B2408">
        <w:tc>
          <w:tcPr>
            <w:tcW w:w="3420" w:type="dxa"/>
          </w:tcPr>
          <w:p w:rsidR="00802B80" w:rsidRPr="00085C23" w:rsidRDefault="00802B80" w:rsidP="00802B80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ภาษีอื่นค้างจ่าย</w:t>
            </w:r>
          </w:p>
        </w:tc>
        <w:tc>
          <w:tcPr>
            <w:tcW w:w="1305" w:type="dxa"/>
          </w:tcPr>
          <w:p w:rsidR="00802B80" w:rsidRPr="00802B80" w:rsidRDefault="00802B80" w:rsidP="003B2408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68,328</w:t>
            </w:r>
          </w:p>
        </w:tc>
        <w:tc>
          <w:tcPr>
            <w:tcW w:w="1305" w:type="dxa"/>
          </w:tcPr>
          <w:p w:rsidR="00802B80" w:rsidRPr="00802B80" w:rsidRDefault="00802B80" w:rsidP="003B2408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57,248</w:t>
            </w:r>
          </w:p>
        </w:tc>
        <w:tc>
          <w:tcPr>
            <w:tcW w:w="1305" w:type="dxa"/>
          </w:tcPr>
          <w:p w:rsidR="00802B80" w:rsidRPr="00802B80" w:rsidRDefault="00802B80" w:rsidP="003B2408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5,310</w:t>
            </w:r>
          </w:p>
        </w:tc>
        <w:tc>
          <w:tcPr>
            <w:tcW w:w="1305" w:type="dxa"/>
          </w:tcPr>
          <w:p w:rsidR="00802B80" w:rsidRPr="00951C62" w:rsidRDefault="00802B80" w:rsidP="003B2408">
            <w:pP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4,686</w:t>
            </w:r>
          </w:p>
        </w:tc>
      </w:tr>
      <w:tr w:rsidR="00802B80" w:rsidRPr="00085C23" w:rsidTr="003B2408">
        <w:tc>
          <w:tcPr>
            <w:tcW w:w="3420" w:type="dxa"/>
          </w:tcPr>
          <w:p w:rsidR="00802B80" w:rsidRPr="00085C23" w:rsidRDefault="00802B80" w:rsidP="00802B80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ประมาณการหนี้สินระยะสั้น</w:t>
            </w:r>
          </w:p>
        </w:tc>
        <w:tc>
          <w:tcPr>
            <w:tcW w:w="1305" w:type="dxa"/>
          </w:tcPr>
          <w:p w:rsidR="00802B80" w:rsidRPr="00802B80" w:rsidRDefault="00802B80" w:rsidP="003B2408">
            <w:pPr>
              <w:pBdr>
                <w:bottom w:val="single" w:sz="6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6,164</w:t>
            </w:r>
          </w:p>
        </w:tc>
        <w:tc>
          <w:tcPr>
            <w:tcW w:w="1305" w:type="dxa"/>
          </w:tcPr>
          <w:p w:rsidR="00802B80" w:rsidRPr="00802B80" w:rsidRDefault="00802B80" w:rsidP="003B2408">
            <w:pPr>
              <w:pBdr>
                <w:bottom w:val="single" w:sz="6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10,205</w:t>
            </w:r>
          </w:p>
        </w:tc>
        <w:tc>
          <w:tcPr>
            <w:tcW w:w="1305" w:type="dxa"/>
          </w:tcPr>
          <w:p w:rsidR="00802B80" w:rsidRPr="00802B80" w:rsidRDefault="00802B80" w:rsidP="003B2408">
            <w:pPr>
              <w:pBdr>
                <w:bottom w:val="single" w:sz="6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1,050</w:t>
            </w:r>
          </w:p>
        </w:tc>
        <w:tc>
          <w:tcPr>
            <w:tcW w:w="1305" w:type="dxa"/>
          </w:tcPr>
          <w:p w:rsidR="00802B80" w:rsidRPr="00951C62" w:rsidRDefault="00802B80" w:rsidP="003B2408">
            <w:pPr>
              <w:pBdr>
                <w:bottom w:val="single" w:sz="6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1,050</w:t>
            </w:r>
          </w:p>
        </w:tc>
      </w:tr>
      <w:tr w:rsidR="00802B80" w:rsidRPr="00085C23" w:rsidTr="003B2408">
        <w:trPr>
          <w:trHeight w:val="80"/>
        </w:trPr>
        <w:tc>
          <w:tcPr>
            <w:tcW w:w="3420" w:type="dxa"/>
          </w:tcPr>
          <w:p w:rsidR="00802B80" w:rsidRPr="00085C23" w:rsidRDefault="00802B80" w:rsidP="00802B80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05" w:type="dxa"/>
          </w:tcPr>
          <w:p w:rsidR="00802B80" w:rsidRPr="00802B80" w:rsidRDefault="00802B80" w:rsidP="003B2408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205,441</w:t>
            </w:r>
          </w:p>
        </w:tc>
        <w:tc>
          <w:tcPr>
            <w:tcW w:w="1305" w:type="dxa"/>
          </w:tcPr>
          <w:p w:rsidR="00802B80" w:rsidRPr="00802B80" w:rsidRDefault="00802B80" w:rsidP="003B2408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163,640</w:t>
            </w:r>
          </w:p>
        </w:tc>
        <w:tc>
          <w:tcPr>
            <w:tcW w:w="1305" w:type="dxa"/>
          </w:tcPr>
          <w:p w:rsidR="00802B80" w:rsidRPr="00802B80" w:rsidRDefault="00802B80" w:rsidP="003B2408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14,615</w:t>
            </w:r>
          </w:p>
        </w:tc>
        <w:tc>
          <w:tcPr>
            <w:tcW w:w="1305" w:type="dxa"/>
          </w:tcPr>
          <w:p w:rsidR="00802B80" w:rsidRPr="00951C62" w:rsidRDefault="00802B80" w:rsidP="003B2408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9,822</w:t>
            </w:r>
          </w:p>
        </w:tc>
      </w:tr>
    </w:tbl>
    <w:p w:rsidR="0013090C" w:rsidRDefault="0013090C" w:rsidP="00E65907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13090C" w:rsidRDefault="0013090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085C23" w:rsidRDefault="003D2E51" w:rsidP="00E65907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16</w:t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เงินกู้ยืมระยะยาวจากสถาบันการเงิน</w:t>
      </w:r>
    </w:p>
    <w:p w:rsidR="00176EEC" w:rsidRPr="00085C23" w:rsidRDefault="00176EEC" w:rsidP="00E65907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085C23">
        <w:rPr>
          <w:rFonts w:ascii="Angsana New" w:hAnsi="Angsana New" w:cs="Angsana New"/>
          <w:sz w:val="28"/>
          <w:szCs w:val="28"/>
        </w:rPr>
        <w:t>(</w:t>
      </w:r>
      <w:r w:rsidRPr="00085C23">
        <w:rPr>
          <w:rFonts w:ascii="Angsana New" w:hAnsi="Angsana New" w:cs="Angsana New"/>
          <w:sz w:val="28"/>
          <w:szCs w:val="28"/>
          <w:cs/>
        </w:rPr>
        <w:t>หน่วย</w:t>
      </w:r>
      <w:r w:rsidRPr="00085C23">
        <w:rPr>
          <w:rFonts w:ascii="Angsana New" w:hAnsi="Angsana New" w:cs="Angsana New"/>
          <w:sz w:val="28"/>
          <w:szCs w:val="28"/>
        </w:rPr>
        <w:t xml:space="preserve">: </w:t>
      </w:r>
      <w:r w:rsidRPr="00085C23">
        <w:rPr>
          <w:rFonts w:ascii="Angsana New" w:hAnsi="Angsana New" w:cs="Angsana New"/>
          <w:sz w:val="28"/>
          <w:szCs w:val="28"/>
          <w:cs/>
        </w:rPr>
        <w:t>พันบาท</w:t>
      </w:r>
      <w:r w:rsidRPr="00085C23">
        <w:rPr>
          <w:rFonts w:ascii="Angsana New" w:hAnsi="Angsana New" w:cs="Angsana New"/>
          <w:sz w:val="28"/>
          <w:szCs w:val="28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305"/>
        <w:gridCol w:w="1305"/>
        <w:gridCol w:w="1305"/>
        <w:gridCol w:w="1305"/>
      </w:tblGrid>
      <w:tr w:rsidR="00176EEC" w:rsidRPr="00085C23" w:rsidTr="000816E9">
        <w:tc>
          <w:tcPr>
            <w:tcW w:w="3330" w:type="dxa"/>
          </w:tcPr>
          <w:p w:rsidR="00176EEC" w:rsidRPr="00085C23" w:rsidRDefault="00176EEC" w:rsidP="000816E9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176EEC" w:rsidRPr="00085C23" w:rsidRDefault="00176EEC" w:rsidP="000816E9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176EEC" w:rsidRPr="00085C23" w:rsidRDefault="00176EEC" w:rsidP="000816E9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1C62" w:rsidRPr="00085C23" w:rsidTr="00751A81">
        <w:tc>
          <w:tcPr>
            <w:tcW w:w="3330" w:type="dxa"/>
          </w:tcPr>
          <w:p w:rsidR="00951C62" w:rsidRPr="00085C23" w:rsidRDefault="00951C62" w:rsidP="00951C62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951C62" w:rsidRPr="00951C62" w:rsidRDefault="00951C62" w:rsidP="00951C62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51C62">
              <w:rPr>
                <w:rFonts w:ascii="Angsana New" w:hAnsi="Angsana New" w:cs="Angsana New" w:hint="cs"/>
                <w:sz w:val="28"/>
                <w:szCs w:val="28"/>
                <w:cs/>
              </w:rPr>
              <w:t>31 มีนาคม</w:t>
            </w:r>
          </w:p>
        </w:tc>
        <w:tc>
          <w:tcPr>
            <w:tcW w:w="1305" w:type="dxa"/>
          </w:tcPr>
          <w:p w:rsidR="00951C62" w:rsidRPr="00951C62" w:rsidRDefault="00951C62" w:rsidP="00951C62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951C62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:rsidR="00951C62" w:rsidRPr="00951C62" w:rsidRDefault="00951C62" w:rsidP="00951C62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51C62">
              <w:rPr>
                <w:rFonts w:ascii="Angsana New" w:hAnsi="Angsana New" w:cs="Angsana New" w:hint="cs"/>
                <w:sz w:val="28"/>
                <w:szCs w:val="28"/>
                <w:cs/>
              </w:rPr>
              <w:t>31 มีนาคม</w:t>
            </w:r>
          </w:p>
        </w:tc>
        <w:tc>
          <w:tcPr>
            <w:tcW w:w="1305" w:type="dxa"/>
          </w:tcPr>
          <w:p w:rsidR="00951C62" w:rsidRPr="00951C62" w:rsidRDefault="00951C62" w:rsidP="00951C62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951C62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951C62" w:rsidRPr="00085C23" w:rsidTr="00751A81">
        <w:tc>
          <w:tcPr>
            <w:tcW w:w="3330" w:type="dxa"/>
          </w:tcPr>
          <w:p w:rsidR="00951C62" w:rsidRPr="00085C23" w:rsidRDefault="00951C62" w:rsidP="00951C62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951C62" w:rsidRPr="00951C62" w:rsidRDefault="00951C62" w:rsidP="00951C62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25</w:t>
            </w:r>
            <w:r w:rsidRPr="00951C62">
              <w:rPr>
                <w:rFonts w:ascii="Angsana New" w:hAnsi="Angsana New" w:cs="Angsana New" w:hint="cs"/>
                <w:sz w:val="28"/>
                <w:szCs w:val="28"/>
                <w:cs/>
              </w:rPr>
              <w:t>60</w:t>
            </w:r>
          </w:p>
        </w:tc>
        <w:tc>
          <w:tcPr>
            <w:tcW w:w="1305" w:type="dxa"/>
          </w:tcPr>
          <w:p w:rsidR="00951C62" w:rsidRPr="00951C62" w:rsidRDefault="00951C62" w:rsidP="00CA14E5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255</w:t>
            </w:r>
            <w:r w:rsidR="00CA14E5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  <w:tc>
          <w:tcPr>
            <w:tcW w:w="1305" w:type="dxa"/>
          </w:tcPr>
          <w:p w:rsidR="00951C62" w:rsidRPr="00951C62" w:rsidRDefault="00951C62" w:rsidP="00951C62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25</w:t>
            </w:r>
            <w:r w:rsidRPr="00951C62">
              <w:rPr>
                <w:rFonts w:ascii="Angsana New" w:hAnsi="Angsana New" w:cs="Angsana New" w:hint="cs"/>
                <w:sz w:val="28"/>
                <w:szCs w:val="28"/>
                <w:cs/>
              </w:rPr>
              <w:t>60</w:t>
            </w:r>
          </w:p>
        </w:tc>
        <w:tc>
          <w:tcPr>
            <w:tcW w:w="1305" w:type="dxa"/>
          </w:tcPr>
          <w:p w:rsidR="00951C62" w:rsidRPr="00951C62" w:rsidRDefault="00951C62" w:rsidP="00CA14E5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255</w:t>
            </w:r>
            <w:r w:rsidR="00CA14E5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</w:tr>
      <w:tr w:rsidR="00802B80" w:rsidRPr="00085C23" w:rsidTr="000816E9">
        <w:tc>
          <w:tcPr>
            <w:tcW w:w="3330" w:type="dxa"/>
          </w:tcPr>
          <w:p w:rsidR="00802B80" w:rsidRPr="00085C23" w:rsidRDefault="00802B80" w:rsidP="00802B80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มีหลักประกัน</w:t>
            </w:r>
          </w:p>
        </w:tc>
        <w:tc>
          <w:tcPr>
            <w:tcW w:w="1305" w:type="dxa"/>
          </w:tcPr>
          <w:p w:rsidR="00802B80" w:rsidRPr="00802B80" w:rsidRDefault="00802B80" w:rsidP="00802B80">
            <w:pPr>
              <w:pBdr>
                <w:bottom w:val="double" w:sz="6" w:space="1" w:color="auto"/>
              </w:pBd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2,964,770</w:t>
            </w:r>
          </w:p>
        </w:tc>
        <w:tc>
          <w:tcPr>
            <w:tcW w:w="1305" w:type="dxa"/>
          </w:tcPr>
          <w:p w:rsidR="00802B80" w:rsidRPr="00802B80" w:rsidRDefault="00802B80" w:rsidP="00802B80">
            <w:pPr>
              <w:pBdr>
                <w:bottom w:val="double" w:sz="6" w:space="1" w:color="auto"/>
              </w:pBd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3,047,821</w:t>
            </w:r>
          </w:p>
        </w:tc>
        <w:tc>
          <w:tcPr>
            <w:tcW w:w="1305" w:type="dxa"/>
          </w:tcPr>
          <w:p w:rsidR="00802B80" w:rsidRPr="00802B80" w:rsidRDefault="00802B80" w:rsidP="00802B80">
            <w:pPr>
              <w:pBdr>
                <w:bottom w:val="double" w:sz="6" w:space="1" w:color="auto"/>
              </w:pBd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75,000</w:t>
            </w:r>
          </w:p>
        </w:tc>
        <w:tc>
          <w:tcPr>
            <w:tcW w:w="1305" w:type="dxa"/>
          </w:tcPr>
          <w:p w:rsidR="00802B80" w:rsidRPr="00951C62" w:rsidRDefault="00802B80" w:rsidP="00802B80">
            <w:pPr>
              <w:pBdr>
                <w:bottom w:val="double" w:sz="6" w:space="1" w:color="auto"/>
              </w:pBd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802B80" w:rsidRPr="006A3DE7" w:rsidTr="000816E9">
        <w:tc>
          <w:tcPr>
            <w:tcW w:w="3330" w:type="dxa"/>
          </w:tcPr>
          <w:p w:rsidR="00802B80" w:rsidRPr="00085C23" w:rsidRDefault="00802B80" w:rsidP="00802B80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เงินกู้ยืมระยะยาวถึงกำหนดชำระดังนี้</w:t>
            </w:r>
          </w:p>
        </w:tc>
        <w:tc>
          <w:tcPr>
            <w:tcW w:w="1305" w:type="dxa"/>
          </w:tcPr>
          <w:p w:rsidR="00802B80" w:rsidRPr="00085C23" w:rsidRDefault="00802B80" w:rsidP="00802B80">
            <w:pPr>
              <w:tabs>
                <w:tab w:val="decimal" w:pos="999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802B80" w:rsidRPr="00951C62" w:rsidRDefault="00802B80" w:rsidP="00802B80">
            <w:pP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802B80" w:rsidRPr="00951C62" w:rsidRDefault="00802B80" w:rsidP="00802B80">
            <w:pP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802B80" w:rsidRPr="00951C62" w:rsidRDefault="00802B80" w:rsidP="00802B80">
            <w:pP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02B80" w:rsidRPr="006A3DE7" w:rsidTr="000816E9">
        <w:tc>
          <w:tcPr>
            <w:tcW w:w="3330" w:type="dxa"/>
          </w:tcPr>
          <w:p w:rsidR="00802B80" w:rsidRPr="00085C23" w:rsidRDefault="00802B80" w:rsidP="00802B80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    ภายใน</w:t>
            </w:r>
            <w:r w:rsidRPr="00085C23">
              <w:rPr>
                <w:rFonts w:ascii="Angsana New" w:hAnsi="Angsana New" w:cs="Angsana New"/>
                <w:color w:val="auto"/>
              </w:rPr>
              <w:t xml:space="preserve"> 1 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802B80" w:rsidRPr="00802B80" w:rsidRDefault="00802B80" w:rsidP="00802B80">
            <w:pP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655,110</w:t>
            </w:r>
          </w:p>
        </w:tc>
        <w:tc>
          <w:tcPr>
            <w:tcW w:w="1305" w:type="dxa"/>
          </w:tcPr>
          <w:p w:rsidR="00802B80" w:rsidRPr="00802B80" w:rsidRDefault="00802B80" w:rsidP="00802B80">
            <w:pP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590,860</w:t>
            </w:r>
          </w:p>
        </w:tc>
        <w:tc>
          <w:tcPr>
            <w:tcW w:w="1305" w:type="dxa"/>
          </w:tcPr>
          <w:p w:rsidR="00802B80" w:rsidRPr="00802B80" w:rsidRDefault="00802B80" w:rsidP="00802B80">
            <w:pP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500</w:t>
            </w:r>
          </w:p>
        </w:tc>
        <w:tc>
          <w:tcPr>
            <w:tcW w:w="1305" w:type="dxa"/>
          </w:tcPr>
          <w:p w:rsidR="00802B80" w:rsidRPr="00951C62" w:rsidRDefault="00802B80" w:rsidP="00802B80">
            <w:pP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802B80" w:rsidRPr="006A3DE7" w:rsidTr="000816E9">
        <w:tc>
          <w:tcPr>
            <w:tcW w:w="3330" w:type="dxa"/>
          </w:tcPr>
          <w:p w:rsidR="00802B80" w:rsidRPr="00085C23" w:rsidRDefault="00802B80" w:rsidP="00802B80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085C23">
              <w:rPr>
                <w:rFonts w:ascii="Angsana New" w:hAnsi="Angsana New" w:cs="Angsana New"/>
                <w:color w:val="auto"/>
              </w:rPr>
              <w:t xml:space="preserve"> 1 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>ปี ถึง</w:t>
            </w:r>
            <w:r w:rsidRPr="00085C23">
              <w:rPr>
                <w:rFonts w:ascii="Angsana New" w:hAnsi="Angsana New" w:cs="Angsana New"/>
                <w:color w:val="auto"/>
              </w:rPr>
              <w:t xml:space="preserve"> 5 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802B80" w:rsidRPr="00085C23" w:rsidRDefault="00802B80" w:rsidP="00802B80">
            <w:pP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F92BAFF" wp14:editId="6B1CB0DC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54610</wp:posOffset>
                      </wp:positionV>
                      <wp:extent cx="767715" cy="419100"/>
                      <wp:effectExtent l="0" t="0" r="13335" b="1905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771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7CB0A1" id="Rectangle 10" o:spid="_x0000_s1026" style="position:absolute;margin-left:-2.4pt;margin-top:4.3pt;width:60.45pt;height:3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" filled="f"/>
                  </w:pict>
                </mc:Fallback>
              </mc:AlternateContent>
            </w:r>
            <w:r w:rsidR="003B2408">
              <w:rPr>
                <w:rFonts w:ascii="Angsana New" w:hAnsi="Angsana New" w:cs="Angsana New"/>
                <w:sz w:val="28"/>
                <w:szCs w:val="28"/>
              </w:rPr>
              <w:t>2,001,860</w:t>
            </w:r>
          </w:p>
        </w:tc>
        <w:tc>
          <w:tcPr>
            <w:tcW w:w="1305" w:type="dxa"/>
          </w:tcPr>
          <w:p w:rsidR="00802B80" w:rsidRPr="00951C62" w:rsidRDefault="00802B80" w:rsidP="00802B80">
            <w:pP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6B9DB3D" wp14:editId="631C7B9D">
                      <wp:simplePos x="0" y="0"/>
                      <wp:positionH relativeFrom="column">
                        <wp:posOffset>29031</wp:posOffset>
                      </wp:positionH>
                      <wp:positionV relativeFrom="paragraph">
                        <wp:posOffset>48260</wp:posOffset>
                      </wp:positionV>
                      <wp:extent cx="687629" cy="419100"/>
                      <wp:effectExtent l="0" t="0" r="17780" b="19050"/>
                      <wp:wrapNone/>
                      <wp:docPr id="3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7629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4759CC" id="Rectangle 10" o:spid="_x0000_s1026" style="position:absolute;margin-left:2.3pt;margin-top:3.8pt;width:54.15pt;height:3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" filled="f"/>
                  </w:pict>
                </mc:Fallback>
              </mc:AlternateContent>
            </w:r>
            <w:r w:rsidRPr="00951C62">
              <w:rPr>
                <w:rFonts w:ascii="Angsana New" w:hAnsi="Angsana New" w:cs="Angsana New"/>
                <w:sz w:val="28"/>
                <w:szCs w:val="28"/>
              </w:rPr>
              <w:t>2,125,182</w:t>
            </w:r>
          </w:p>
        </w:tc>
        <w:tc>
          <w:tcPr>
            <w:tcW w:w="1305" w:type="dxa"/>
          </w:tcPr>
          <w:p w:rsidR="00802B80" w:rsidRPr="00951C62" w:rsidRDefault="00802B80" w:rsidP="00802B80">
            <w:pP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6BF28AD" wp14:editId="7E884B3D">
                      <wp:simplePos x="0" y="0"/>
                      <wp:positionH relativeFrom="column">
                        <wp:posOffset>26974</wp:posOffset>
                      </wp:positionH>
                      <wp:positionV relativeFrom="paragraph">
                        <wp:posOffset>48260</wp:posOffset>
                      </wp:positionV>
                      <wp:extent cx="687629" cy="419100"/>
                      <wp:effectExtent l="0" t="0" r="17780" b="19050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7629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ECE321" id="Rectangle 10" o:spid="_x0000_s1026" style="position:absolute;margin-left:2.1pt;margin-top:3.8pt;width:54.15pt;height:3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" filled="f"/>
                  </w:pict>
                </mc:Fallback>
              </mc:AlternateContent>
            </w:r>
            <w:r>
              <w:rPr>
                <w:rFonts w:ascii="Angsana New" w:hAnsi="Angsana New" w:cs="Angsana New"/>
                <w:sz w:val="28"/>
                <w:szCs w:val="28"/>
              </w:rPr>
              <w:t>15,500</w:t>
            </w:r>
          </w:p>
        </w:tc>
        <w:tc>
          <w:tcPr>
            <w:tcW w:w="1305" w:type="dxa"/>
          </w:tcPr>
          <w:p w:rsidR="00802B80" w:rsidRPr="00951C62" w:rsidRDefault="00802B80" w:rsidP="00802B80">
            <w:pP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DBB4D8F" wp14:editId="259B3E18">
                      <wp:simplePos x="0" y="0"/>
                      <wp:positionH relativeFrom="column">
                        <wp:posOffset>73102</wp:posOffset>
                      </wp:positionH>
                      <wp:positionV relativeFrom="paragraph">
                        <wp:posOffset>49718</wp:posOffset>
                      </wp:positionV>
                      <wp:extent cx="656590" cy="419100"/>
                      <wp:effectExtent l="0" t="0" r="10160" b="19050"/>
                      <wp:wrapNone/>
                      <wp:docPr id="7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6590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090D30" id="Rectangle 10" o:spid="_x0000_s1026" style="position:absolute;margin-left:5.75pt;margin-top:3.9pt;width:51.7pt;height:3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" filled="f"/>
                  </w:pict>
                </mc:Fallback>
              </mc:AlternateContent>
            </w:r>
            <w:r w:rsidRPr="00951C6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802B80" w:rsidRPr="006A3DE7" w:rsidTr="000816E9">
        <w:tc>
          <w:tcPr>
            <w:tcW w:w="3330" w:type="dxa"/>
          </w:tcPr>
          <w:p w:rsidR="00802B80" w:rsidRPr="00085C23" w:rsidRDefault="00802B80" w:rsidP="00802B80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085C23">
              <w:rPr>
                <w:rFonts w:ascii="Angsana New" w:hAnsi="Angsana New" w:cs="Angsana New"/>
                <w:color w:val="auto"/>
              </w:rPr>
              <w:t xml:space="preserve"> 5 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802B80" w:rsidRPr="00085C23" w:rsidRDefault="003B2408" w:rsidP="00802B80">
            <w:pP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307,800</w:t>
            </w:r>
          </w:p>
        </w:tc>
        <w:tc>
          <w:tcPr>
            <w:tcW w:w="1305" w:type="dxa"/>
          </w:tcPr>
          <w:p w:rsidR="00802B80" w:rsidRPr="00951C62" w:rsidRDefault="00802B80" w:rsidP="00802B80">
            <w:pP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331,779</w:t>
            </w:r>
          </w:p>
        </w:tc>
        <w:tc>
          <w:tcPr>
            <w:tcW w:w="1305" w:type="dxa"/>
          </w:tcPr>
          <w:p w:rsidR="00802B80" w:rsidRPr="00951C62" w:rsidRDefault="00802B80" w:rsidP="00802B80">
            <w:pP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59,000</w:t>
            </w:r>
          </w:p>
        </w:tc>
        <w:tc>
          <w:tcPr>
            <w:tcW w:w="1305" w:type="dxa"/>
          </w:tcPr>
          <w:p w:rsidR="00802B80" w:rsidRPr="00951C62" w:rsidRDefault="00802B80" w:rsidP="00802B80">
            <w:pP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802B80" w:rsidRPr="006A3DE7" w:rsidTr="000816E9">
        <w:tc>
          <w:tcPr>
            <w:tcW w:w="3330" w:type="dxa"/>
          </w:tcPr>
          <w:p w:rsidR="00802B80" w:rsidRPr="00085C23" w:rsidRDefault="00802B80" w:rsidP="00802B80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05" w:type="dxa"/>
          </w:tcPr>
          <w:p w:rsidR="00802B80" w:rsidRPr="00802B80" w:rsidRDefault="00802B80" w:rsidP="00802B80">
            <w:pPr>
              <w:pBdr>
                <w:bottom w:val="single" w:sz="6" w:space="1" w:color="auto"/>
              </w:pBd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2,309,660</w:t>
            </w:r>
          </w:p>
        </w:tc>
        <w:tc>
          <w:tcPr>
            <w:tcW w:w="1305" w:type="dxa"/>
          </w:tcPr>
          <w:p w:rsidR="00802B80" w:rsidRPr="00802B80" w:rsidRDefault="00802B80" w:rsidP="00802B80">
            <w:pPr>
              <w:pBdr>
                <w:bottom w:val="single" w:sz="6" w:space="1" w:color="auto"/>
              </w:pBd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2,456,961</w:t>
            </w:r>
          </w:p>
        </w:tc>
        <w:tc>
          <w:tcPr>
            <w:tcW w:w="1305" w:type="dxa"/>
          </w:tcPr>
          <w:p w:rsidR="00802B80" w:rsidRPr="00802B80" w:rsidRDefault="00802B80" w:rsidP="00802B80">
            <w:pPr>
              <w:pBdr>
                <w:bottom w:val="single" w:sz="6" w:space="1" w:color="auto"/>
              </w:pBd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74,500</w:t>
            </w:r>
          </w:p>
        </w:tc>
        <w:tc>
          <w:tcPr>
            <w:tcW w:w="1305" w:type="dxa"/>
          </w:tcPr>
          <w:p w:rsidR="00802B80" w:rsidRPr="00951C62" w:rsidRDefault="00802B80" w:rsidP="00802B80">
            <w:pPr>
              <w:pBdr>
                <w:bottom w:val="single" w:sz="6" w:space="1" w:color="auto"/>
              </w:pBd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802B80" w:rsidRPr="006A3DE7" w:rsidTr="000816E9">
        <w:tc>
          <w:tcPr>
            <w:tcW w:w="3330" w:type="dxa"/>
          </w:tcPr>
          <w:p w:rsidR="00802B80" w:rsidRPr="00085C23" w:rsidRDefault="00802B80" w:rsidP="00802B80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05" w:type="dxa"/>
          </w:tcPr>
          <w:p w:rsidR="00802B80" w:rsidRPr="00802B80" w:rsidRDefault="00802B80" w:rsidP="00802B80">
            <w:pPr>
              <w:pBdr>
                <w:bottom w:val="double" w:sz="6" w:space="1" w:color="auto"/>
              </w:pBd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2,964,770</w:t>
            </w:r>
          </w:p>
        </w:tc>
        <w:tc>
          <w:tcPr>
            <w:tcW w:w="1305" w:type="dxa"/>
          </w:tcPr>
          <w:p w:rsidR="00802B80" w:rsidRPr="00802B80" w:rsidRDefault="00802B80" w:rsidP="00802B80">
            <w:pPr>
              <w:pBdr>
                <w:bottom w:val="double" w:sz="6" w:space="1" w:color="auto"/>
              </w:pBd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3,047,821</w:t>
            </w:r>
          </w:p>
        </w:tc>
        <w:tc>
          <w:tcPr>
            <w:tcW w:w="1305" w:type="dxa"/>
          </w:tcPr>
          <w:p w:rsidR="00802B80" w:rsidRPr="00802B80" w:rsidRDefault="00802B80" w:rsidP="00802B80">
            <w:pPr>
              <w:pBdr>
                <w:bottom w:val="double" w:sz="6" w:space="1" w:color="auto"/>
              </w:pBd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802B80">
              <w:rPr>
                <w:rFonts w:ascii="Angsana New" w:hAnsi="Angsana New" w:cs="Angsana New"/>
                <w:sz w:val="28"/>
                <w:szCs w:val="28"/>
              </w:rPr>
              <w:t>75,000</w:t>
            </w:r>
          </w:p>
        </w:tc>
        <w:tc>
          <w:tcPr>
            <w:tcW w:w="1305" w:type="dxa"/>
          </w:tcPr>
          <w:p w:rsidR="00802B80" w:rsidRPr="00951C62" w:rsidRDefault="00802B80" w:rsidP="00802B80">
            <w:pPr>
              <w:pBdr>
                <w:bottom w:val="double" w:sz="6" w:space="1" w:color="auto"/>
              </w:pBdr>
              <w:tabs>
                <w:tab w:val="decimal" w:pos="1044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951C6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:rsidR="00EC609A" w:rsidRPr="00085C23" w:rsidRDefault="00EC609A" w:rsidP="009D7043">
      <w:pPr>
        <w:pStyle w:val="a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085C23">
        <w:rPr>
          <w:rFonts w:ascii="Angsana New" w:hAnsi="Angsana New" w:cs="Angsana New" w:hint="cs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F967CC">
        <w:rPr>
          <w:rFonts w:ascii="Angsana New" w:hAnsi="Angsana New" w:cs="Angsana New" w:hint="cs"/>
          <w:sz w:val="32"/>
          <w:szCs w:val="32"/>
          <w:cs/>
        </w:rPr>
        <w:t>สาม</w:t>
      </w:r>
      <w:r w:rsidRPr="00085C23">
        <w:rPr>
          <w:rFonts w:ascii="Angsana New" w:hAnsi="Angsana New" w:cs="Angsana New" w:hint="cs"/>
          <w:sz w:val="32"/>
          <w:szCs w:val="32"/>
          <w:cs/>
        </w:rPr>
        <w:t xml:space="preserve">เดือนสิ้นสุดวันที่ </w:t>
      </w:r>
      <w:r w:rsidR="00F967CC">
        <w:rPr>
          <w:rFonts w:ascii="Angsana New" w:hAnsi="Angsana New" w:cs="Angsana New" w:hint="cs"/>
          <w:sz w:val="32"/>
          <w:szCs w:val="32"/>
          <w:cs/>
        </w:rPr>
        <w:t>31 มีนาคม</w:t>
      </w:r>
      <w:r w:rsidRPr="00085C23">
        <w:rPr>
          <w:rFonts w:ascii="Angsana New" w:hAnsi="Angsana New" w:cs="Angsana New" w:hint="cs"/>
          <w:sz w:val="24"/>
          <w:szCs w:val="24"/>
          <w:cs/>
        </w:rPr>
        <w:t xml:space="preserve"> </w:t>
      </w:r>
      <w:r w:rsidR="00F967CC">
        <w:rPr>
          <w:rFonts w:ascii="Angsana New" w:hAnsi="Angsana New" w:cs="Angsana New"/>
          <w:sz w:val="32"/>
          <w:szCs w:val="32"/>
        </w:rPr>
        <w:t>25</w:t>
      </w:r>
      <w:r w:rsidR="00F967CC">
        <w:rPr>
          <w:rFonts w:ascii="Angsana New" w:hAnsi="Angsana New" w:cs="Angsana New" w:hint="cs"/>
          <w:sz w:val="32"/>
          <w:szCs w:val="32"/>
          <w:cs/>
        </w:rPr>
        <w:t>60</w:t>
      </w:r>
      <w:r w:rsidR="00623465" w:rsidRPr="00085C23">
        <w:rPr>
          <w:rFonts w:ascii="Angsana New" w:hAnsi="Angsana New" w:cs="Angsana New"/>
          <w:sz w:val="32"/>
          <w:szCs w:val="32"/>
        </w:rPr>
        <w:t xml:space="preserve"> </w:t>
      </w:r>
      <w:r w:rsidRPr="00085C23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:rsidR="00EC609A" w:rsidRPr="00085C23" w:rsidRDefault="00EC609A" w:rsidP="00085C23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085C23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085C2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หน่วย</w:t>
      </w:r>
      <w:r w:rsidRPr="00085C23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085C2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พันบาท</w:t>
      </w:r>
      <w:r w:rsidRPr="00085C23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55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845"/>
        <w:gridCol w:w="2205"/>
      </w:tblGrid>
      <w:tr w:rsidR="00EC609A" w:rsidRPr="00085C23" w:rsidTr="003B2408">
        <w:trPr>
          <w:trHeight w:val="28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085C23" w:rsidRDefault="00EC609A" w:rsidP="00802B80">
            <w:pPr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085C23" w:rsidRDefault="00EC609A" w:rsidP="003B2408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5C23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085C23" w:rsidRDefault="00285965" w:rsidP="003B2408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85C23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</w:t>
            </w:r>
            <w:r w:rsidR="00EC609A" w:rsidRPr="00085C23">
              <w:rPr>
                <w:rFonts w:ascii="Angsana New" w:hAnsi="Angsana New" w:cs="Angsana New" w:hint="cs"/>
                <w:sz w:val="32"/>
                <w:szCs w:val="32"/>
                <w:cs/>
              </w:rPr>
              <w:t>กิจการ</w:t>
            </w:r>
          </w:p>
        </w:tc>
      </w:tr>
      <w:tr w:rsidR="00085C23" w:rsidRPr="00085C23" w:rsidTr="003B2408">
        <w:trPr>
          <w:trHeight w:val="28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5C23" w:rsidRPr="00085C23" w:rsidRDefault="00085C23" w:rsidP="00802B80">
            <w:pPr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085C23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085C23">
              <w:rPr>
                <w:rFonts w:ascii="Angsana New" w:hAnsi="Angsana New" w:cs="Angsana New"/>
                <w:sz w:val="32"/>
                <w:szCs w:val="32"/>
              </w:rPr>
              <w:t>255</w:t>
            </w:r>
            <w:r w:rsidR="00CA14E5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5C23" w:rsidRPr="00085C23" w:rsidRDefault="00F967CC" w:rsidP="003B2408">
            <w:pPr>
              <w:tabs>
                <w:tab w:val="decimal" w:pos="1680"/>
              </w:tabs>
              <w:ind w:left="75" w:right="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</w:t>
            </w:r>
            <w:r w:rsidR="00CA14E5">
              <w:rPr>
                <w:rFonts w:asciiTheme="majorBidi" w:hAnsiTheme="majorBidi" w:cstheme="majorBidi"/>
                <w:sz w:val="32"/>
                <w:szCs w:val="32"/>
              </w:rPr>
              <w:t>047,821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5C23" w:rsidRPr="00085C23" w:rsidRDefault="00F967CC" w:rsidP="003B2408">
            <w:pPr>
              <w:tabs>
                <w:tab w:val="decimal" w:pos="2010"/>
              </w:tabs>
              <w:ind w:left="75" w:right="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  <w:tr w:rsidR="00802B80" w:rsidRPr="00085C23" w:rsidTr="003B2408">
        <w:trPr>
          <w:trHeight w:val="28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085C23" w:rsidRDefault="00802B80" w:rsidP="00802B80">
            <w:pPr>
              <w:ind w:left="255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085C23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2B80" w:rsidRPr="00802B80" w:rsidRDefault="00802B80" w:rsidP="003B2408">
            <w:pPr>
              <w:tabs>
                <w:tab w:val="decimal" w:pos="1680"/>
              </w:tabs>
              <w:ind w:left="75" w:right="72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86,688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2B80" w:rsidRPr="00802B80" w:rsidRDefault="00802B80" w:rsidP="003B2408">
            <w:pPr>
              <w:tabs>
                <w:tab w:val="decimal" w:pos="2010"/>
              </w:tabs>
              <w:ind w:left="75" w:right="72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75,000</w:t>
            </w:r>
          </w:p>
        </w:tc>
      </w:tr>
      <w:tr w:rsidR="00802B80" w:rsidRPr="00085C23" w:rsidTr="003B2408">
        <w:trPr>
          <w:trHeight w:val="28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085C23" w:rsidRDefault="00802B80" w:rsidP="00802B80">
            <w:pPr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085C23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2B80" w:rsidRPr="00802B80" w:rsidRDefault="00802B80" w:rsidP="003B2408">
            <w:pPr>
              <w:pBdr>
                <w:bottom w:val="single" w:sz="4" w:space="1" w:color="auto"/>
              </w:pBdr>
              <w:tabs>
                <w:tab w:val="decimal" w:pos="1680"/>
              </w:tabs>
              <w:ind w:left="75" w:right="72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(169,739)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2B80" w:rsidRPr="00802B80" w:rsidRDefault="00802B80" w:rsidP="003B2408">
            <w:pPr>
              <w:pBdr>
                <w:bottom w:val="single" w:sz="4" w:space="1" w:color="auto"/>
              </w:pBdr>
              <w:tabs>
                <w:tab w:val="decimal" w:pos="2010"/>
              </w:tabs>
              <w:ind w:left="75" w:right="72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802B80" w:rsidRPr="00085C23" w:rsidTr="003B2408">
        <w:trPr>
          <w:trHeight w:val="28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2B80" w:rsidRPr="00085C23" w:rsidRDefault="00802B80" w:rsidP="00802B80">
            <w:pPr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085C2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31 มีนาคม 2560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2B80" w:rsidRPr="00802B80" w:rsidRDefault="00802B80" w:rsidP="003B2408">
            <w:pPr>
              <w:pBdr>
                <w:bottom w:val="double" w:sz="4" w:space="1" w:color="auto"/>
              </w:pBdr>
              <w:tabs>
                <w:tab w:val="decimal" w:pos="1680"/>
              </w:tabs>
              <w:ind w:left="75" w:right="72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2,964,770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02B80" w:rsidRPr="00802B80" w:rsidRDefault="00802B80" w:rsidP="003B2408">
            <w:pPr>
              <w:pBdr>
                <w:bottom w:val="double" w:sz="4" w:space="1" w:color="auto"/>
              </w:pBdr>
              <w:tabs>
                <w:tab w:val="decimal" w:pos="2010"/>
              </w:tabs>
              <w:ind w:left="75" w:right="72"/>
              <w:rPr>
                <w:rFonts w:asciiTheme="majorBidi" w:hAnsiTheme="majorBidi" w:cstheme="majorBidi"/>
                <w:sz w:val="32"/>
                <w:szCs w:val="32"/>
              </w:rPr>
            </w:pPr>
            <w:r w:rsidRPr="00802B80">
              <w:rPr>
                <w:rFonts w:asciiTheme="majorBidi" w:hAnsiTheme="majorBidi" w:cstheme="majorBidi"/>
                <w:sz w:val="32"/>
                <w:szCs w:val="32"/>
              </w:rPr>
              <w:t>75,000</w:t>
            </w:r>
          </w:p>
        </w:tc>
      </w:tr>
    </w:tbl>
    <w:p w:rsidR="00AD4AA4" w:rsidRPr="00085C23" w:rsidRDefault="00EC609A" w:rsidP="00AD4AA4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085C23">
        <w:rPr>
          <w:rFonts w:ascii="Angsana New" w:hAnsi="Angsana New" w:cs="Angsana New"/>
          <w:sz w:val="32"/>
          <w:szCs w:val="32"/>
        </w:rPr>
        <w:tab/>
      </w:r>
      <w:r w:rsidRPr="00085C23">
        <w:rPr>
          <w:rFonts w:ascii="Angsana New" w:hAnsi="Angsana New" w:cs="Angsana New"/>
          <w:sz w:val="32"/>
          <w:szCs w:val="32"/>
          <w:cs/>
        </w:rPr>
        <w:t>เงินกู้ยืมค้ำประกันโดยที่ดิน</w:t>
      </w:r>
      <w:r w:rsidRPr="00085C23">
        <w:rPr>
          <w:rFonts w:ascii="Angsana New" w:hAnsi="Angsana New" w:cs="Angsana New" w:hint="cs"/>
          <w:sz w:val="32"/>
          <w:szCs w:val="32"/>
          <w:cs/>
        </w:rPr>
        <w:t>และ</w:t>
      </w:r>
      <w:r w:rsidR="00337A39" w:rsidRPr="00085C23">
        <w:rPr>
          <w:rFonts w:ascii="Angsana New" w:hAnsi="Angsana New" w:cs="Angsana New"/>
          <w:sz w:val="32"/>
          <w:szCs w:val="32"/>
          <w:cs/>
        </w:rPr>
        <w:t>อาคาร</w:t>
      </w:r>
      <w:r w:rsidRPr="00085C23">
        <w:rPr>
          <w:rFonts w:ascii="Angsana New" w:hAnsi="Angsana New" w:cs="Angsana New"/>
          <w:sz w:val="32"/>
          <w:szCs w:val="32"/>
          <w:cs/>
        </w:rPr>
        <w:t>ของบริษัทย่อยตามที่กล่าวไว้ในหมายเหตุ</w:t>
      </w:r>
      <w:r w:rsidR="00AD4AA4" w:rsidRPr="00085C23">
        <w:rPr>
          <w:rFonts w:ascii="Angsana New" w:hAnsi="Angsana New" w:cs="Angsana New"/>
          <w:sz w:val="32"/>
          <w:szCs w:val="32"/>
          <w:cs/>
        </w:rPr>
        <w:t xml:space="preserve">ข้อ </w:t>
      </w:r>
      <w:r w:rsidR="00E142F4" w:rsidRPr="00085C23">
        <w:rPr>
          <w:rFonts w:ascii="Angsana New" w:hAnsi="Angsana New" w:cs="Angsana New"/>
          <w:sz w:val="32"/>
          <w:szCs w:val="32"/>
        </w:rPr>
        <w:t>6</w:t>
      </w:r>
      <w:r w:rsidR="00337A39" w:rsidRPr="00085C23">
        <w:rPr>
          <w:rFonts w:ascii="Angsana New" w:hAnsi="Angsana New" w:cs="Angsana New"/>
          <w:sz w:val="32"/>
          <w:szCs w:val="32"/>
        </w:rPr>
        <w:t xml:space="preserve"> </w:t>
      </w:r>
      <w:r w:rsidR="00337A39" w:rsidRPr="00085C23">
        <w:rPr>
          <w:rFonts w:ascii="Angsana New" w:hAnsi="Angsana New" w:cs="Angsana New" w:hint="cs"/>
          <w:sz w:val="32"/>
          <w:szCs w:val="32"/>
          <w:cs/>
        </w:rPr>
        <w:t>ข้อ</w:t>
      </w:r>
      <w:r w:rsidR="00AD4AA4" w:rsidRPr="00085C23">
        <w:rPr>
          <w:rFonts w:ascii="Angsana New" w:hAnsi="Angsana New" w:cs="Angsana New"/>
          <w:sz w:val="32"/>
          <w:szCs w:val="32"/>
        </w:rPr>
        <w:t xml:space="preserve"> 1</w:t>
      </w:r>
      <w:r w:rsidR="00E142F4" w:rsidRPr="00085C23">
        <w:rPr>
          <w:rFonts w:ascii="Angsana New" w:hAnsi="Angsana New" w:cs="Angsana New"/>
          <w:sz w:val="32"/>
          <w:szCs w:val="32"/>
        </w:rPr>
        <w:t>1</w:t>
      </w:r>
      <w:r w:rsidR="00AD4AA4" w:rsidRPr="00085C23">
        <w:rPr>
          <w:rFonts w:ascii="Angsana New" w:hAnsi="Angsana New" w:cs="Angsana New"/>
          <w:sz w:val="32"/>
          <w:szCs w:val="32"/>
        </w:rPr>
        <w:t xml:space="preserve"> </w:t>
      </w:r>
      <w:r w:rsidR="00AD4AA4" w:rsidRPr="00085C23">
        <w:rPr>
          <w:rFonts w:ascii="Angsana New" w:hAnsi="Angsana New" w:cs="Angsana New" w:hint="cs"/>
          <w:sz w:val="32"/>
          <w:szCs w:val="32"/>
          <w:cs/>
        </w:rPr>
        <w:t>และ</w:t>
      </w:r>
      <w:r w:rsidR="00337A39" w:rsidRPr="00085C23">
        <w:rPr>
          <w:rFonts w:ascii="Angsana New" w:hAnsi="Angsana New" w:cs="Angsana New" w:hint="cs"/>
          <w:sz w:val="32"/>
          <w:szCs w:val="32"/>
          <w:cs/>
        </w:rPr>
        <w:t xml:space="preserve">     ข้อ</w:t>
      </w:r>
      <w:r w:rsidR="003D2E51" w:rsidRPr="00085C2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D2E51" w:rsidRPr="00085C23">
        <w:rPr>
          <w:rFonts w:ascii="Angsana New" w:hAnsi="Angsana New" w:cs="Angsana New"/>
          <w:sz w:val="32"/>
          <w:szCs w:val="32"/>
        </w:rPr>
        <w:t xml:space="preserve">12 </w:t>
      </w:r>
      <w:r w:rsidR="00E142F4" w:rsidRPr="00085C23">
        <w:rPr>
          <w:rFonts w:ascii="Angsana New" w:hAnsi="Angsana New" w:cs="Angsana New" w:hint="cs"/>
          <w:sz w:val="32"/>
          <w:szCs w:val="32"/>
          <w:cs/>
        </w:rPr>
        <w:t>เงินกู้ยืมบางส่วนค้ำประกันโดยบริษัทย่อย</w:t>
      </w:r>
    </w:p>
    <w:p w:rsidR="00EC609A" w:rsidRPr="00085C23" w:rsidRDefault="00EC609A" w:rsidP="00EC609A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085C23">
        <w:rPr>
          <w:rFonts w:ascii="Angsana New" w:hAnsi="Angsana New" w:cs="Angsana New"/>
          <w:sz w:val="32"/>
          <w:szCs w:val="32"/>
          <w:cs/>
        </w:rPr>
        <w:tab/>
      </w:r>
      <w:r w:rsidR="00AD4AA4" w:rsidRPr="00085C23">
        <w:rPr>
          <w:rFonts w:ascii="Angsana New" w:hAnsi="Angsana New" w:cs="Angsana New" w:hint="cs"/>
          <w:sz w:val="32"/>
          <w:szCs w:val="32"/>
          <w:cs/>
        </w:rPr>
        <w:t>ใน</w:t>
      </w:r>
      <w:r w:rsidRPr="00085C23">
        <w:rPr>
          <w:rFonts w:ascii="Angsana New" w:hAnsi="Angsana New" w:cs="Angsana New"/>
          <w:sz w:val="32"/>
          <w:szCs w:val="32"/>
          <w:cs/>
        </w:rPr>
        <w:t>สัญญาเงินกู้ยืมระยะยาวระบุให้บริษัทฯและบริษัท</w:t>
      </w:r>
      <w:r w:rsidR="00AD4AA4" w:rsidRPr="00085C23">
        <w:rPr>
          <w:rFonts w:ascii="Angsana New" w:hAnsi="Angsana New" w:cs="Angsana New"/>
          <w:sz w:val="32"/>
          <w:szCs w:val="32"/>
          <w:cs/>
        </w:rPr>
        <w:t>ย่อยต้องปฏิบัติตามข้อกำหนดต่างๆ</w:t>
      </w:r>
      <w:r w:rsidR="00AD4AA4" w:rsidRPr="00085C2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5C23">
        <w:rPr>
          <w:rFonts w:ascii="Angsana New" w:hAnsi="Angsana New" w:cs="Angsana New"/>
          <w:sz w:val="32"/>
          <w:szCs w:val="32"/>
          <w:cs/>
        </w:rPr>
        <w:t xml:space="preserve">ซึ่งรวมถึงการดำรงอัตราส่วนหนี้สินต่อส่วนของผู้ถือหุ้นและอัตราส่วนความสามารถในการชำระหนี้ </w:t>
      </w:r>
      <w:r w:rsidRPr="00085C23">
        <w:rPr>
          <w:rFonts w:ascii="Angsana New" w:hAnsi="Angsana New" w:cs="Angsana New"/>
          <w:sz w:val="32"/>
          <w:szCs w:val="32"/>
        </w:rPr>
        <w:t>(Debt Service Coverage ratio)</w:t>
      </w:r>
      <w:r w:rsidRPr="00085C23">
        <w:rPr>
          <w:rFonts w:ascii="Angsana New" w:hAnsi="Angsana New" w:cs="Angsana New"/>
          <w:sz w:val="32"/>
          <w:szCs w:val="32"/>
          <w:cs/>
        </w:rPr>
        <w:t xml:space="preserve"> ให้เป็นไปตามสัดส่วนที่กำหนดไว้ในสัญญา เป็นต้น</w:t>
      </w:r>
    </w:p>
    <w:p w:rsidR="00EC609A" w:rsidRPr="00085C23" w:rsidRDefault="00EC609A" w:rsidP="00EC609A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085C23">
        <w:rPr>
          <w:rFonts w:ascii="Angsana New" w:hAnsi="Angsana New" w:cs="Angsana New"/>
          <w:sz w:val="32"/>
          <w:szCs w:val="32"/>
        </w:rPr>
        <w:tab/>
      </w:r>
      <w:r w:rsidRPr="00085C23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F967CC">
        <w:rPr>
          <w:rFonts w:ascii="Angsana New" w:hAnsi="Angsana New" w:cs="Angsana New" w:hint="cs"/>
          <w:sz w:val="32"/>
          <w:szCs w:val="32"/>
          <w:cs/>
        </w:rPr>
        <w:t>31 มีนาคม 2560</w:t>
      </w:r>
      <w:r w:rsidR="002A188F" w:rsidRPr="00085C23">
        <w:rPr>
          <w:rFonts w:ascii="Angsana New" w:hAnsi="Angsana New" w:cs="Angsana New"/>
          <w:sz w:val="32"/>
          <w:szCs w:val="32"/>
          <w:cs/>
        </w:rPr>
        <w:t xml:space="preserve"> </w:t>
      </w:r>
      <w:r w:rsidRPr="00085C23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บริษัทย่อยมีวงเงินกู้ยืมระยะยาวตามสัญญาเงินกู้ที่ยังมิได้เบิกใช้เป็นจำนวน</w:t>
      </w:r>
      <w:r w:rsidR="00085C23" w:rsidRPr="00085C23">
        <w:rPr>
          <w:rFonts w:ascii="Angsana New" w:hAnsi="Angsana New" w:cs="Angsana New"/>
          <w:sz w:val="32"/>
          <w:szCs w:val="32"/>
        </w:rPr>
        <w:t xml:space="preserve"> </w:t>
      </w:r>
      <w:r w:rsidR="00CA14E5">
        <w:rPr>
          <w:rFonts w:ascii="Angsana New" w:hAnsi="Angsana New" w:cs="Angsana New"/>
          <w:sz w:val="32"/>
          <w:szCs w:val="32"/>
        </w:rPr>
        <w:t>385</w:t>
      </w:r>
      <w:r w:rsidRPr="00085C23">
        <w:rPr>
          <w:rFonts w:ascii="Angsana New" w:hAnsi="Angsana New" w:cs="Angsana New"/>
          <w:sz w:val="32"/>
          <w:szCs w:val="32"/>
          <w:cs/>
        </w:rPr>
        <w:t xml:space="preserve"> ล้านบาท (</w:t>
      </w:r>
      <w:r w:rsidR="00F73C63" w:rsidRPr="00085C23">
        <w:rPr>
          <w:rFonts w:ascii="Angsana New" w:hAnsi="Angsana New" w:cs="Angsana New"/>
          <w:sz w:val="32"/>
          <w:szCs w:val="32"/>
        </w:rPr>
        <w:t>31</w:t>
      </w:r>
      <w:r w:rsidRPr="00085C23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CA4916" w:rsidRPr="00085C23">
        <w:rPr>
          <w:rFonts w:ascii="Angsana New" w:hAnsi="Angsana New" w:cs="Angsana New"/>
          <w:sz w:val="32"/>
          <w:szCs w:val="32"/>
        </w:rPr>
        <w:t>255</w:t>
      </w:r>
      <w:r w:rsidR="00F967CC">
        <w:rPr>
          <w:rFonts w:ascii="Angsana New" w:hAnsi="Angsana New" w:cs="Angsana New" w:hint="cs"/>
          <w:sz w:val="32"/>
          <w:szCs w:val="32"/>
          <w:cs/>
        </w:rPr>
        <w:t>9</w:t>
      </w:r>
      <w:r w:rsidRPr="00085C23">
        <w:rPr>
          <w:rFonts w:ascii="Angsana New" w:hAnsi="Angsana New" w:cs="Angsana New"/>
          <w:sz w:val="32"/>
          <w:szCs w:val="32"/>
        </w:rPr>
        <w:t>:</w:t>
      </w:r>
      <w:r w:rsidRPr="00085C23">
        <w:rPr>
          <w:rFonts w:ascii="Angsana New" w:hAnsi="Angsana New" w:cs="Angsana New"/>
          <w:sz w:val="32"/>
          <w:szCs w:val="32"/>
          <w:cs/>
        </w:rPr>
        <w:t xml:space="preserve"> </w:t>
      </w:r>
      <w:r w:rsidR="00802B80">
        <w:rPr>
          <w:rFonts w:ascii="Angsana New" w:hAnsi="Angsana New" w:cs="Angsana New"/>
          <w:sz w:val="32"/>
          <w:szCs w:val="32"/>
        </w:rPr>
        <w:t>472</w:t>
      </w:r>
      <w:r w:rsidR="000619EE" w:rsidRPr="00085C23">
        <w:rPr>
          <w:rFonts w:ascii="Angsana New" w:hAnsi="Angsana New" w:cs="Angsana New"/>
          <w:sz w:val="32"/>
          <w:szCs w:val="32"/>
        </w:rPr>
        <w:t xml:space="preserve"> </w:t>
      </w:r>
      <w:r w:rsidR="000619EE" w:rsidRPr="00085C23">
        <w:rPr>
          <w:rFonts w:ascii="Angsana New" w:hAnsi="Angsana New" w:cs="Angsana New"/>
          <w:sz w:val="32"/>
          <w:szCs w:val="32"/>
          <w:cs/>
        </w:rPr>
        <w:t>ล้านบาท</w:t>
      </w:r>
      <w:r w:rsidRPr="00085C23">
        <w:rPr>
          <w:rFonts w:ascii="Angsana New" w:hAnsi="Angsana New" w:cs="Angsana New"/>
          <w:sz w:val="32"/>
          <w:szCs w:val="32"/>
          <w:cs/>
        </w:rPr>
        <w:t>)</w:t>
      </w:r>
    </w:p>
    <w:p w:rsidR="0013090C" w:rsidRDefault="0013090C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3D2E51" w:rsidRPr="00085C23" w:rsidRDefault="003D2E51" w:rsidP="003D2E51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085C23">
        <w:rPr>
          <w:rFonts w:ascii="Angsana New" w:hAnsi="Angsana New"/>
          <w:b/>
          <w:bCs/>
          <w:sz w:val="32"/>
          <w:szCs w:val="32"/>
        </w:rPr>
        <w:lastRenderedPageBreak/>
        <w:t>17</w:t>
      </w:r>
      <w:r w:rsidRPr="00085C23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085C23">
        <w:rPr>
          <w:rFonts w:ascii="Angsana New" w:hAnsi="Angsana New" w:hint="cs"/>
          <w:b/>
          <w:bCs/>
          <w:sz w:val="32"/>
          <w:szCs w:val="32"/>
          <w:cs/>
        </w:rPr>
        <w:tab/>
        <w:t>หุ้นกู้ชนิดไม่มีประกัน</w:t>
      </w:r>
    </w:p>
    <w:p w:rsidR="003D2E51" w:rsidRPr="00085C23" w:rsidRDefault="003D2E51" w:rsidP="00085C23">
      <w:pPr>
        <w:tabs>
          <w:tab w:val="left" w:pos="900"/>
        </w:tabs>
        <w:spacing w:before="120"/>
        <w:ind w:left="547" w:right="-241" w:hanging="547"/>
        <w:jc w:val="right"/>
        <w:rPr>
          <w:rFonts w:ascii="Angsana New" w:hAnsi="Angsana New" w:cs="Angsana New"/>
        </w:rPr>
      </w:pPr>
      <w:r w:rsidRPr="00085C23">
        <w:rPr>
          <w:rFonts w:ascii="Angsana New" w:hAnsi="Angsana New" w:cs="Angsana New"/>
        </w:rPr>
        <w:tab/>
      </w:r>
      <w:r w:rsidRPr="00085C23">
        <w:rPr>
          <w:rFonts w:ascii="Angsana New" w:hAnsi="Angsana New" w:cs="Angsana New"/>
          <w:cs/>
        </w:rPr>
        <w:t>(หน่วย</w:t>
      </w:r>
      <w:r w:rsidRPr="00085C23">
        <w:rPr>
          <w:rFonts w:ascii="Angsana New" w:hAnsi="Angsana New" w:cs="Angsana New"/>
        </w:rPr>
        <w:t xml:space="preserve">: </w:t>
      </w:r>
      <w:r w:rsidRPr="00085C23">
        <w:rPr>
          <w:rFonts w:ascii="Angsana New" w:hAnsi="Angsana New" w:cs="Angsana New"/>
          <w:cs/>
        </w:rPr>
        <w:t>พันบาท)</w:t>
      </w:r>
    </w:p>
    <w:tbl>
      <w:tblPr>
        <w:tblW w:w="9360" w:type="dxa"/>
        <w:tblInd w:w="18" w:type="dxa"/>
        <w:tblLook w:val="01E0" w:firstRow="1" w:lastRow="1" w:firstColumn="1" w:lastColumn="1" w:noHBand="0" w:noVBand="0"/>
      </w:tblPr>
      <w:tblGrid>
        <w:gridCol w:w="1707"/>
        <w:gridCol w:w="1953"/>
        <w:gridCol w:w="1191"/>
        <w:gridCol w:w="1609"/>
        <w:gridCol w:w="1496"/>
        <w:gridCol w:w="1404"/>
      </w:tblGrid>
      <w:tr w:rsidR="003D2E51" w:rsidRPr="00085C23" w:rsidTr="003D2E51">
        <w:tc>
          <w:tcPr>
            <w:tcW w:w="1710" w:type="dxa"/>
          </w:tcPr>
          <w:p w:rsidR="003D2E51" w:rsidRPr="00085C23" w:rsidRDefault="003D2E51" w:rsidP="00EF68ED">
            <w:pPr>
              <w:ind w:right="5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957" w:type="dxa"/>
          </w:tcPr>
          <w:p w:rsidR="003D2E51" w:rsidRPr="00085C23" w:rsidRDefault="003D2E51" w:rsidP="00EF68ED">
            <w:pPr>
              <w:ind w:right="5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3" w:type="dxa"/>
          </w:tcPr>
          <w:p w:rsidR="003D2E51" w:rsidRPr="00085C23" w:rsidRDefault="003D2E51" w:rsidP="00EF68ED">
            <w:pPr>
              <w:ind w:right="5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612" w:type="dxa"/>
          </w:tcPr>
          <w:p w:rsidR="003D2E51" w:rsidRPr="00085C23" w:rsidRDefault="003D2E51" w:rsidP="00EF68ED">
            <w:pPr>
              <w:ind w:right="5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888" w:type="dxa"/>
            <w:gridSpan w:val="2"/>
          </w:tcPr>
          <w:p w:rsidR="003D2E51" w:rsidRPr="00085C23" w:rsidRDefault="003D2E51" w:rsidP="00EF68E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</w:rPr>
            </w:pPr>
            <w:r w:rsidRPr="00085C2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3D2E51" w:rsidRPr="00085C23" w:rsidTr="003D2E51">
        <w:tc>
          <w:tcPr>
            <w:tcW w:w="1710" w:type="dxa"/>
          </w:tcPr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</w:p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  <w:cs/>
              </w:rPr>
              <w:t>หุ้นกู้</w:t>
            </w:r>
          </w:p>
        </w:tc>
        <w:tc>
          <w:tcPr>
            <w:tcW w:w="1957" w:type="dxa"/>
          </w:tcPr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</w:p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  <w:cs/>
              </w:rPr>
              <w:t>อัตราดอกเบี้ย</w:t>
            </w:r>
          </w:p>
        </w:tc>
        <w:tc>
          <w:tcPr>
            <w:tcW w:w="1193" w:type="dxa"/>
          </w:tcPr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</w:p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  <w:cs/>
              </w:rPr>
              <w:t>อายุ</w:t>
            </w:r>
          </w:p>
        </w:tc>
        <w:tc>
          <w:tcPr>
            <w:tcW w:w="1612" w:type="dxa"/>
          </w:tcPr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  <w:cs/>
              </w:rPr>
              <w:t xml:space="preserve">                                          ครบกำหนด</w:t>
            </w:r>
          </w:p>
        </w:tc>
        <w:tc>
          <w:tcPr>
            <w:tcW w:w="1484" w:type="dxa"/>
          </w:tcPr>
          <w:p w:rsidR="003D2E51" w:rsidRPr="001E0136" w:rsidRDefault="00F967CC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31 มีนาคม 2560</w:t>
            </w:r>
          </w:p>
        </w:tc>
        <w:tc>
          <w:tcPr>
            <w:tcW w:w="1404" w:type="dxa"/>
          </w:tcPr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</w:rPr>
              <w:t xml:space="preserve">31 </w:t>
            </w:r>
            <w:r w:rsidRPr="001E0136">
              <w:rPr>
                <w:rFonts w:ascii="Angsana New" w:hAnsi="Angsana New" w:cs="Angsana New"/>
                <w:cs/>
              </w:rPr>
              <w:t>ธันวาคม 255</w:t>
            </w:r>
            <w:r w:rsidR="00F967CC">
              <w:rPr>
                <w:rFonts w:ascii="Angsana New" w:hAnsi="Angsana New" w:cs="Angsana New" w:hint="cs"/>
                <w:cs/>
              </w:rPr>
              <w:t>9</w:t>
            </w:r>
          </w:p>
        </w:tc>
      </w:tr>
      <w:tr w:rsidR="00085C23" w:rsidRPr="006A3DE7" w:rsidTr="003D2E51">
        <w:tc>
          <w:tcPr>
            <w:tcW w:w="1710" w:type="dxa"/>
          </w:tcPr>
          <w:p w:rsidR="00085C23" w:rsidRPr="001E0136" w:rsidRDefault="00085C23" w:rsidP="00085C23">
            <w:pPr>
              <w:rPr>
                <w:rFonts w:ascii="Angsana New" w:hAnsi="Angsana New" w:cs="Angsana New"/>
                <w:cs/>
              </w:rPr>
            </w:pPr>
            <w:r w:rsidRPr="001E0136">
              <w:rPr>
                <w:rFonts w:ascii="Angsana New" w:hAnsi="Angsana New" w:cs="Angsana New"/>
                <w:cs/>
              </w:rPr>
              <w:t xml:space="preserve">หุ้นกู้ครั้งที่ </w:t>
            </w:r>
            <w:r w:rsidRPr="001E0136">
              <w:rPr>
                <w:rFonts w:ascii="Angsana New" w:hAnsi="Angsana New" w:cs="Angsana New"/>
              </w:rPr>
              <w:t>1/2558</w:t>
            </w:r>
          </w:p>
        </w:tc>
        <w:tc>
          <w:tcPr>
            <w:tcW w:w="1957" w:type="dxa"/>
          </w:tcPr>
          <w:p w:rsidR="00085C23" w:rsidRPr="001E0136" w:rsidRDefault="00085C23" w:rsidP="00085C23">
            <w:pPr>
              <w:ind w:left="72" w:right="-108" w:hanging="72"/>
              <w:rPr>
                <w:rFonts w:ascii="Angsana New" w:hAnsi="Angsana New" w:cs="Angsana New"/>
                <w:cs/>
              </w:rPr>
            </w:pPr>
            <w:r w:rsidRPr="001E0136">
              <w:rPr>
                <w:rFonts w:ascii="Angsana New" w:hAnsi="Angsana New" w:cs="Angsana New"/>
                <w:cs/>
              </w:rPr>
              <w:t>ร้อยละ</w:t>
            </w:r>
            <w:r w:rsidRPr="001E0136">
              <w:rPr>
                <w:rFonts w:ascii="Angsana New" w:hAnsi="Angsana New" w:cs="Angsana New"/>
              </w:rPr>
              <w:t xml:space="preserve"> 5.15 </w:t>
            </w:r>
            <w:r w:rsidRPr="001E0136">
              <w:rPr>
                <w:rFonts w:ascii="Angsana New" w:hAnsi="Angsana New" w:cs="Angsana New"/>
                <w:cs/>
              </w:rPr>
              <w:t>ต่อปี</w:t>
            </w:r>
          </w:p>
        </w:tc>
        <w:tc>
          <w:tcPr>
            <w:tcW w:w="1193" w:type="dxa"/>
          </w:tcPr>
          <w:p w:rsidR="00085C23" w:rsidRPr="001E0136" w:rsidRDefault="00085C23" w:rsidP="00085C23">
            <w:pPr>
              <w:ind w:left="-108" w:right="-108"/>
              <w:jc w:val="center"/>
              <w:rPr>
                <w:rFonts w:ascii="Angsana New" w:hAnsi="Angsana New" w:cs="Angsana New"/>
                <w:cs/>
              </w:rPr>
            </w:pPr>
            <w:r w:rsidRPr="001E0136">
              <w:rPr>
                <w:rFonts w:ascii="Angsana New" w:hAnsi="Angsana New" w:cs="Angsana New"/>
              </w:rPr>
              <w:t>3</w:t>
            </w:r>
            <w:r w:rsidRPr="001E0136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612" w:type="dxa"/>
          </w:tcPr>
          <w:p w:rsidR="00085C23" w:rsidRPr="001E0136" w:rsidRDefault="00085C23" w:rsidP="00085C23">
            <w:pPr>
              <w:ind w:right="-108"/>
              <w:jc w:val="both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</w:rPr>
              <w:t xml:space="preserve">24 </w:t>
            </w:r>
            <w:r w:rsidRPr="001E0136">
              <w:rPr>
                <w:rFonts w:ascii="Angsana New" w:hAnsi="Angsana New" w:cs="Angsana New"/>
                <w:cs/>
              </w:rPr>
              <w:t>ธันวาคม</w:t>
            </w:r>
            <w:r w:rsidRPr="001E0136">
              <w:rPr>
                <w:rFonts w:ascii="Angsana New" w:hAnsi="Angsana New" w:cs="Angsana New"/>
              </w:rPr>
              <w:t xml:space="preserve"> 2561</w:t>
            </w:r>
          </w:p>
        </w:tc>
        <w:tc>
          <w:tcPr>
            <w:tcW w:w="1484" w:type="dxa"/>
            <w:vAlign w:val="bottom"/>
          </w:tcPr>
          <w:p w:rsidR="00085C23" w:rsidRPr="001E0136" w:rsidRDefault="00FA20AC" w:rsidP="00085C23">
            <w:pPr>
              <w:pBdr>
                <w:bottom w:val="single" w:sz="4" w:space="1" w:color="auto"/>
              </w:pBdr>
              <w:tabs>
                <w:tab w:val="decimal" w:pos="1142"/>
              </w:tabs>
              <w:ind w:right="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500,000</w:t>
            </w:r>
          </w:p>
        </w:tc>
        <w:tc>
          <w:tcPr>
            <w:tcW w:w="1404" w:type="dxa"/>
            <w:vAlign w:val="bottom"/>
          </w:tcPr>
          <w:p w:rsidR="00085C23" w:rsidRPr="001E0136" w:rsidRDefault="00085C23" w:rsidP="00085C23">
            <w:pPr>
              <w:pBdr>
                <w:bottom w:val="single" w:sz="4" w:space="1" w:color="auto"/>
              </w:pBdr>
              <w:tabs>
                <w:tab w:val="decimal" w:pos="1008"/>
              </w:tabs>
              <w:ind w:right="72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</w:rPr>
              <w:t>500,000</w:t>
            </w:r>
          </w:p>
        </w:tc>
      </w:tr>
      <w:tr w:rsidR="00085C23" w:rsidRPr="006A3DE7" w:rsidTr="003D2E51">
        <w:tc>
          <w:tcPr>
            <w:tcW w:w="3667" w:type="dxa"/>
            <w:gridSpan w:val="2"/>
          </w:tcPr>
          <w:p w:rsidR="00085C23" w:rsidRPr="001E0136" w:rsidRDefault="00085C23" w:rsidP="00085C23">
            <w:pPr>
              <w:tabs>
                <w:tab w:val="left" w:pos="900"/>
              </w:tabs>
              <w:ind w:left="-108" w:right="-108"/>
              <w:rPr>
                <w:rFonts w:ascii="Angsana New" w:hAnsi="Angsana New" w:cs="Angsana New"/>
                <w:cs/>
              </w:rPr>
            </w:pPr>
            <w:r w:rsidRPr="001E0136">
              <w:rPr>
                <w:rFonts w:ascii="Angsana New" w:hAnsi="Angsana New" w:cs="Angsana New"/>
              </w:rPr>
              <w:t xml:space="preserve">   </w:t>
            </w:r>
            <w:r w:rsidRPr="001E0136">
              <w:rPr>
                <w:rFonts w:ascii="Angsana New" w:hAnsi="Angsana New" w:cs="Angsana New"/>
                <w:cs/>
              </w:rPr>
              <w:t>รวมหุ้นกู้ - ราคาตามมูลค่า</w:t>
            </w:r>
          </w:p>
        </w:tc>
        <w:tc>
          <w:tcPr>
            <w:tcW w:w="1193" w:type="dxa"/>
          </w:tcPr>
          <w:p w:rsidR="00085C23" w:rsidRPr="001E0136" w:rsidRDefault="00085C23" w:rsidP="00085C23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612" w:type="dxa"/>
          </w:tcPr>
          <w:p w:rsidR="00085C23" w:rsidRPr="001E0136" w:rsidRDefault="00085C23" w:rsidP="00085C23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484" w:type="dxa"/>
            <w:vAlign w:val="bottom"/>
          </w:tcPr>
          <w:p w:rsidR="00085C23" w:rsidRPr="001E0136" w:rsidRDefault="00FA20AC" w:rsidP="00085C23">
            <w:pPr>
              <w:tabs>
                <w:tab w:val="decimal" w:pos="1142"/>
              </w:tabs>
              <w:ind w:right="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500,000</w:t>
            </w:r>
          </w:p>
        </w:tc>
        <w:tc>
          <w:tcPr>
            <w:tcW w:w="1404" w:type="dxa"/>
            <w:vAlign w:val="bottom"/>
          </w:tcPr>
          <w:p w:rsidR="00085C23" w:rsidRPr="001E0136" w:rsidRDefault="00085C23" w:rsidP="00085C23">
            <w:pPr>
              <w:tabs>
                <w:tab w:val="decimal" w:pos="1008"/>
              </w:tabs>
              <w:ind w:right="72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</w:rPr>
              <w:t>500,000</w:t>
            </w:r>
          </w:p>
        </w:tc>
      </w:tr>
      <w:tr w:rsidR="00085C23" w:rsidRPr="006A3DE7" w:rsidTr="003D2E51">
        <w:tc>
          <w:tcPr>
            <w:tcW w:w="4860" w:type="dxa"/>
            <w:gridSpan w:val="3"/>
          </w:tcPr>
          <w:p w:rsidR="00085C23" w:rsidRPr="001E0136" w:rsidRDefault="00085C23" w:rsidP="00085C23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cs/>
              </w:rPr>
            </w:pPr>
            <w:r w:rsidRPr="001E0136">
              <w:rPr>
                <w:rFonts w:ascii="Angsana New" w:hAnsi="Angsana New" w:cs="Angsana New"/>
                <w:cs/>
              </w:rPr>
              <w:t>หัก</w:t>
            </w:r>
            <w:r w:rsidRPr="001E0136">
              <w:rPr>
                <w:rFonts w:ascii="Angsana New" w:hAnsi="Angsana New" w:cs="Angsana New"/>
              </w:rPr>
              <w:t>:</w:t>
            </w:r>
            <w:r w:rsidRPr="001E0136">
              <w:rPr>
                <w:rFonts w:ascii="Angsana New" w:hAnsi="Angsana New" w:cs="Angsana New"/>
                <w:cs/>
              </w:rPr>
              <w:t xml:space="preserve"> ค่าใช้จ่ายทางตรงในการออกหุ้นกู้รอตัดจ่าย</w:t>
            </w:r>
          </w:p>
        </w:tc>
        <w:tc>
          <w:tcPr>
            <w:tcW w:w="1612" w:type="dxa"/>
          </w:tcPr>
          <w:p w:rsidR="00085C23" w:rsidRPr="001E0136" w:rsidRDefault="00085C23" w:rsidP="00085C23">
            <w:pPr>
              <w:tabs>
                <w:tab w:val="left" w:pos="900"/>
              </w:tabs>
              <w:ind w:left="522" w:right="-108" w:hanging="522"/>
              <w:rPr>
                <w:rFonts w:ascii="Angsana New" w:hAnsi="Angsana New" w:cs="Angsana New"/>
                <w:cs/>
              </w:rPr>
            </w:pPr>
          </w:p>
        </w:tc>
        <w:tc>
          <w:tcPr>
            <w:tcW w:w="1484" w:type="dxa"/>
            <w:vAlign w:val="bottom"/>
          </w:tcPr>
          <w:p w:rsidR="00085C23" w:rsidRPr="001E0136" w:rsidRDefault="00FA20AC" w:rsidP="00085C23">
            <w:pPr>
              <w:pBdr>
                <w:bottom w:val="single" w:sz="4" w:space="1" w:color="auto"/>
              </w:pBdr>
              <w:tabs>
                <w:tab w:val="decimal" w:pos="1142"/>
              </w:tabs>
              <w:ind w:right="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(3,577)</w:t>
            </w:r>
          </w:p>
        </w:tc>
        <w:tc>
          <w:tcPr>
            <w:tcW w:w="1404" w:type="dxa"/>
            <w:vAlign w:val="bottom"/>
          </w:tcPr>
          <w:p w:rsidR="00085C23" w:rsidRPr="001E0136" w:rsidRDefault="00F967CC" w:rsidP="00085C23">
            <w:pPr>
              <w:pBdr>
                <w:bottom w:val="single" w:sz="4" w:space="1" w:color="auto"/>
              </w:pBdr>
              <w:tabs>
                <w:tab w:val="decimal" w:pos="1008"/>
              </w:tabs>
              <w:ind w:right="72"/>
              <w:rPr>
                <w:rFonts w:ascii="Angsana New" w:hAnsi="Angsana New" w:cs="Angsana New"/>
              </w:rPr>
            </w:pPr>
            <w:r w:rsidRPr="00F967CC">
              <w:rPr>
                <w:rFonts w:ascii="Angsana New" w:hAnsi="Angsana New" w:cs="Angsana New"/>
              </w:rPr>
              <w:t>(4,087)</w:t>
            </w:r>
          </w:p>
        </w:tc>
      </w:tr>
      <w:tr w:rsidR="00085C23" w:rsidRPr="006A3DE7" w:rsidTr="003D2E51">
        <w:tc>
          <w:tcPr>
            <w:tcW w:w="1710" w:type="dxa"/>
          </w:tcPr>
          <w:p w:rsidR="00085C23" w:rsidRPr="001E0136" w:rsidRDefault="00085C23" w:rsidP="00085C23">
            <w:pPr>
              <w:tabs>
                <w:tab w:val="left" w:pos="900"/>
              </w:tabs>
              <w:rPr>
                <w:rFonts w:ascii="Angsana New" w:hAnsi="Angsana New" w:cs="Angsana New"/>
                <w:b/>
              </w:rPr>
            </w:pPr>
            <w:r w:rsidRPr="001E0136">
              <w:rPr>
                <w:rFonts w:ascii="Angsana New" w:hAnsi="Angsana New" w:cs="Angsana New"/>
                <w:b/>
                <w:cs/>
              </w:rPr>
              <w:t>หุ้นกู้ - สุทธิ</w:t>
            </w:r>
          </w:p>
        </w:tc>
        <w:tc>
          <w:tcPr>
            <w:tcW w:w="1957" w:type="dxa"/>
          </w:tcPr>
          <w:p w:rsidR="00085C23" w:rsidRPr="001E0136" w:rsidRDefault="00085C23" w:rsidP="00085C23">
            <w:pPr>
              <w:tabs>
                <w:tab w:val="left" w:pos="900"/>
              </w:tabs>
              <w:ind w:left="-108" w:right="-108"/>
              <w:rPr>
                <w:rFonts w:ascii="Angsana New" w:hAnsi="Angsana New" w:cs="Angsana New"/>
                <w:b/>
              </w:rPr>
            </w:pPr>
          </w:p>
        </w:tc>
        <w:tc>
          <w:tcPr>
            <w:tcW w:w="1193" w:type="dxa"/>
          </w:tcPr>
          <w:p w:rsidR="00085C23" w:rsidRPr="001E0136" w:rsidRDefault="00085C23" w:rsidP="00085C23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b/>
              </w:rPr>
            </w:pPr>
          </w:p>
        </w:tc>
        <w:tc>
          <w:tcPr>
            <w:tcW w:w="1612" w:type="dxa"/>
          </w:tcPr>
          <w:p w:rsidR="00085C23" w:rsidRPr="001E0136" w:rsidRDefault="00085C23" w:rsidP="00085C23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b/>
              </w:rPr>
            </w:pPr>
          </w:p>
        </w:tc>
        <w:tc>
          <w:tcPr>
            <w:tcW w:w="1484" w:type="dxa"/>
            <w:vAlign w:val="bottom"/>
          </w:tcPr>
          <w:p w:rsidR="00085C23" w:rsidRPr="001E0136" w:rsidRDefault="00FA20AC" w:rsidP="001E0136">
            <w:pPr>
              <w:pBdr>
                <w:bottom w:val="double" w:sz="4" w:space="1" w:color="auto"/>
              </w:pBdr>
              <w:tabs>
                <w:tab w:val="decimal" w:pos="1142"/>
              </w:tabs>
              <w:ind w:right="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496,423</w:t>
            </w:r>
          </w:p>
        </w:tc>
        <w:tc>
          <w:tcPr>
            <w:tcW w:w="1404" w:type="dxa"/>
            <w:vAlign w:val="bottom"/>
          </w:tcPr>
          <w:p w:rsidR="00085C23" w:rsidRPr="001E0136" w:rsidRDefault="00F967CC" w:rsidP="00085C23">
            <w:pPr>
              <w:pBdr>
                <w:bottom w:val="double" w:sz="4" w:space="1" w:color="auto"/>
              </w:pBdr>
              <w:tabs>
                <w:tab w:val="decimal" w:pos="1008"/>
              </w:tabs>
              <w:ind w:right="72"/>
              <w:rPr>
                <w:rFonts w:ascii="Angsana New" w:hAnsi="Angsana New" w:cs="Angsana New"/>
              </w:rPr>
            </w:pPr>
            <w:r w:rsidRPr="00F967CC">
              <w:rPr>
                <w:rFonts w:ascii="Angsana New" w:hAnsi="Angsana New" w:cs="Angsana New"/>
              </w:rPr>
              <w:t>495,913</w:t>
            </w:r>
          </w:p>
        </w:tc>
      </w:tr>
    </w:tbl>
    <w:p w:rsidR="003D2E51" w:rsidRPr="001E0136" w:rsidRDefault="003D2E51" w:rsidP="003D2E51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1E0136">
        <w:rPr>
          <w:rFonts w:ascii="Angsana New" w:hAnsi="Angsana New"/>
          <w:sz w:val="32"/>
          <w:szCs w:val="32"/>
        </w:rPr>
        <w:tab/>
      </w:r>
      <w:r w:rsidRPr="001E0136">
        <w:rPr>
          <w:rFonts w:ascii="Angsana New" w:hAnsi="Angsana New" w:hint="cs"/>
          <w:sz w:val="32"/>
          <w:szCs w:val="32"/>
          <w:cs/>
        </w:rPr>
        <w:t>ทั้งนี้ ภายใต้ข้อกำหนดสิทธิแล</w:t>
      </w:r>
      <w:r w:rsidR="007B3379">
        <w:rPr>
          <w:rFonts w:ascii="Angsana New" w:hAnsi="Angsana New" w:hint="cs"/>
          <w:sz w:val="32"/>
          <w:szCs w:val="32"/>
          <w:cs/>
        </w:rPr>
        <w:t>ะหน้าที่ของผู้ออกหุ้นกู้ บริษัทย่อย</w:t>
      </w:r>
      <w:r w:rsidRPr="001E0136">
        <w:rPr>
          <w:rFonts w:ascii="Angsana New" w:hAnsi="Angsana New" w:hint="cs"/>
          <w:sz w:val="32"/>
          <w:szCs w:val="32"/>
          <w:cs/>
        </w:rPr>
        <w:t>ต้องปฏิบัติตามข้อกำหนดและหน้าที่</w:t>
      </w:r>
      <w:r w:rsidRPr="001E0136">
        <w:rPr>
          <w:rFonts w:ascii="Angsana New" w:hAnsi="Angsana New"/>
          <w:sz w:val="32"/>
          <w:szCs w:val="32"/>
        </w:rPr>
        <w:t xml:space="preserve">   </w:t>
      </w:r>
      <w:r w:rsidRPr="001E0136">
        <w:rPr>
          <w:rFonts w:ascii="Angsana New" w:hAnsi="Angsana New" w:hint="cs"/>
          <w:sz w:val="32"/>
          <w:szCs w:val="32"/>
          <w:cs/>
        </w:rPr>
        <w:t>บางประการซึ่งรวมถึงการดำรงอัตราส่วนหนี้สินต่อส่วนของผู้ถือหุ้น</w:t>
      </w:r>
      <w:r w:rsidRPr="001E0136">
        <w:rPr>
          <w:rFonts w:ascii="Angsana New" w:hAnsi="Angsana New"/>
          <w:sz w:val="32"/>
          <w:szCs w:val="32"/>
        </w:rPr>
        <w:t xml:space="preserve"> (Debt to Equity Ratio) </w:t>
      </w:r>
      <w:r w:rsidRPr="001E0136">
        <w:rPr>
          <w:rFonts w:ascii="Angsana New" w:hAnsi="Angsana New" w:hint="cs"/>
          <w:sz w:val="32"/>
          <w:szCs w:val="32"/>
          <w:cs/>
        </w:rPr>
        <w:t>ของ    งบการเงินตามที่กำหนดไว้ในหนังสือชี้ชวน</w:t>
      </w:r>
    </w:p>
    <w:p w:rsidR="004026E8" w:rsidRPr="001E0136" w:rsidRDefault="003D2E51" w:rsidP="004026E8">
      <w:pPr>
        <w:tabs>
          <w:tab w:val="left" w:pos="960"/>
        </w:tabs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E0136">
        <w:rPr>
          <w:rFonts w:ascii="Angsana New" w:hAnsi="Angsana New" w:cs="Angsana New"/>
          <w:b/>
          <w:bCs/>
          <w:sz w:val="32"/>
          <w:szCs w:val="32"/>
        </w:rPr>
        <w:t>18</w:t>
      </w:r>
      <w:r w:rsidR="004026E8" w:rsidRPr="001E0136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4026E8" w:rsidRPr="001E0136">
        <w:rPr>
          <w:rFonts w:ascii="Angsana New" w:hAnsi="Angsana New" w:cs="Angsana New"/>
          <w:b/>
          <w:bCs/>
          <w:sz w:val="32"/>
          <w:szCs w:val="32"/>
        </w:rPr>
        <w:tab/>
      </w:r>
      <w:r w:rsidR="004026E8" w:rsidRPr="001E0136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:rsidR="004026E8" w:rsidRPr="001E0136" w:rsidRDefault="004026E8" w:rsidP="004026E8">
      <w:pPr>
        <w:spacing w:before="120" w:after="120"/>
        <w:ind w:left="540" w:hanging="540"/>
        <w:jc w:val="both"/>
        <w:rPr>
          <w:rFonts w:ascii="Angsana New" w:hAnsi="Angsana New" w:cs="Angsana New"/>
          <w:sz w:val="32"/>
          <w:szCs w:val="32"/>
        </w:rPr>
      </w:pPr>
      <w:r w:rsidRPr="001E0136">
        <w:rPr>
          <w:rFonts w:ascii="Angsana New" w:hAnsi="Angsana New" w:cs="Angsana New"/>
          <w:sz w:val="32"/>
          <w:szCs w:val="32"/>
          <w:cs/>
        </w:rPr>
        <w:tab/>
      </w:r>
      <w:r w:rsidRPr="001E0136">
        <w:rPr>
          <w:rFonts w:ascii="Angsana New" w:hAnsi="Angsana New" w:cs="Angsana New" w:hint="cs"/>
          <w:sz w:val="32"/>
          <w:szCs w:val="32"/>
          <w:cs/>
        </w:rPr>
        <w:t>ภาษีเงินได้นิติบุคคลระหว่างกาลคำนวณขึ้นจากกำไรก่อนภาษีเงินได้สำหรับงวดคูณด้วยอัตราภาษีเฉลี่ยทั้งปีที่ประมาณไว้</w:t>
      </w:r>
    </w:p>
    <w:p w:rsidR="004026E8" w:rsidRDefault="004026E8" w:rsidP="004026E8">
      <w:pPr>
        <w:spacing w:before="120" w:after="12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1E0136">
        <w:rPr>
          <w:rFonts w:ascii="Angsana New" w:hAnsi="Angsana New" w:cs="Angsana New"/>
          <w:sz w:val="32"/>
          <w:szCs w:val="32"/>
          <w:cs/>
        </w:rPr>
        <w:t>ค่าใช้จ่ายภาษีเงินได้สำหรับงวด</w:t>
      </w:r>
      <w:r w:rsidR="001E0136">
        <w:rPr>
          <w:rFonts w:ascii="Angsana New" w:hAnsi="Angsana New" w:cs="Angsana New" w:hint="cs"/>
          <w:sz w:val="32"/>
          <w:szCs w:val="32"/>
          <w:cs/>
        </w:rPr>
        <w:t>สามเดือน</w:t>
      </w:r>
      <w:r w:rsidRPr="001E0136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F967CC">
        <w:rPr>
          <w:rFonts w:ascii="Angsana New" w:hAnsi="Angsana New" w:cs="Angsana New" w:hint="cs"/>
          <w:sz w:val="32"/>
          <w:szCs w:val="32"/>
          <w:cs/>
        </w:rPr>
        <w:t>31 มีนาคม</w:t>
      </w:r>
      <w:r w:rsidR="009F3347" w:rsidRPr="001E0136">
        <w:rPr>
          <w:rFonts w:ascii="Angsana New" w:hAnsi="Angsana New" w:cs="Angsana New"/>
          <w:sz w:val="32"/>
          <w:szCs w:val="32"/>
        </w:rPr>
        <w:t xml:space="preserve"> </w:t>
      </w:r>
      <w:r w:rsidR="00CA4916" w:rsidRPr="001E0136">
        <w:rPr>
          <w:rFonts w:ascii="Angsana New" w:hAnsi="Angsana New" w:cs="Angsana New"/>
          <w:sz w:val="32"/>
          <w:szCs w:val="32"/>
        </w:rPr>
        <w:t>25</w:t>
      </w:r>
      <w:r w:rsidR="00F967CC">
        <w:rPr>
          <w:rFonts w:ascii="Angsana New" w:hAnsi="Angsana New" w:cs="Angsana New" w:hint="cs"/>
          <w:sz w:val="32"/>
          <w:szCs w:val="32"/>
          <w:cs/>
        </w:rPr>
        <w:t>60</w:t>
      </w:r>
      <w:r w:rsidRPr="001E0136">
        <w:rPr>
          <w:rFonts w:ascii="Angsana New" w:hAnsi="Angsana New" w:cs="Angsana New"/>
          <w:sz w:val="32"/>
          <w:szCs w:val="32"/>
        </w:rPr>
        <w:t xml:space="preserve"> </w:t>
      </w:r>
      <w:r w:rsidRPr="001E0136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F967CC">
        <w:rPr>
          <w:rFonts w:ascii="Angsana New" w:hAnsi="Angsana New" w:cs="Angsana New"/>
          <w:sz w:val="32"/>
          <w:szCs w:val="32"/>
        </w:rPr>
        <w:t>255</w:t>
      </w:r>
      <w:r w:rsidR="00F967CC">
        <w:rPr>
          <w:rFonts w:ascii="Angsana New" w:hAnsi="Angsana New" w:cs="Angsana New" w:hint="cs"/>
          <w:sz w:val="32"/>
          <w:szCs w:val="32"/>
          <w:cs/>
        </w:rPr>
        <w:t>9</w:t>
      </w:r>
      <w:r w:rsidR="009F3347" w:rsidRPr="001E0136">
        <w:rPr>
          <w:rFonts w:ascii="Angsana New" w:hAnsi="Angsana New" w:cs="Angsana New"/>
          <w:sz w:val="32"/>
          <w:szCs w:val="32"/>
        </w:rPr>
        <w:t xml:space="preserve"> </w:t>
      </w:r>
      <w:r w:rsidRPr="001E0136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834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3120"/>
        <w:gridCol w:w="1305"/>
        <w:gridCol w:w="1305"/>
        <w:gridCol w:w="1305"/>
        <w:gridCol w:w="1305"/>
      </w:tblGrid>
      <w:tr w:rsidR="00F967CC" w:rsidRPr="00EF41F9" w:rsidTr="00EF566F">
        <w:tc>
          <w:tcPr>
            <w:tcW w:w="8340" w:type="dxa"/>
            <w:gridSpan w:val="5"/>
          </w:tcPr>
          <w:p w:rsidR="00F967CC" w:rsidRPr="00EF41F9" w:rsidRDefault="00F967CC" w:rsidP="00EF566F">
            <w:pPr>
              <w:spacing w:line="370" w:lineRule="exact"/>
              <w:ind w:right="-14"/>
              <w:jc w:val="right"/>
              <w:rPr>
                <w:rFonts w:ascii="Angsana New" w:hAnsi="Angsana New" w:cs="Angsana New"/>
              </w:rPr>
            </w:pPr>
            <w:r w:rsidRPr="00EF41F9">
              <w:rPr>
                <w:rFonts w:ascii="Angsana New" w:hAnsi="Angsana New" w:cs="Angsana New"/>
              </w:rPr>
              <w:t>(</w:t>
            </w:r>
            <w:r w:rsidRPr="00EF41F9">
              <w:rPr>
                <w:rFonts w:ascii="Angsana New" w:hAnsi="Angsana New" w:cs="Angsana New"/>
                <w:cs/>
              </w:rPr>
              <w:t>หน่วย</w:t>
            </w:r>
            <w:r w:rsidRPr="00EF41F9">
              <w:rPr>
                <w:rFonts w:ascii="Angsana New" w:hAnsi="Angsana New" w:cs="Angsana New"/>
              </w:rPr>
              <w:t xml:space="preserve">: </w:t>
            </w:r>
            <w:r w:rsidRPr="00EF41F9">
              <w:rPr>
                <w:rFonts w:ascii="Angsana New" w:hAnsi="Angsana New" w:cs="Angsana New"/>
                <w:cs/>
              </w:rPr>
              <w:t>พันบาท</w:t>
            </w:r>
            <w:r w:rsidRPr="00EF41F9">
              <w:rPr>
                <w:rFonts w:ascii="Angsana New" w:hAnsi="Angsana New" w:cs="Angsana New"/>
              </w:rPr>
              <w:t>)</w:t>
            </w:r>
          </w:p>
        </w:tc>
      </w:tr>
      <w:tr w:rsidR="00F967CC" w:rsidRPr="00EF41F9" w:rsidTr="00EF566F">
        <w:tc>
          <w:tcPr>
            <w:tcW w:w="3120" w:type="dxa"/>
          </w:tcPr>
          <w:p w:rsidR="00F967CC" w:rsidRPr="00EF41F9" w:rsidRDefault="00F967CC" w:rsidP="00EF566F">
            <w:pPr>
              <w:spacing w:line="37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:rsidR="00F967CC" w:rsidRPr="00EF41F9" w:rsidRDefault="00F967CC" w:rsidP="00EF566F">
            <w:pPr>
              <w:pBdr>
                <w:bottom w:val="single" w:sz="6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EF41F9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F967CC" w:rsidRPr="00EF41F9" w:rsidRDefault="00F967CC" w:rsidP="00EF566F">
            <w:pPr>
              <w:pBdr>
                <w:bottom w:val="single" w:sz="6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EF41F9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967CC" w:rsidRPr="00EF41F9" w:rsidTr="00EF566F">
        <w:tc>
          <w:tcPr>
            <w:tcW w:w="3120" w:type="dxa"/>
          </w:tcPr>
          <w:p w:rsidR="00F967CC" w:rsidRPr="00EF41F9" w:rsidRDefault="00F967CC" w:rsidP="00EF566F">
            <w:pPr>
              <w:spacing w:line="37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F967CC" w:rsidRPr="00EF41F9" w:rsidRDefault="00F967CC" w:rsidP="00EF566F">
            <w:pPr>
              <w:pBdr>
                <w:bottom w:val="single" w:sz="4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</w:t>
            </w:r>
            <w:r>
              <w:rPr>
                <w:rFonts w:ascii="Angsana New" w:hAnsi="Angsana New" w:cs="Angsana New" w:hint="cs"/>
                <w:cs/>
              </w:rPr>
              <w:t>60</w:t>
            </w:r>
          </w:p>
        </w:tc>
        <w:tc>
          <w:tcPr>
            <w:tcW w:w="1305" w:type="dxa"/>
          </w:tcPr>
          <w:p w:rsidR="00F967CC" w:rsidRPr="00EF41F9" w:rsidRDefault="00F967CC" w:rsidP="00EF566F">
            <w:pPr>
              <w:pBdr>
                <w:bottom w:val="single" w:sz="4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2559</w:t>
            </w:r>
          </w:p>
        </w:tc>
        <w:tc>
          <w:tcPr>
            <w:tcW w:w="1305" w:type="dxa"/>
          </w:tcPr>
          <w:p w:rsidR="00F967CC" w:rsidRPr="00EF41F9" w:rsidRDefault="00F967CC" w:rsidP="00EF566F">
            <w:pPr>
              <w:pBdr>
                <w:bottom w:val="single" w:sz="4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2560</w:t>
            </w:r>
          </w:p>
        </w:tc>
        <w:tc>
          <w:tcPr>
            <w:tcW w:w="1305" w:type="dxa"/>
          </w:tcPr>
          <w:p w:rsidR="00F967CC" w:rsidRPr="00EF41F9" w:rsidRDefault="00F967CC" w:rsidP="00EF566F">
            <w:pPr>
              <w:pBdr>
                <w:bottom w:val="single" w:sz="4" w:space="1" w:color="auto"/>
              </w:pBdr>
              <w:spacing w:line="370" w:lineRule="exact"/>
              <w:ind w:right="-14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255</w:t>
            </w:r>
            <w:r>
              <w:rPr>
                <w:rFonts w:ascii="Angsana New" w:hAnsi="Angsana New" w:cs="Angsana New" w:hint="cs"/>
                <w:cs/>
              </w:rPr>
              <w:t>9</w:t>
            </w:r>
          </w:p>
        </w:tc>
      </w:tr>
      <w:tr w:rsidR="00F967CC" w:rsidRPr="00EF41F9" w:rsidTr="00EF566F">
        <w:tc>
          <w:tcPr>
            <w:tcW w:w="3120" w:type="dxa"/>
            <w:vAlign w:val="bottom"/>
          </w:tcPr>
          <w:p w:rsidR="00F967CC" w:rsidRPr="00EF41F9" w:rsidRDefault="00F967CC" w:rsidP="00EF566F">
            <w:pPr>
              <w:spacing w:line="370" w:lineRule="exact"/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EF41F9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EF41F9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:rsidR="00F967CC" w:rsidRPr="00EF41F9" w:rsidRDefault="00F967CC" w:rsidP="00EF566F">
            <w:pPr>
              <w:tabs>
                <w:tab w:val="decimal" w:pos="972"/>
              </w:tabs>
              <w:spacing w:line="37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F967CC" w:rsidRPr="00EF41F9" w:rsidRDefault="00F967CC" w:rsidP="00EF566F">
            <w:pPr>
              <w:tabs>
                <w:tab w:val="decimal" w:pos="972"/>
              </w:tabs>
              <w:spacing w:line="37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F967CC" w:rsidRPr="00EF41F9" w:rsidRDefault="00F967CC" w:rsidP="00EF566F">
            <w:pPr>
              <w:tabs>
                <w:tab w:val="decimal" w:pos="972"/>
              </w:tabs>
              <w:spacing w:line="37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F967CC" w:rsidRPr="00EF41F9" w:rsidRDefault="00F967CC" w:rsidP="00EF566F">
            <w:pPr>
              <w:tabs>
                <w:tab w:val="decimal" w:pos="972"/>
              </w:tabs>
              <w:spacing w:line="370" w:lineRule="exact"/>
              <w:ind w:right="-14"/>
              <w:rPr>
                <w:rFonts w:ascii="Angsana New" w:hAnsi="Angsana New" w:cs="Angsana New"/>
              </w:rPr>
            </w:pPr>
          </w:p>
        </w:tc>
      </w:tr>
      <w:tr w:rsidR="00FA20AC" w:rsidRPr="00EF41F9" w:rsidTr="00EF566F">
        <w:tc>
          <w:tcPr>
            <w:tcW w:w="3120" w:type="dxa"/>
            <w:vAlign w:val="bottom"/>
          </w:tcPr>
          <w:p w:rsidR="00FA20AC" w:rsidRPr="00EF41F9" w:rsidRDefault="00FA20AC" w:rsidP="00FA20AC">
            <w:pPr>
              <w:spacing w:line="370" w:lineRule="exact"/>
              <w:ind w:left="312" w:right="-43" w:hanging="312"/>
              <w:rPr>
                <w:rFonts w:ascii="Angsana New" w:hAnsi="Angsana New" w:cs="Angsana New"/>
              </w:rPr>
            </w:pPr>
            <w:r w:rsidRPr="00EF41F9">
              <w:rPr>
                <w:rFonts w:ascii="Angsana New" w:hAnsi="Angsana New" w:cs="Angsana New"/>
                <w:cs/>
              </w:rPr>
              <w:t>ภาษีเงินได้นิติบุคค</w:t>
            </w:r>
            <w:r w:rsidRPr="00EF41F9">
              <w:rPr>
                <w:rFonts w:ascii="Angsana New" w:hAnsi="Angsana New" w:cs="Angsana New" w:hint="cs"/>
                <w:cs/>
              </w:rPr>
              <w:t>ล</w:t>
            </w:r>
            <w:r w:rsidRPr="00EF41F9">
              <w:rPr>
                <w:rFonts w:ascii="Angsana New" w:hAnsi="Angsana New" w:cs="Angsana New"/>
                <w:cs/>
              </w:rPr>
              <w:t>ระหว่างกาล</w:t>
            </w: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FA20AC">
              <w:rPr>
                <w:rFonts w:ascii="Angsana New" w:hAnsi="Angsana New" w:cs="Angsana New"/>
              </w:rPr>
              <w:t>33,773</w:t>
            </w: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FA20AC">
              <w:rPr>
                <w:rFonts w:ascii="Angsana New" w:hAnsi="Angsana New" w:cs="Angsana New"/>
              </w:rPr>
              <w:t>40,354</w:t>
            </w: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FA20AC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FA20AC" w:rsidRPr="00C872C5" w:rsidRDefault="00FA20AC" w:rsidP="00FA20AC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C872C5">
              <w:rPr>
                <w:rFonts w:ascii="Angsana New" w:hAnsi="Angsana New" w:cs="Angsana New"/>
              </w:rPr>
              <w:t>-</w:t>
            </w:r>
          </w:p>
        </w:tc>
      </w:tr>
      <w:tr w:rsidR="00FA20AC" w:rsidRPr="00EF41F9" w:rsidTr="00EF566F">
        <w:tc>
          <w:tcPr>
            <w:tcW w:w="3120" w:type="dxa"/>
            <w:vAlign w:val="bottom"/>
          </w:tcPr>
          <w:p w:rsidR="00FA20AC" w:rsidRPr="00EF41F9" w:rsidRDefault="00FA20AC" w:rsidP="00FA20AC">
            <w:pPr>
              <w:spacing w:line="37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 w:rsidRPr="00EF41F9">
              <w:rPr>
                <w:rFonts w:ascii="Angsana New" w:hAnsi="Angsana New" w:cs="Angsana New" w:hint="cs"/>
                <w:cs/>
              </w:rPr>
              <w:t>รายการปรับปรุงค่าใช้จ่ายภาษีเงินได้</w:t>
            </w: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FA20AC" w:rsidRPr="00C872C5" w:rsidRDefault="00FA20AC" w:rsidP="00FA20AC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</w:p>
        </w:tc>
      </w:tr>
      <w:tr w:rsidR="00FA20AC" w:rsidRPr="00EF41F9" w:rsidTr="00EF566F">
        <w:tc>
          <w:tcPr>
            <w:tcW w:w="3120" w:type="dxa"/>
            <w:vAlign w:val="bottom"/>
          </w:tcPr>
          <w:p w:rsidR="00FA20AC" w:rsidRPr="00EF41F9" w:rsidRDefault="00FA20AC" w:rsidP="00FA20AC">
            <w:pPr>
              <w:spacing w:line="37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 w:rsidRPr="00EF41F9">
              <w:rPr>
                <w:rFonts w:ascii="Angsana New" w:hAnsi="Angsana New" w:cs="Angsana New" w:hint="cs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FA20AC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FA20AC">
              <w:rPr>
                <w:rFonts w:ascii="Angsana New" w:hAnsi="Angsana New" w:cs="Angsana New"/>
              </w:rPr>
              <w:t>701</w:t>
            </w: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FA20AC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:rsidR="00FA20AC" w:rsidRPr="00C872C5" w:rsidRDefault="00FA20AC" w:rsidP="00FA20AC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C872C5">
              <w:rPr>
                <w:rFonts w:ascii="Angsana New" w:hAnsi="Angsana New" w:cs="Angsana New"/>
              </w:rPr>
              <w:t>-</w:t>
            </w:r>
          </w:p>
        </w:tc>
      </w:tr>
      <w:tr w:rsidR="00FA20AC" w:rsidRPr="00EF41F9" w:rsidTr="00EF566F">
        <w:tc>
          <w:tcPr>
            <w:tcW w:w="3120" w:type="dxa"/>
            <w:vAlign w:val="bottom"/>
          </w:tcPr>
          <w:p w:rsidR="00FA20AC" w:rsidRPr="00EF41F9" w:rsidRDefault="00FA20AC" w:rsidP="00FA20AC">
            <w:pPr>
              <w:spacing w:line="370" w:lineRule="exact"/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EF41F9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EF41F9">
              <w:rPr>
                <w:rFonts w:ascii="Angsana New" w:hAnsi="Angsana New" w:cs="Angsana New"/>
                <w:b/>
                <w:bCs/>
              </w:rPr>
              <w:t>:</w:t>
            </w:r>
            <w:r w:rsidRPr="00EF41F9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FA20AC" w:rsidRPr="00C872C5" w:rsidRDefault="00FA20AC" w:rsidP="00FA20AC">
            <w:pPr>
              <w:tabs>
                <w:tab w:val="decimal" w:pos="972"/>
              </w:tabs>
              <w:rPr>
                <w:rFonts w:ascii="Angsana New" w:hAnsi="Angsana New" w:cs="Angsana New"/>
              </w:rPr>
            </w:pPr>
          </w:p>
        </w:tc>
      </w:tr>
      <w:tr w:rsidR="00FA20AC" w:rsidRPr="00EF41F9" w:rsidTr="00EF566F">
        <w:tc>
          <w:tcPr>
            <w:tcW w:w="3120" w:type="dxa"/>
            <w:vAlign w:val="bottom"/>
          </w:tcPr>
          <w:p w:rsidR="00FA20AC" w:rsidRDefault="00FA20AC" w:rsidP="00FA20AC">
            <w:pPr>
              <w:spacing w:line="370" w:lineRule="exact"/>
              <w:ind w:left="222" w:right="-43" w:hanging="222"/>
              <w:rPr>
                <w:rFonts w:ascii="Angsana New" w:hAnsi="Angsana New" w:cs="Angsana New"/>
              </w:rPr>
            </w:pPr>
            <w:r w:rsidRPr="00EF41F9">
              <w:rPr>
                <w:rFonts w:ascii="Angsana New" w:hAnsi="Angsana New" w:cs="Angsana New" w:hint="cs"/>
                <w:cs/>
              </w:rPr>
              <w:t>ผล</w:t>
            </w:r>
            <w:r w:rsidRPr="00EF41F9">
              <w:rPr>
                <w:rFonts w:ascii="Angsana New" w:hAnsi="Angsana New" w:cs="Angsana New"/>
                <w:cs/>
              </w:rPr>
              <w:t>แตกต่างชั่วคราว</w:t>
            </w:r>
            <w:r w:rsidRPr="00EF41F9">
              <w:rPr>
                <w:rFonts w:ascii="Angsana New" w:hAnsi="Angsana New" w:cs="Angsana New" w:hint="cs"/>
                <w:cs/>
              </w:rPr>
              <w:t>ที่เกิดขึ้น</w:t>
            </w:r>
            <w:r w:rsidRPr="00EF41F9">
              <w:rPr>
                <w:rFonts w:ascii="Angsana New" w:hAnsi="Angsana New" w:cs="Angsana New"/>
                <w:cs/>
              </w:rPr>
              <w:t>และ</w:t>
            </w:r>
            <w:r w:rsidRPr="00EF41F9">
              <w:rPr>
                <w:rFonts w:ascii="Angsana New" w:hAnsi="Angsana New" w:cs="Angsana New"/>
              </w:rPr>
              <w:t xml:space="preserve">         </w:t>
            </w:r>
            <w:r w:rsidRPr="00EF41F9">
              <w:rPr>
                <w:rFonts w:ascii="Angsana New" w:hAnsi="Angsana New" w:cs="Angsana New" w:hint="cs"/>
                <w:cs/>
              </w:rPr>
              <w:t xml:space="preserve"> </w:t>
            </w:r>
          </w:p>
          <w:p w:rsidR="00FA20AC" w:rsidRPr="00EF41F9" w:rsidRDefault="00FA20AC" w:rsidP="00FA20AC">
            <w:pPr>
              <w:spacing w:line="370" w:lineRule="exact"/>
              <w:ind w:left="222" w:right="-43" w:hanging="222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 xml:space="preserve">   </w:t>
            </w:r>
            <w:r w:rsidRPr="00EF41F9">
              <w:rPr>
                <w:rFonts w:ascii="Angsana New" w:hAnsi="Angsana New" w:cs="Angsana New"/>
                <w:cs/>
              </w:rPr>
              <w:t>กลับรายการ</w:t>
            </w: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FA20AC">
              <w:rPr>
                <w:rFonts w:ascii="Angsana New" w:hAnsi="Angsana New" w:cs="Angsana New"/>
              </w:rPr>
              <w:t>(7,654)</w:t>
            </w: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FA20AC">
              <w:rPr>
                <w:rFonts w:ascii="Angsana New" w:hAnsi="Angsana New" w:cs="Angsana New"/>
              </w:rPr>
              <w:t>23,349</w:t>
            </w: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FA20AC">
              <w:rPr>
                <w:rFonts w:ascii="Angsana New" w:hAnsi="Angsana New" w:cs="Angsana New"/>
              </w:rPr>
              <w:t>(1,099)</w:t>
            </w:r>
          </w:p>
        </w:tc>
        <w:tc>
          <w:tcPr>
            <w:tcW w:w="1305" w:type="dxa"/>
            <w:vAlign w:val="bottom"/>
          </w:tcPr>
          <w:p w:rsidR="00FA20AC" w:rsidRPr="00C872C5" w:rsidRDefault="00FA20AC" w:rsidP="00FA20A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C872C5">
              <w:rPr>
                <w:rFonts w:ascii="Angsana New" w:hAnsi="Angsana New" w:cs="Angsana New"/>
              </w:rPr>
              <w:t>4,583</w:t>
            </w:r>
          </w:p>
        </w:tc>
      </w:tr>
      <w:tr w:rsidR="00FA20AC" w:rsidRPr="00EF41F9" w:rsidTr="00EF566F">
        <w:tc>
          <w:tcPr>
            <w:tcW w:w="3120" w:type="dxa"/>
            <w:vAlign w:val="bottom"/>
          </w:tcPr>
          <w:p w:rsidR="00FA20AC" w:rsidRDefault="00FA20AC" w:rsidP="00FA20AC">
            <w:pPr>
              <w:spacing w:line="370" w:lineRule="exact"/>
              <w:ind w:left="222" w:right="-43" w:hanging="222"/>
              <w:rPr>
                <w:rFonts w:ascii="Angsana New" w:hAnsi="Angsana New" w:cs="Angsana New"/>
                <w:b/>
                <w:bCs/>
              </w:rPr>
            </w:pPr>
            <w:r w:rsidRPr="00EF41F9">
              <w:rPr>
                <w:rFonts w:ascii="Angsana New" w:hAnsi="Angsana New" w:cs="Angsana New"/>
                <w:b/>
                <w:bCs/>
                <w:cs/>
              </w:rPr>
              <w:t>ค่าใช้จ่</w:t>
            </w:r>
            <w:r>
              <w:rPr>
                <w:rFonts w:ascii="Angsana New" w:hAnsi="Angsana New" w:cs="Angsana New"/>
                <w:b/>
                <w:bCs/>
                <w:cs/>
              </w:rPr>
              <w:t>ายภาษีเงินได้ที่แสดงอยู่ใน</w:t>
            </w:r>
          </w:p>
          <w:p w:rsidR="00FA20AC" w:rsidRPr="00EF41F9" w:rsidRDefault="00FA20AC" w:rsidP="00FA20AC">
            <w:pPr>
              <w:spacing w:line="370" w:lineRule="exact"/>
              <w:ind w:left="222" w:right="-43" w:hanging="222"/>
              <w:rPr>
                <w:rFonts w:ascii="Angsana New" w:hAnsi="Angsana New" w:cs="Angsana New"/>
                <w:b/>
                <w:bCs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cs/>
              </w:rPr>
              <w:t xml:space="preserve">   </w:t>
            </w:r>
            <w:r>
              <w:rPr>
                <w:rFonts w:ascii="Angsana New" w:hAnsi="Angsana New" w:cs="Angsana New"/>
                <w:b/>
                <w:bCs/>
                <w:cs/>
              </w:rPr>
              <w:t>งบกำไ</w:t>
            </w:r>
            <w:r>
              <w:rPr>
                <w:rFonts w:ascii="Angsana New" w:hAnsi="Angsana New" w:cs="Angsana New" w:hint="cs"/>
                <w:b/>
                <w:bCs/>
                <w:cs/>
              </w:rPr>
              <w:t>ร</w:t>
            </w:r>
            <w:r w:rsidRPr="00EF41F9">
              <w:rPr>
                <w:rFonts w:ascii="Angsana New" w:hAnsi="Angsana New" w:cs="Angsana New"/>
                <w:b/>
                <w:bCs/>
                <w:cs/>
              </w:rPr>
              <w:t>ขาดทุน</w:t>
            </w: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FA20AC">
              <w:rPr>
                <w:rFonts w:ascii="Angsana New" w:hAnsi="Angsana New" w:cs="Angsana New"/>
              </w:rPr>
              <w:t>26,119</w:t>
            </w: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FA20AC">
              <w:rPr>
                <w:rFonts w:ascii="Angsana New" w:hAnsi="Angsana New" w:cs="Angsana New"/>
              </w:rPr>
              <w:t>64,404</w:t>
            </w:r>
          </w:p>
        </w:tc>
        <w:tc>
          <w:tcPr>
            <w:tcW w:w="1305" w:type="dxa"/>
            <w:vAlign w:val="bottom"/>
          </w:tcPr>
          <w:p w:rsidR="00FA20AC" w:rsidRPr="00FA20AC" w:rsidRDefault="00FA20AC" w:rsidP="00FA20AC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FA20AC">
              <w:rPr>
                <w:rFonts w:ascii="Angsana New" w:hAnsi="Angsana New" w:cs="Angsana New"/>
              </w:rPr>
              <w:t>(1,099)</w:t>
            </w:r>
          </w:p>
        </w:tc>
        <w:tc>
          <w:tcPr>
            <w:tcW w:w="1305" w:type="dxa"/>
            <w:vAlign w:val="bottom"/>
          </w:tcPr>
          <w:p w:rsidR="00FA20AC" w:rsidRPr="00C872C5" w:rsidRDefault="00FA20AC" w:rsidP="00FA20AC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</w:rPr>
            </w:pPr>
            <w:r w:rsidRPr="00C872C5">
              <w:rPr>
                <w:rFonts w:ascii="Angsana New" w:hAnsi="Angsana New" w:cs="Angsana New"/>
              </w:rPr>
              <w:t>4,583</w:t>
            </w:r>
          </w:p>
        </w:tc>
      </w:tr>
    </w:tbl>
    <w:p w:rsidR="00F967CC" w:rsidRDefault="00F967CC" w:rsidP="004026E8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F967CC" w:rsidRDefault="00F967C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C369FA" w:rsidRDefault="003D2E51" w:rsidP="004026E8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C369FA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19</w:t>
      </w:r>
      <w:r w:rsidR="00EC609A" w:rsidRPr="00C369FA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C369FA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C369FA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กำไรต่อหุ้น</w:t>
      </w:r>
    </w:p>
    <w:p w:rsidR="00EC609A" w:rsidRDefault="00EC609A" w:rsidP="00EC609A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C369FA">
        <w:rPr>
          <w:rFonts w:ascii="Angsana New" w:hAnsi="Angsana New" w:cs="Angsana New"/>
          <w:b/>
          <w:bCs/>
          <w:sz w:val="32"/>
          <w:szCs w:val="32"/>
        </w:rPr>
        <w:tab/>
      </w:r>
      <w:r w:rsidRPr="00C369FA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กำไรต่อหุ้นขั้นพื้นฐานคำนวณโดยหารกำไร</w:t>
      </w:r>
      <w:r w:rsidR="00013241" w:rsidRPr="00C369F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2604B" w:rsidRPr="00C369FA">
        <w:rPr>
          <w:rFonts w:ascii="Angsana New" w:hAnsi="Angsana New" w:cs="Angsana New" w:hint="cs"/>
          <w:sz w:val="32"/>
          <w:szCs w:val="32"/>
          <w:cs/>
        </w:rPr>
        <w:t xml:space="preserve">(ขาดทุน) </w:t>
      </w:r>
      <w:r w:rsidRPr="00C369FA">
        <w:rPr>
          <w:rFonts w:ascii="Angsana New" w:hAnsi="Angsana New" w:cs="Angsana New"/>
          <w:sz w:val="32"/>
          <w:szCs w:val="32"/>
          <w:cs/>
        </w:rPr>
        <w:t xml:space="preserve">สำหรับงวดที่เป็นของผู้ถือหุ้นของบริษัทฯ </w:t>
      </w:r>
      <w:r w:rsidR="0042604B" w:rsidRPr="00C369FA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C369FA">
        <w:rPr>
          <w:rFonts w:ascii="Angsana New" w:hAnsi="Angsana New" w:cs="Angsana New"/>
          <w:sz w:val="32"/>
          <w:szCs w:val="32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</w:t>
      </w:r>
      <w:r w:rsidR="0042604B" w:rsidRPr="00C369FA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Pr="00C369FA">
        <w:rPr>
          <w:rFonts w:ascii="Angsana New" w:hAnsi="Angsana New" w:cs="Angsana New"/>
          <w:sz w:val="32"/>
          <w:szCs w:val="32"/>
          <w:cs/>
        </w:rPr>
        <w:t>ระหว่างงวด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230"/>
        <w:gridCol w:w="1083"/>
        <w:gridCol w:w="1077"/>
        <w:gridCol w:w="1134"/>
        <w:gridCol w:w="28"/>
        <w:gridCol w:w="1088"/>
      </w:tblGrid>
      <w:tr w:rsidR="00CB270D" w:rsidRPr="00416763" w:rsidTr="003B2408">
        <w:tc>
          <w:tcPr>
            <w:tcW w:w="4230" w:type="dxa"/>
            <w:vAlign w:val="bottom"/>
          </w:tcPr>
          <w:p w:rsidR="00CB270D" w:rsidRPr="00A717D4" w:rsidRDefault="00CB270D" w:rsidP="00EC0FF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410" w:type="dxa"/>
            <w:gridSpan w:val="5"/>
            <w:vAlign w:val="bottom"/>
          </w:tcPr>
          <w:p w:rsidR="00CB270D" w:rsidRPr="00A717D4" w:rsidRDefault="00CB270D" w:rsidP="00FA20A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A717D4">
              <w:rPr>
                <w:rFonts w:ascii="Angsana New" w:hAnsi="Angsana New" w:cs="Angsana New"/>
                <w:spacing w:val="-5"/>
                <w:cs/>
              </w:rPr>
              <w:t xml:space="preserve">สำหรับงวดสามเดือนสิ้นสุดวันที่ </w:t>
            </w:r>
            <w:r w:rsidR="00FA20AC">
              <w:rPr>
                <w:rFonts w:ascii="Angsana New" w:hAnsi="Angsana New" w:cs="Angsana New"/>
              </w:rPr>
              <w:t>31</w:t>
            </w:r>
            <w:r w:rsidR="00FA20AC">
              <w:rPr>
                <w:rFonts w:ascii="Angsana New" w:hAnsi="Angsana New" w:cs="Angsana New" w:hint="cs"/>
                <w:cs/>
              </w:rPr>
              <w:t xml:space="preserve"> มีนาคม</w:t>
            </w:r>
          </w:p>
        </w:tc>
      </w:tr>
      <w:tr w:rsidR="00CB270D" w:rsidRPr="00416763" w:rsidTr="003B2408">
        <w:tc>
          <w:tcPr>
            <w:tcW w:w="4230" w:type="dxa"/>
            <w:vAlign w:val="bottom"/>
          </w:tcPr>
          <w:p w:rsidR="00CB270D" w:rsidRPr="00A717D4" w:rsidRDefault="00CB270D" w:rsidP="00EC0FF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160" w:type="dxa"/>
            <w:gridSpan w:val="2"/>
            <w:vAlign w:val="bottom"/>
          </w:tcPr>
          <w:p w:rsidR="00CB270D" w:rsidRPr="00A717D4" w:rsidRDefault="00CB270D" w:rsidP="00EC0FF8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A717D4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250" w:type="dxa"/>
            <w:gridSpan w:val="3"/>
            <w:vAlign w:val="bottom"/>
          </w:tcPr>
          <w:p w:rsidR="00CB270D" w:rsidRPr="00A717D4" w:rsidRDefault="00CB270D" w:rsidP="00EC0FF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A717D4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FA20AC" w:rsidRPr="00416763" w:rsidTr="003B2408">
        <w:trPr>
          <w:cantSplit/>
          <w:trHeight w:val="454"/>
        </w:trPr>
        <w:tc>
          <w:tcPr>
            <w:tcW w:w="4230" w:type="dxa"/>
          </w:tcPr>
          <w:p w:rsidR="00FA20AC" w:rsidRPr="00A717D4" w:rsidRDefault="00FA20AC" w:rsidP="00FA20A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083" w:type="dxa"/>
          </w:tcPr>
          <w:p w:rsidR="00FA20AC" w:rsidRPr="00A717D4" w:rsidRDefault="00FA20AC" w:rsidP="00FA20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2560</w:t>
            </w:r>
          </w:p>
        </w:tc>
        <w:tc>
          <w:tcPr>
            <w:tcW w:w="1077" w:type="dxa"/>
          </w:tcPr>
          <w:p w:rsidR="00FA20AC" w:rsidRPr="00A717D4" w:rsidRDefault="00FA20AC" w:rsidP="00FA20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2559</w:t>
            </w:r>
          </w:p>
        </w:tc>
        <w:tc>
          <w:tcPr>
            <w:tcW w:w="1134" w:type="dxa"/>
          </w:tcPr>
          <w:p w:rsidR="00FA20AC" w:rsidRPr="00A717D4" w:rsidRDefault="00FA20AC" w:rsidP="00FA20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2560</w:t>
            </w:r>
          </w:p>
        </w:tc>
        <w:tc>
          <w:tcPr>
            <w:tcW w:w="1116" w:type="dxa"/>
            <w:gridSpan w:val="2"/>
          </w:tcPr>
          <w:p w:rsidR="00FA20AC" w:rsidRPr="00A717D4" w:rsidRDefault="00FA20AC" w:rsidP="00FA20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2559</w:t>
            </w:r>
          </w:p>
        </w:tc>
      </w:tr>
      <w:tr w:rsidR="00FA20AC" w:rsidRPr="00416763" w:rsidTr="003B2408">
        <w:trPr>
          <w:cantSplit/>
          <w:trHeight w:val="454"/>
        </w:trPr>
        <w:tc>
          <w:tcPr>
            <w:tcW w:w="4230" w:type="dxa"/>
          </w:tcPr>
          <w:p w:rsidR="00FA20AC" w:rsidRPr="00A717D4" w:rsidRDefault="00D33D30" w:rsidP="00FA20A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>
              <w:rPr>
                <w:rFonts w:ascii="Angsana New" w:hAnsi="Angsana New" w:cs="Angsana New" w:hint="cs"/>
                <w:spacing w:val="-5"/>
                <w:cs/>
              </w:rPr>
              <w:t>กำไร (</w:t>
            </w:r>
            <w:r w:rsidR="00FA20AC">
              <w:rPr>
                <w:rFonts w:ascii="Angsana New" w:hAnsi="Angsana New" w:cs="Angsana New" w:hint="cs"/>
                <w:spacing w:val="-5"/>
                <w:cs/>
              </w:rPr>
              <w:t>ขาดทุน</w:t>
            </w:r>
            <w:r>
              <w:rPr>
                <w:rFonts w:ascii="Angsana New" w:hAnsi="Angsana New" w:cs="Angsana New" w:hint="cs"/>
                <w:spacing w:val="-5"/>
                <w:cs/>
              </w:rPr>
              <w:t xml:space="preserve">) </w:t>
            </w:r>
            <w:r w:rsidR="00FA20AC" w:rsidRPr="00A717D4">
              <w:rPr>
                <w:rFonts w:ascii="Angsana New" w:hAnsi="Angsana New" w:cs="Angsana New"/>
                <w:spacing w:val="-5"/>
                <w:cs/>
              </w:rPr>
              <w:t>ส่วนที่เป็นของผู้ถือหุ้น</w:t>
            </w:r>
          </w:p>
        </w:tc>
        <w:tc>
          <w:tcPr>
            <w:tcW w:w="1083" w:type="dxa"/>
          </w:tcPr>
          <w:p w:rsidR="00FA20AC" w:rsidRPr="00A717D4" w:rsidRDefault="00FA20AC" w:rsidP="00FA20AC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077" w:type="dxa"/>
          </w:tcPr>
          <w:p w:rsidR="00FA20AC" w:rsidRPr="00A717D4" w:rsidRDefault="00FA20AC" w:rsidP="00FA20AC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162" w:type="dxa"/>
            <w:gridSpan w:val="2"/>
          </w:tcPr>
          <w:p w:rsidR="00FA20AC" w:rsidRPr="00A717D4" w:rsidRDefault="00FA20AC" w:rsidP="00FA20AC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088" w:type="dxa"/>
          </w:tcPr>
          <w:p w:rsidR="00FA20AC" w:rsidRPr="00A717D4" w:rsidRDefault="00FA20AC" w:rsidP="00FA20AC">
            <w:pPr>
              <w:ind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</w:tr>
      <w:tr w:rsidR="00FA20AC" w:rsidRPr="00416763" w:rsidTr="003B2408">
        <w:trPr>
          <w:cantSplit/>
          <w:trHeight w:val="454"/>
        </w:trPr>
        <w:tc>
          <w:tcPr>
            <w:tcW w:w="4230" w:type="dxa"/>
          </w:tcPr>
          <w:p w:rsidR="00FA20AC" w:rsidRPr="00A717D4" w:rsidRDefault="00FA20AC" w:rsidP="00FA20A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A717D4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083" w:type="dxa"/>
            <w:vAlign w:val="bottom"/>
          </w:tcPr>
          <w:p w:rsidR="00FA20AC" w:rsidRPr="00290C40" w:rsidRDefault="00FA20AC" w:rsidP="00FA20AC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110,426</w:t>
            </w:r>
          </w:p>
        </w:tc>
        <w:tc>
          <w:tcPr>
            <w:tcW w:w="1077" w:type="dxa"/>
            <w:vAlign w:val="bottom"/>
          </w:tcPr>
          <w:p w:rsidR="00FA20AC" w:rsidRPr="00290C40" w:rsidRDefault="00FA20AC" w:rsidP="00FA20AC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189,713</w:t>
            </w:r>
          </w:p>
        </w:tc>
        <w:tc>
          <w:tcPr>
            <w:tcW w:w="1162" w:type="dxa"/>
            <w:gridSpan w:val="2"/>
            <w:vAlign w:val="bottom"/>
          </w:tcPr>
          <w:p w:rsidR="00FA20AC" w:rsidRPr="00290C40" w:rsidRDefault="00FA20AC" w:rsidP="00FA20AC">
            <w:pPr>
              <w:tabs>
                <w:tab w:val="decimal" w:pos="879"/>
              </w:tabs>
              <w:ind w:left="-10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(16,830)</w:t>
            </w:r>
          </w:p>
        </w:tc>
        <w:tc>
          <w:tcPr>
            <w:tcW w:w="1088" w:type="dxa"/>
            <w:vAlign w:val="bottom"/>
          </w:tcPr>
          <w:p w:rsidR="00FA20AC" w:rsidRPr="00290C40" w:rsidRDefault="00FA20AC" w:rsidP="00FA20AC">
            <w:pPr>
              <w:tabs>
                <w:tab w:val="decimal" w:pos="779"/>
              </w:tabs>
              <w:ind w:left="-10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18,580</w:t>
            </w:r>
          </w:p>
        </w:tc>
      </w:tr>
      <w:tr w:rsidR="00FA20AC" w:rsidRPr="00416763" w:rsidTr="003B2408">
        <w:trPr>
          <w:cantSplit/>
          <w:trHeight w:val="454"/>
        </w:trPr>
        <w:tc>
          <w:tcPr>
            <w:tcW w:w="4230" w:type="dxa"/>
          </w:tcPr>
          <w:p w:rsidR="00FA20AC" w:rsidRPr="00A717D4" w:rsidRDefault="00FA20AC" w:rsidP="00FA20A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A717D4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083" w:type="dxa"/>
            <w:vAlign w:val="bottom"/>
          </w:tcPr>
          <w:p w:rsidR="00FA20AC" w:rsidRPr="00290C40" w:rsidRDefault="00FA20AC" w:rsidP="00FA20AC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077" w:type="dxa"/>
            <w:vAlign w:val="bottom"/>
          </w:tcPr>
          <w:p w:rsidR="00FA20AC" w:rsidRPr="00290C40" w:rsidRDefault="00FA20AC" w:rsidP="00FA20AC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</w:rPr>
            </w:pPr>
            <w:r w:rsidRPr="00290C40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162" w:type="dxa"/>
            <w:gridSpan w:val="2"/>
            <w:vAlign w:val="bottom"/>
          </w:tcPr>
          <w:p w:rsidR="00FA20AC" w:rsidRPr="00290C40" w:rsidRDefault="00FA20AC" w:rsidP="00FA20AC">
            <w:pPr>
              <w:tabs>
                <w:tab w:val="decimal" w:pos="879"/>
              </w:tabs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088" w:type="dxa"/>
            <w:vAlign w:val="bottom"/>
          </w:tcPr>
          <w:p w:rsidR="00FA20AC" w:rsidRPr="00290C40" w:rsidRDefault="00FA20AC" w:rsidP="00FA20AC">
            <w:pPr>
              <w:tabs>
                <w:tab w:val="decimal" w:pos="779"/>
              </w:tabs>
              <w:ind w:left="-108"/>
              <w:rPr>
                <w:rFonts w:ascii="Angsana New" w:hAnsi="Angsana New" w:cs="Angsana New"/>
              </w:rPr>
            </w:pPr>
            <w:r w:rsidRPr="00290C40">
              <w:rPr>
                <w:rFonts w:ascii="Angsana New" w:hAnsi="Angsana New" w:cs="Angsana New"/>
              </w:rPr>
              <w:t>166,683</w:t>
            </w:r>
          </w:p>
        </w:tc>
      </w:tr>
      <w:tr w:rsidR="00FA20AC" w:rsidRPr="00416763" w:rsidTr="003B2408">
        <w:trPr>
          <w:cantSplit/>
          <w:trHeight w:val="454"/>
        </w:trPr>
        <w:tc>
          <w:tcPr>
            <w:tcW w:w="4230" w:type="dxa"/>
          </w:tcPr>
          <w:p w:rsidR="00FA20AC" w:rsidRPr="00A717D4" w:rsidRDefault="00D33D30" w:rsidP="00FA20A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>
              <w:rPr>
                <w:rFonts w:ascii="Angsana New" w:hAnsi="Angsana New" w:cs="Angsana New" w:hint="cs"/>
                <w:spacing w:val="-5"/>
                <w:cs/>
              </w:rPr>
              <w:t>กำไร (</w:t>
            </w:r>
            <w:r w:rsidR="00FA20AC">
              <w:rPr>
                <w:rFonts w:ascii="Angsana New" w:hAnsi="Angsana New" w:cs="Angsana New" w:hint="cs"/>
                <w:spacing w:val="-5"/>
                <w:cs/>
              </w:rPr>
              <w:t>ขาดทุน</w:t>
            </w:r>
            <w:r>
              <w:rPr>
                <w:rFonts w:ascii="Angsana New" w:hAnsi="Angsana New" w:cs="Angsana New" w:hint="cs"/>
                <w:spacing w:val="-5"/>
                <w:cs/>
              </w:rPr>
              <w:t xml:space="preserve">) </w:t>
            </w:r>
            <w:r w:rsidR="00FA20AC" w:rsidRPr="00A717D4">
              <w:rPr>
                <w:rFonts w:ascii="Angsana New" w:hAnsi="Angsana New" w:cs="Angsana New"/>
                <w:spacing w:val="-5"/>
                <w:cs/>
              </w:rPr>
              <w:t>ต่อหุ้น (บาท</w:t>
            </w:r>
            <w:r w:rsidR="00FA20AC" w:rsidRPr="00A717D4">
              <w:rPr>
                <w:rFonts w:ascii="Angsana New" w:hAnsi="Angsana New" w:cs="Angsana New"/>
                <w:spacing w:val="-5"/>
              </w:rPr>
              <w:t>/</w:t>
            </w:r>
            <w:r w:rsidR="00FA20AC" w:rsidRPr="00A717D4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083" w:type="dxa"/>
            <w:vAlign w:val="bottom"/>
          </w:tcPr>
          <w:p w:rsidR="00FA20AC" w:rsidRPr="00290C40" w:rsidRDefault="00FA20AC" w:rsidP="003B2408">
            <w:pPr>
              <w:tabs>
                <w:tab w:val="decimal" w:pos="540"/>
              </w:tabs>
              <w:ind w:left="-10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0.66</w:t>
            </w:r>
          </w:p>
        </w:tc>
        <w:tc>
          <w:tcPr>
            <w:tcW w:w="1077" w:type="dxa"/>
            <w:vAlign w:val="bottom"/>
          </w:tcPr>
          <w:p w:rsidR="00FA20AC" w:rsidRPr="00290C40" w:rsidRDefault="00FA20AC" w:rsidP="00FA20AC">
            <w:pPr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 xml:space="preserve">         1.14</w:t>
            </w:r>
          </w:p>
        </w:tc>
        <w:tc>
          <w:tcPr>
            <w:tcW w:w="1162" w:type="dxa"/>
            <w:gridSpan w:val="2"/>
            <w:vAlign w:val="bottom"/>
          </w:tcPr>
          <w:p w:rsidR="00FA20AC" w:rsidRPr="00290C40" w:rsidRDefault="00FA20AC" w:rsidP="00FA20AC">
            <w:pPr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 xml:space="preserve">         (0.10)</w:t>
            </w:r>
          </w:p>
        </w:tc>
        <w:tc>
          <w:tcPr>
            <w:tcW w:w="1088" w:type="dxa"/>
            <w:vAlign w:val="bottom"/>
          </w:tcPr>
          <w:p w:rsidR="00FA20AC" w:rsidRPr="00290C40" w:rsidRDefault="00FA20AC" w:rsidP="00FA20AC">
            <w:pPr>
              <w:ind w:left="-10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 xml:space="preserve">           0.11</w:t>
            </w:r>
          </w:p>
        </w:tc>
      </w:tr>
    </w:tbl>
    <w:p w:rsidR="00EC609A" w:rsidRPr="00DE6E7D" w:rsidRDefault="00FA20AC" w:rsidP="0013090C">
      <w:pPr>
        <w:tabs>
          <w:tab w:val="left" w:pos="540"/>
        </w:tabs>
        <w:spacing w:before="240" w:after="120"/>
        <w:rPr>
          <w:sz w:val="2"/>
          <w:szCs w:val="2"/>
        </w:rPr>
      </w:pPr>
      <w:r>
        <w:rPr>
          <w:rFonts w:ascii="Angsana New" w:hAnsi="Angsana New" w:cs="Angsana New"/>
          <w:b/>
          <w:bCs/>
          <w:sz w:val="32"/>
          <w:szCs w:val="32"/>
        </w:rPr>
        <w:t>20</w:t>
      </w:r>
      <w:r w:rsidR="00DE6E7D" w:rsidRPr="00DE6E7D">
        <w:rPr>
          <w:rFonts w:ascii="Angsana New" w:hAnsi="Angsana New" w:cs="Angsana New"/>
          <w:b/>
          <w:bCs/>
          <w:sz w:val="32"/>
          <w:szCs w:val="32"/>
        </w:rPr>
        <w:t>.</w:t>
      </w:r>
      <w:r w:rsidR="00DE6E7D" w:rsidRPr="00DE6E7D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DE6E7D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:rsidR="00EC609A" w:rsidRPr="00DE6E7D" w:rsidRDefault="00EC609A" w:rsidP="00F51F70">
      <w:pPr>
        <w:pStyle w:val="a"/>
        <w:widowControl/>
        <w:tabs>
          <w:tab w:val="left" w:pos="900"/>
        </w:tabs>
        <w:spacing w:before="100" w:after="10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</w:rPr>
        <w:tab/>
      </w:r>
      <w:r w:rsidRPr="00DE6E7D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:rsidR="00EC609A" w:rsidRPr="00DE6E7D" w:rsidRDefault="00EC609A" w:rsidP="00F51F70">
      <w:pPr>
        <w:pStyle w:val="a"/>
        <w:widowControl/>
        <w:spacing w:before="100" w:after="10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</w:rPr>
        <w:tab/>
      </w:r>
      <w:r w:rsidRPr="00DE6E7D">
        <w:rPr>
          <w:rFonts w:ascii="Angsana New" w:hAnsi="Angsana New" w:cs="Angsana New"/>
          <w:sz w:val="32"/>
          <w:szCs w:val="32"/>
          <w:cs/>
        </w:rPr>
        <w:t>ณ วันที่</w:t>
      </w:r>
      <w:r w:rsidRPr="00DE6E7D">
        <w:rPr>
          <w:rFonts w:ascii="Angsana New" w:hAnsi="Angsana New" w:cs="Angsana New"/>
          <w:sz w:val="32"/>
          <w:szCs w:val="32"/>
        </w:rPr>
        <w:t xml:space="preserve"> </w:t>
      </w:r>
      <w:r w:rsidR="00FA20AC">
        <w:rPr>
          <w:rFonts w:ascii="Angsana New" w:hAnsi="Angsana New" w:cs="Angsana New"/>
          <w:sz w:val="32"/>
          <w:szCs w:val="32"/>
        </w:rPr>
        <w:t>31</w:t>
      </w:r>
      <w:r w:rsidR="00FA20AC">
        <w:rPr>
          <w:rFonts w:ascii="Angsana New" w:hAnsi="Angsana New" w:cs="Angsana New" w:hint="cs"/>
          <w:sz w:val="32"/>
          <w:szCs w:val="32"/>
          <w:cs/>
        </w:rPr>
        <w:t xml:space="preserve"> มีนาคม </w:t>
      </w:r>
      <w:r w:rsidR="00FA20AC">
        <w:rPr>
          <w:rFonts w:ascii="Angsana New" w:hAnsi="Angsana New" w:cs="Angsana New"/>
          <w:sz w:val="32"/>
          <w:szCs w:val="32"/>
        </w:rPr>
        <w:t>2560</w:t>
      </w:r>
      <w:r w:rsidRPr="00DE6E7D">
        <w:rPr>
          <w:rFonts w:ascii="Angsana New" w:hAnsi="Angsana New" w:cs="Angsana New"/>
          <w:sz w:val="32"/>
          <w:szCs w:val="32"/>
        </w:rPr>
        <w:t xml:space="preserve"> </w:t>
      </w:r>
      <w:r w:rsidRPr="00DE6E7D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บริษัทฯและบริษัทย่อยมีภาระผูกพันเกี่ยวกับรายจ่ายฝ่ายทุนดังนี้</w:t>
      </w:r>
    </w:p>
    <w:p w:rsidR="00EC609A" w:rsidRPr="00DE6E7D" w:rsidRDefault="00EC609A" w:rsidP="00F51F70">
      <w:pPr>
        <w:pStyle w:val="a"/>
        <w:widowControl/>
        <w:tabs>
          <w:tab w:val="left" w:pos="540"/>
        </w:tabs>
        <w:spacing w:before="100" w:after="10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  <w:cs/>
        </w:rPr>
        <w:tab/>
        <w:t>ก)</w:t>
      </w:r>
      <w:r w:rsidRPr="00DE6E7D">
        <w:rPr>
          <w:rFonts w:ascii="Angsana New" w:hAnsi="Angsana New" w:cs="Angsana New"/>
          <w:sz w:val="32"/>
          <w:szCs w:val="32"/>
        </w:rPr>
        <w:tab/>
      </w:r>
      <w:r w:rsidRPr="00DE6E7D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</w:t>
      </w:r>
      <w:r w:rsidR="00FA20AC">
        <w:rPr>
          <w:rFonts w:ascii="Angsana New" w:hAnsi="Angsana New" w:cs="Angsana New" w:hint="cs"/>
          <w:sz w:val="32"/>
          <w:szCs w:val="32"/>
          <w:cs/>
        </w:rPr>
        <w:t>และสำนักงานให้เช่า</w:t>
      </w:r>
      <w:r w:rsidRPr="00DE6E7D">
        <w:rPr>
          <w:rFonts w:ascii="Angsana New" w:hAnsi="Angsana New" w:cs="Angsana New"/>
          <w:sz w:val="32"/>
          <w:szCs w:val="32"/>
          <w:cs/>
        </w:rPr>
        <w:t>เป็นจำนวน</w:t>
      </w:r>
      <w:r w:rsidR="00DE6E7D" w:rsidRPr="00DE6E7D">
        <w:rPr>
          <w:rFonts w:ascii="Angsana New" w:hAnsi="Angsana New" w:cs="Angsana New"/>
          <w:sz w:val="32"/>
          <w:szCs w:val="32"/>
        </w:rPr>
        <w:t xml:space="preserve"> </w:t>
      </w:r>
      <w:r w:rsidR="00FA20AC">
        <w:rPr>
          <w:rFonts w:ascii="Angsana New" w:hAnsi="Angsana New" w:cs="Angsana New"/>
          <w:sz w:val="32"/>
          <w:szCs w:val="32"/>
        </w:rPr>
        <w:t>12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Pr="00DE6E7D">
        <w:rPr>
          <w:rFonts w:ascii="Angsana New" w:hAnsi="Angsana New" w:cs="Angsana New"/>
          <w:sz w:val="32"/>
          <w:szCs w:val="32"/>
        </w:rPr>
        <w:t xml:space="preserve">(31 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FA20AC">
        <w:rPr>
          <w:rFonts w:ascii="Angsana New" w:hAnsi="Angsana New" w:cs="Angsana New"/>
          <w:sz w:val="32"/>
          <w:szCs w:val="32"/>
        </w:rPr>
        <w:t>2559: 13</w:t>
      </w:r>
      <w:r w:rsidR="0031217F" w:rsidRPr="00DE6E7D">
        <w:rPr>
          <w:rFonts w:ascii="Angsana New" w:hAnsi="Angsana New" w:cs="Angsana New"/>
          <w:sz w:val="32"/>
          <w:szCs w:val="32"/>
        </w:rPr>
        <w:t xml:space="preserve"> </w:t>
      </w:r>
      <w:r w:rsidRPr="00DE6E7D">
        <w:rPr>
          <w:rFonts w:ascii="Angsana New" w:hAnsi="Angsana New" w:cs="Angsana New"/>
          <w:sz w:val="32"/>
          <w:szCs w:val="32"/>
          <w:cs/>
        </w:rPr>
        <w:t>ล้านบาท</w:t>
      </w:r>
      <w:r w:rsidRPr="00DE6E7D">
        <w:rPr>
          <w:rFonts w:ascii="Angsana New" w:hAnsi="Angsana New" w:cs="Angsana New"/>
          <w:sz w:val="32"/>
          <w:szCs w:val="32"/>
        </w:rPr>
        <w:t xml:space="preserve">) </w:t>
      </w:r>
    </w:p>
    <w:p w:rsidR="00EC609A" w:rsidRPr="00DE6E7D" w:rsidRDefault="00EC609A" w:rsidP="00F51F70">
      <w:pPr>
        <w:pStyle w:val="a"/>
        <w:widowControl/>
        <w:tabs>
          <w:tab w:val="left" w:pos="540"/>
        </w:tabs>
        <w:spacing w:before="100" w:after="10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  <w:cs/>
        </w:rPr>
        <w:tab/>
        <w:t>ข)</w:t>
      </w:r>
      <w:r w:rsidRPr="00DE6E7D">
        <w:rPr>
          <w:rFonts w:ascii="Angsana New" w:hAnsi="Angsana New" w:cs="Angsana New"/>
          <w:sz w:val="32"/>
          <w:szCs w:val="32"/>
          <w:cs/>
        </w:rPr>
        <w:tab/>
        <w:t>บริษัทย่อยหลายแห่งมีภาระผูกพันเกี่ยวกับโครงการก่อสร้</w:t>
      </w:r>
      <w:r w:rsidR="00F2283F" w:rsidRPr="00DE6E7D">
        <w:rPr>
          <w:rFonts w:ascii="Angsana New" w:hAnsi="Angsana New" w:cs="Angsana New"/>
          <w:sz w:val="32"/>
          <w:szCs w:val="32"/>
          <w:cs/>
        </w:rPr>
        <w:t>างและพัฒนาอสังหาริมทรัพย์ประมาณ</w:t>
      </w:r>
      <w:r w:rsidR="00F2283F" w:rsidRPr="00DE6E7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A20AC">
        <w:rPr>
          <w:rFonts w:ascii="Angsana New" w:hAnsi="Angsana New" w:cs="Angsana New"/>
          <w:sz w:val="32"/>
          <w:szCs w:val="32"/>
        </w:rPr>
        <w:t>377</w:t>
      </w:r>
      <w:r w:rsidR="00B44220" w:rsidRPr="00DE6E7D">
        <w:rPr>
          <w:rFonts w:ascii="Angsana New" w:hAnsi="Angsana New" w:cs="Angsana New"/>
          <w:sz w:val="32"/>
          <w:szCs w:val="32"/>
        </w:rPr>
        <w:t xml:space="preserve"> </w:t>
      </w:r>
      <w:r w:rsidRPr="00DE6E7D">
        <w:rPr>
          <w:rFonts w:ascii="Angsana New" w:hAnsi="Angsana New" w:cs="Angsana New"/>
          <w:sz w:val="32"/>
          <w:szCs w:val="32"/>
          <w:cs/>
        </w:rPr>
        <w:t>ล้านบาท</w:t>
      </w:r>
      <w:r w:rsidRPr="00DE6E7D">
        <w:rPr>
          <w:rFonts w:ascii="Angsana New" w:hAnsi="Angsana New" w:cs="Angsana New"/>
          <w:sz w:val="32"/>
          <w:szCs w:val="32"/>
        </w:rPr>
        <w:t xml:space="preserve"> (31 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FA20AC">
        <w:rPr>
          <w:rFonts w:ascii="Angsana New" w:hAnsi="Angsana New" w:cs="Angsana New"/>
          <w:sz w:val="32"/>
          <w:szCs w:val="32"/>
        </w:rPr>
        <w:t>2559: 439</w:t>
      </w:r>
      <w:r w:rsidR="002A188F" w:rsidRPr="00DE6E7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E6E7D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EC609A" w:rsidRPr="00DE6E7D" w:rsidRDefault="00EC609A" w:rsidP="00F51F70">
      <w:pPr>
        <w:pStyle w:val="a"/>
        <w:widowControl/>
        <w:tabs>
          <w:tab w:val="left" w:pos="540"/>
        </w:tabs>
        <w:spacing w:before="100" w:after="10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  <w:cs/>
        </w:rPr>
        <w:t>ค)</w:t>
      </w:r>
      <w:r w:rsidRPr="00DE6E7D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บริษัทย่อยแห่งหนึ่งได้เข้าทำสัญญาจะซื้อขายที่ดินกับบุคคลภายนอกจำนวนเนื้อที่ดินรวม </w:t>
      </w:r>
      <w:r w:rsidRPr="00DE6E7D">
        <w:rPr>
          <w:rFonts w:ascii="Angsana New" w:hAnsi="Angsana New" w:cs="Angsana New"/>
          <w:sz w:val="32"/>
          <w:szCs w:val="32"/>
        </w:rPr>
        <w:t>237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 ไร่ </w:t>
      </w:r>
      <w:r w:rsidRPr="00DE6E7D">
        <w:rPr>
          <w:rFonts w:ascii="Angsana New" w:hAnsi="Angsana New" w:cs="Angsana New"/>
          <w:sz w:val="32"/>
          <w:szCs w:val="32"/>
        </w:rPr>
        <w:t>1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 งาน </w:t>
      </w:r>
      <w:r w:rsidRPr="00DE6E7D">
        <w:rPr>
          <w:rFonts w:ascii="Angsana New" w:hAnsi="Angsana New" w:cs="Angsana New"/>
          <w:sz w:val="32"/>
          <w:szCs w:val="32"/>
        </w:rPr>
        <w:t>39.6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 ตารางวา ในการนี้ บริษัทย่อยตกลงที่จะซื้อที่ดินเป็นคราวๆ ตามเงื่อนไขและข้อตกลงที่ระบุไว้ในสัญญาฯ โดยตกลงซื้อที่ดินครั้งแรกมีเนื้อที่ </w:t>
      </w:r>
      <w:r w:rsidRPr="00DE6E7D">
        <w:rPr>
          <w:rFonts w:ascii="Angsana New" w:hAnsi="Angsana New" w:cs="Angsana New"/>
          <w:sz w:val="32"/>
          <w:szCs w:val="32"/>
        </w:rPr>
        <w:t>53</w:t>
      </w:r>
      <w:r w:rsidRPr="00DE6E7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ไร่ </w:t>
      </w:r>
      <w:r w:rsidRPr="00DE6E7D">
        <w:rPr>
          <w:rFonts w:ascii="Angsana New" w:hAnsi="Angsana New" w:cs="Angsana New"/>
          <w:sz w:val="32"/>
          <w:szCs w:val="32"/>
        </w:rPr>
        <w:t>2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 งาน </w:t>
      </w:r>
      <w:r w:rsidRPr="00DE6E7D">
        <w:rPr>
          <w:rFonts w:ascii="Angsana New" w:hAnsi="Angsana New" w:cs="Angsana New"/>
          <w:sz w:val="32"/>
          <w:szCs w:val="32"/>
        </w:rPr>
        <w:t>3.4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 ตารางวา สำหรับที่ดินส่วนที่เหลือจำนวน </w:t>
      </w:r>
      <w:r w:rsidRPr="00DE6E7D">
        <w:rPr>
          <w:rFonts w:ascii="Angsana New" w:hAnsi="Angsana New" w:cs="Angsana New"/>
          <w:sz w:val="32"/>
          <w:szCs w:val="32"/>
        </w:rPr>
        <w:t>183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 ไร่ </w:t>
      </w:r>
      <w:r w:rsidRPr="00DE6E7D">
        <w:rPr>
          <w:rFonts w:ascii="Angsana New" w:hAnsi="Angsana New" w:cs="Angsana New"/>
          <w:sz w:val="32"/>
          <w:szCs w:val="32"/>
        </w:rPr>
        <w:t>3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 งาน </w:t>
      </w:r>
      <w:r w:rsidRPr="00DE6E7D">
        <w:rPr>
          <w:rFonts w:ascii="Angsana New" w:hAnsi="Angsana New" w:cs="Angsana New"/>
          <w:sz w:val="32"/>
          <w:szCs w:val="32"/>
        </w:rPr>
        <w:t>36.2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 ตารางวา บริษัทย่อยมีสิทธิที่จะซื้อภายในวันที่ </w:t>
      </w:r>
      <w:r w:rsidRPr="00DE6E7D">
        <w:rPr>
          <w:rFonts w:ascii="Angsana New" w:hAnsi="Angsana New" w:cs="Angsana New"/>
          <w:sz w:val="32"/>
          <w:szCs w:val="32"/>
        </w:rPr>
        <w:t>1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 กรกฎาคม </w:t>
      </w:r>
      <w:r w:rsidRPr="00DE6E7D">
        <w:rPr>
          <w:rFonts w:ascii="Angsana New" w:hAnsi="Angsana New" w:cs="Angsana New"/>
          <w:sz w:val="32"/>
          <w:szCs w:val="32"/>
        </w:rPr>
        <w:t>2561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 โดยบริษัทย่อยได้ชำระเงินค่ามัดจำ</w:t>
      </w:r>
      <w:r w:rsidRPr="00DE6E7D">
        <w:rPr>
          <w:rFonts w:ascii="Angsana New" w:hAnsi="Angsana New" w:cs="Angsana New" w:hint="cs"/>
          <w:sz w:val="32"/>
          <w:szCs w:val="32"/>
          <w:cs/>
        </w:rPr>
        <w:t>แล้ว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เป็นจำนวนเงิน </w:t>
      </w:r>
      <w:r w:rsidR="0031217F" w:rsidRPr="00DE6E7D">
        <w:rPr>
          <w:rFonts w:ascii="Angsana New" w:hAnsi="Angsana New" w:cs="Angsana New"/>
          <w:sz w:val="32"/>
          <w:szCs w:val="32"/>
        </w:rPr>
        <w:t>65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Pr="00DE6E7D">
        <w:rPr>
          <w:rFonts w:ascii="Angsana New" w:hAnsi="Angsana New" w:cs="Angsana New" w:hint="cs"/>
          <w:sz w:val="32"/>
          <w:szCs w:val="32"/>
          <w:cs/>
        </w:rPr>
        <w:t>และ</w:t>
      </w:r>
      <w:r w:rsidRPr="00DE6E7D">
        <w:rPr>
          <w:rFonts w:ascii="Angsana New" w:hAnsi="Angsana New" w:cs="Angsana New"/>
          <w:sz w:val="32"/>
          <w:szCs w:val="32"/>
          <w:cs/>
        </w:rPr>
        <w:t>ราคาซื้อขายที่ดินในส่วนที่เหลือ</w:t>
      </w:r>
      <w:r w:rsidRPr="00DE6E7D">
        <w:rPr>
          <w:rFonts w:ascii="Angsana New" w:hAnsi="Angsana New" w:cs="Angsana New" w:hint="cs"/>
          <w:sz w:val="32"/>
          <w:szCs w:val="32"/>
          <w:cs/>
        </w:rPr>
        <w:t>นี้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จะเพิ่มขึ้นในอัตราร้อยละ </w:t>
      </w:r>
      <w:r w:rsidRPr="00DE6E7D">
        <w:rPr>
          <w:rFonts w:ascii="Angsana New" w:hAnsi="Angsana New" w:cs="Angsana New"/>
          <w:sz w:val="32"/>
          <w:szCs w:val="32"/>
        </w:rPr>
        <w:t>5</w:t>
      </w:r>
      <w:r w:rsidRPr="00DE6E7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E6E7D">
        <w:rPr>
          <w:rFonts w:ascii="Angsana New" w:hAnsi="Angsana New" w:cs="Angsana New"/>
          <w:sz w:val="32"/>
          <w:szCs w:val="32"/>
          <w:cs/>
        </w:rPr>
        <w:t>ทุกปี  นับจากวันที่ลงนามในสัญญาจะซื้อจะขาย</w:t>
      </w:r>
    </w:p>
    <w:p w:rsidR="00FA20AC" w:rsidRDefault="00EC609A" w:rsidP="00EC609A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</w:rPr>
        <w:tab/>
      </w:r>
    </w:p>
    <w:p w:rsidR="00FA20AC" w:rsidRDefault="00FA20A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EC609A" w:rsidRPr="00DE6E7D" w:rsidRDefault="00FA20AC" w:rsidP="00EC609A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FA20AC">
        <w:rPr>
          <w:rFonts w:ascii="Angsana New" w:hAnsi="Angsana New" w:cs="Angsana New"/>
          <w:sz w:val="32"/>
          <w:szCs w:val="32"/>
        </w:rPr>
        <w:lastRenderedPageBreak/>
        <w:tab/>
      </w:r>
      <w:r w:rsidR="00EC609A" w:rsidRPr="00DE6E7D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:rsidR="00EC609A" w:rsidRPr="00DE6E7D" w:rsidRDefault="00EC609A" w:rsidP="00EC609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FA20AC">
        <w:rPr>
          <w:rFonts w:ascii="Angsana New" w:hAnsi="Angsana New" w:cs="Angsana New"/>
          <w:sz w:val="32"/>
          <w:szCs w:val="32"/>
        </w:rPr>
        <w:t>31</w:t>
      </w:r>
      <w:r w:rsidR="00FA20AC">
        <w:rPr>
          <w:rFonts w:ascii="Angsana New" w:hAnsi="Angsana New" w:cs="Angsana New" w:hint="cs"/>
          <w:sz w:val="32"/>
          <w:szCs w:val="32"/>
          <w:cs/>
        </w:rPr>
        <w:t xml:space="preserve"> มีนาคม </w:t>
      </w:r>
      <w:r w:rsidR="00FA20AC">
        <w:rPr>
          <w:rFonts w:ascii="Angsana New" w:hAnsi="Angsana New" w:cs="Angsana New"/>
          <w:sz w:val="32"/>
          <w:szCs w:val="32"/>
        </w:rPr>
        <w:t xml:space="preserve">2560 </w:t>
      </w:r>
      <w:r w:rsidRPr="00DE6E7D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บริษัทฯและบริษัทย่อยมีสัญญาการดำเนินงาน ดังนี้</w:t>
      </w:r>
      <w:r w:rsidRPr="00DE6E7D">
        <w:rPr>
          <w:rFonts w:ascii="Angsana New" w:hAnsi="Angsana New" w:cs="Angsana New"/>
          <w:sz w:val="32"/>
          <w:szCs w:val="32"/>
        </w:rPr>
        <w:tab/>
      </w:r>
    </w:p>
    <w:p w:rsidR="00623465" w:rsidRPr="00DE6E7D" w:rsidRDefault="00EC609A" w:rsidP="00337A39">
      <w:pPr>
        <w:pStyle w:val="a"/>
        <w:widowControl/>
        <w:tabs>
          <w:tab w:val="left" w:pos="540"/>
        </w:tabs>
        <w:spacing w:before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  <w:cs/>
        </w:rPr>
        <w:tab/>
        <w:t xml:space="preserve">(ก) </w:t>
      </w:r>
      <w:r w:rsidRPr="00DE6E7D">
        <w:rPr>
          <w:rFonts w:ascii="Angsana New" w:hAnsi="Angsana New" w:cs="Angsana New"/>
          <w:sz w:val="32"/>
          <w:szCs w:val="32"/>
          <w:cs/>
        </w:rPr>
        <w:tab/>
        <w:t>บริษัทย่อยได้ทำสัญญาการดำเนินงานหลายสัญญากับบริษัทคู่สัญญา โดยบริษัทคู่สัญญารับเป็นผู้ดำเนินงานโรงแรมของบริษัทย่อย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tbl>
      <w:tblPr>
        <w:tblpPr w:leftFromText="180" w:rightFromText="180" w:vertAnchor="text" w:horzAnchor="page" w:tblpX="2297" w:tblpY="136"/>
        <w:tblW w:w="936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638"/>
        <w:gridCol w:w="1458"/>
        <w:gridCol w:w="3024"/>
      </w:tblGrid>
      <w:tr w:rsidR="00E815B7" w:rsidRPr="006A3DE7" w:rsidTr="003B240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B44220" w:rsidP="00E815B7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br w:type="page"/>
            </w:r>
            <w:r w:rsidR="00E815B7"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638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pBdr>
                <w:bottom w:val="single" w:sz="6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pBdr>
                <w:bottom w:val="single" w:sz="6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3024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E815B7" w:rsidRPr="006A3DE7" w:rsidTr="003B240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638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1.7.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25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55 - 30.11.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25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74</w:t>
            </w:r>
          </w:p>
        </w:tc>
        <w:tc>
          <w:tcPr>
            <w:tcW w:w="3024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ค่าสิทธิ์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E815B7" w:rsidRPr="006A3DE7" w:rsidTr="003B240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3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3024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815B7" w:rsidRPr="006A3DE7" w:rsidTr="003B240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3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1.7.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25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55 - 30.11.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25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74</w:t>
            </w:r>
          </w:p>
        </w:tc>
        <w:tc>
          <w:tcPr>
            <w:tcW w:w="3024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</w:p>
        </w:tc>
      </w:tr>
      <w:tr w:rsidR="00E815B7" w:rsidRPr="006A3DE7" w:rsidTr="003B240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3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</w:t>
            </w:r>
          </w:p>
          <w:p w:rsidR="00E815B7" w:rsidRPr="00DE6E7D" w:rsidRDefault="00E815B7" w:rsidP="00E815B7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(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3024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E815B7" w:rsidRPr="006A3DE7" w:rsidTr="003B240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63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15B7" w:rsidRPr="00DE6E7D" w:rsidRDefault="00DE725C" w:rsidP="00E815B7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3024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ค่าสิทธิ์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E815B7" w:rsidRPr="006A3DE7" w:rsidTr="003B240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3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(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ก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  <w:tc>
          <w:tcPr>
            <w:tcW w:w="3024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815B7" w:rsidRPr="006A3DE7" w:rsidTr="003B240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="00E7178A" w:rsidRPr="00DE6E7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E7178A"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ทรี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โฮเต็ล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DE725C" w:rsidP="00DE725C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ค่าความช่วยเหลือทางเทคนิค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E815B7" w:rsidRPr="006A3DE7" w:rsidTr="003B240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รีสอร์ท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(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ก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  <w:tc>
          <w:tcPr>
            <w:tcW w:w="3024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E815B7" w:rsidRPr="006A3DE7" w:rsidTr="003B240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 (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815B7" w:rsidRPr="006A3DE7" w:rsidTr="003B2408">
        <w:tc>
          <w:tcPr>
            <w:tcW w:w="1800" w:type="dxa"/>
            <w:tcBorders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63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1.7.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25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55 - 31.12.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25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64</w:t>
            </w:r>
          </w:p>
        </w:tc>
        <w:tc>
          <w:tcPr>
            <w:tcW w:w="3024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ค่าสิทธิ์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E815B7" w:rsidRPr="006A3DE7" w:rsidTr="003B240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3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ข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  <w:tc>
          <w:tcPr>
            <w:tcW w:w="3024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815B7" w:rsidRPr="006A3DE7" w:rsidTr="003B240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3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1.7.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25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55 - 31.12.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25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64</w:t>
            </w:r>
          </w:p>
        </w:tc>
        <w:tc>
          <w:tcPr>
            <w:tcW w:w="3024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</w:p>
        </w:tc>
      </w:tr>
      <w:tr w:rsidR="00E815B7" w:rsidRPr="006A3DE7" w:rsidTr="003B240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3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   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ข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  <w:tc>
          <w:tcPr>
            <w:tcW w:w="3024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E815B7" w:rsidRPr="006A3DE7" w:rsidTr="003B240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3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3024" w:type="dxa"/>
            <w:tcBorders>
              <w:left w:val="nil"/>
              <w:right w:val="nil"/>
            </w:tcBorders>
          </w:tcPr>
          <w:p w:rsidR="00E815B7" w:rsidRPr="00DE6E7D" w:rsidRDefault="00E815B7" w:rsidP="00E815B7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4631E" w:rsidRPr="006A3DE7" w:rsidTr="003B240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4631E" w:rsidRPr="00DE6E7D" w:rsidRDefault="00C4631E" w:rsidP="00C4631E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ลากูน่า วิลเลจ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4631E" w:rsidRPr="00DE6E7D" w:rsidRDefault="00C4631E" w:rsidP="00C4631E">
            <w:pPr>
              <w:pStyle w:val="a"/>
              <w:widowControl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อังสนา วิลล่า รีสอร์ท </w:t>
            </w:r>
          </w:p>
        </w:tc>
        <w:tc>
          <w:tcPr>
            <w:tcW w:w="1638" w:type="dxa"/>
            <w:tcBorders>
              <w:left w:val="nil"/>
              <w:right w:val="nil"/>
            </w:tcBorders>
          </w:tcPr>
          <w:p w:rsidR="00C4631E" w:rsidRPr="00DE6E7D" w:rsidRDefault="00C4631E" w:rsidP="00C4631E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4631E" w:rsidRPr="00DE6E7D" w:rsidRDefault="00C4631E" w:rsidP="00C4631E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1.8.2559 - 31.7.2584</w:t>
            </w:r>
          </w:p>
        </w:tc>
        <w:tc>
          <w:tcPr>
            <w:tcW w:w="3024" w:type="dxa"/>
            <w:tcBorders>
              <w:left w:val="nil"/>
              <w:right w:val="nil"/>
            </w:tcBorders>
          </w:tcPr>
          <w:p w:rsidR="00C4631E" w:rsidRPr="00DE6E7D" w:rsidRDefault="00C4631E" w:rsidP="00C4631E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ค่าสิทธิ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ร้อยละ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D94C9F" w:rsidRPr="006A3DE7" w:rsidTr="003B240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D94C9F" w:rsidRPr="00DE6E7D" w:rsidRDefault="00D94C9F" w:rsidP="00D94C9F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D94C9F" w:rsidRPr="00DE6E7D" w:rsidRDefault="00D94C9F" w:rsidP="00D94C9F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638" w:type="dxa"/>
            <w:tcBorders>
              <w:left w:val="nil"/>
              <w:right w:val="nil"/>
            </w:tcBorders>
          </w:tcPr>
          <w:p w:rsidR="00D94C9F" w:rsidRPr="00DE6E7D" w:rsidRDefault="00D94C9F" w:rsidP="00D94C9F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D94C9F" w:rsidRPr="00DE6E7D" w:rsidRDefault="00D94C9F" w:rsidP="00D94C9F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(ค)</w:t>
            </w:r>
          </w:p>
        </w:tc>
        <w:tc>
          <w:tcPr>
            <w:tcW w:w="3024" w:type="dxa"/>
            <w:tcBorders>
              <w:left w:val="nil"/>
              <w:right w:val="nil"/>
            </w:tcBorders>
          </w:tcPr>
          <w:p w:rsidR="00D94C9F" w:rsidRPr="00DE6E7D" w:rsidRDefault="00D94C9F" w:rsidP="00D94C9F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ร้อยละ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</w:t>
            </w:r>
          </w:p>
        </w:tc>
      </w:tr>
      <w:tr w:rsidR="00D94C9F" w:rsidRPr="006A3DE7" w:rsidTr="003B240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D94C9F" w:rsidRPr="00DE6E7D" w:rsidRDefault="00D94C9F" w:rsidP="00D94C9F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D94C9F" w:rsidRDefault="00D94C9F" w:rsidP="00D94C9F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38" w:type="dxa"/>
            <w:tcBorders>
              <w:left w:val="nil"/>
              <w:right w:val="nil"/>
            </w:tcBorders>
          </w:tcPr>
          <w:p w:rsidR="00D94C9F" w:rsidRDefault="00D94C9F" w:rsidP="00D94C9F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D94C9F" w:rsidRDefault="00D94C9F" w:rsidP="00D94C9F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3024" w:type="dxa"/>
            <w:tcBorders>
              <w:left w:val="nil"/>
              <w:right w:val="nil"/>
            </w:tcBorders>
          </w:tcPr>
          <w:p w:rsidR="00D94C9F" w:rsidRPr="00DE6E7D" w:rsidRDefault="00D94C9F" w:rsidP="00D94C9F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D94C9F" w:rsidRPr="006A3DE7" w:rsidTr="003B240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94C9F" w:rsidRPr="00DE6E7D" w:rsidRDefault="00D94C9F" w:rsidP="00D94C9F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ภูเก็ต รีสอร์ท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94C9F" w:rsidRPr="00DE6E7D" w:rsidRDefault="00D94C9F" w:rsidP="00D94C9F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แคส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เซีย ภูเก็ต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D94C9F" w:rsidRPr="00DE6E7D" w:rsidRDefault="00D94C9F" w:rsidP="00D94C9F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D94C9F" w:rsidRPr="00DE6E7D" w:rsidRDefault="00D94C9F" w:rsidP="00D94C9F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</w:tcPr>
          <w:p w:rsidR="00D94C9F" w:rsidRPr="00DE6E7D" w:rsidRDefault="00D94C9F" w:rsidP="00D94C9F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ค่าสิทธิ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ร้อยละ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3B2408" w:rsidRPr="006A3DE7" w:rsidTr="003B240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ดีเวลลอปเม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นต์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แอนด์ รีสอร์ท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จำกัด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 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ค)</w:t>
            </w: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B2408" w:rsidRPr="006A3DE7" w:rsidTr="003B240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ร้อยละ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</w:t>
            </w:r>
          </w:p>
        </w:tc>
      </w:tr>
      <w:tr w:rsidR="003B2408" w:rsidRPr="006A3DE7" w:rsidTr="003B240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แอนด์ รีสอร์ท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tabs>
                <w:tab w:val="left" w:pos="216"/>
              </w:tabs>
              <w:ind w:left="126" w:right="-72" w:hanging="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E6E7D">
              <w:rPr>
                <w:rFonts w:ascii="Angsana New" w:hAnsi="Angsana New" w:cs="Angsana New"/>
                <w:sz w:val="20"/>
                <w:szCs w:val="20"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ค)</w:t>
            </w: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3B2408" w:rsidRPr="006A3DE7" w:rsidTr="003B240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ind w:left="162" w:right="-54" w:hanging="18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E6E7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</w:t>
            </w:r>
            <w:r w:rsidRPr="00DE6E7D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  <w:r w:rsidRPr="00DE6E7D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ind w:left="-108"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</w:tcPr>
          <w:p w:rsidR="003B2408" w:rsidRPr="00DE6E7D" w:rsidRDefault="003B2408" w:rsidP="003B240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</w:tbl>
    <w:p w:rsidR="00337A39" w:rsidRPr="006A3DE7" w:rsidRDefault="00337A39" w:rsidP="00E815B7">
      <w:pPr>
        <w:ind w:firstLine="547"/>
        <w:rPr>
          <w:rFonts w:ascii="Angsana New" w:hAnsi="Angsana New" w:cs="Angsana New"/>
          <w:sz w:val="20"/>
          <w:szCs w:val="20"/>
          <w:highlight w:val="yellow"/>
        </w:rPr>
      </w:pPr>
    </w:p>
    <w:p w:rsidR="00EC609A" w:rsidRPr="00DE6E7D" w:rsidRDefault="00EC609A" w:rsidP="00DE6E7D">
      <w:pPr>
        <w:ind w:firstLine="547"/>
        <w:rPr>
          <w:sz w:val="2"/>
          <w:szCs w:val="2"/>
        </w:rPr>
      </w:pPr>
      <w:r w:rsidRPr="00DE6E7D">
        <w:rPr>
          <w:rFonts w:ascii="Angsana New" w:hAnsi="Angsana New" w:cs="Angsana New"/>
          <w:sz w:val="20"/>
          <w:szCs w:val="20"/>
        </w:rPr>
        <w:t>(</w:t>
      </w:r>
      <w:r w:rsidRPr="00DE6E7D">
        <w:rPr>
          <w:rFonts w:ascii="Angsana New" w:hAnsi="Angsana New" w:cs="Angsana New"/>
          <w:sz w:val="20"/>
          <w:szCs w:val="20"/>
          <w:cs/>
        </w:rPr>
        <w:t>ก) บริษัทผู้บริหารได้ใช้สิทธิต่ออายุสัญญาไปอีก</w:t>
      </w:r>
      <w:r w:rsidRPr="00DE6E7D">
        <w:rPr>
          <w:rFonts w:ascii="Angsana New" w:hAnsi="Angsana New" w:cs="Angsana New" w:hint="cs"/>
          <w:sz w:val="20"/>
          <w:szCs w:val="20"/>
          <w:cs/>
        </w:rPr>
        <w:t xml:space="preserve"> </w:t>
      </w:r>
      <w:r w:rsidRPr="00DE6E7D">
        <w:rPr>
          <w:rFonts w:ascii="Angsana New" w:hAnsi="Angsana New" w:cs="Angsana New"/>
          <w:sz w:val="20"/>
          <w:szCs w:val="20"/>
        </w:rPr>
        <w:t>1</w:t>
      </w:r>
      <w:r w:rsidRPr="00DE6E7D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</w:t>
      </w:r>
      <w:r w:rsidRPr="00DE6E7D">
        <w:rPr>
          <w:rFonts w:ascii="Angsana New" w:hAnsi="Angsana New" w:cs="Angsana New"/>
          <w:sz w:val="20"/>
          <w:szCs w:val="20"/>
          <w:cs/>
        </w:rPr>
        <w:t xml:space="preserve"> 10 ปี </w:t>
      </w:r>
    </w:p>
    <w:p w:rsidR="00EC609A" w:rsidRPr="00DE6E7D" w:rsidRDefault="00EC609A" w:rsidP="00EC609A">
      <w:pPr>
        <w:pStyle w:val="a"/>
        <w:widowControl/>
        <w:tabs>
          <w:tab w:val="left" w:pos="900"/>
        </w:tabs>
        <w:ind w:left="547" w:right="0" w:hanging="360"/>
        <w:jc w:val="thaiDistribute"/>
        <w:rPr>
          <w:rFonts w:ascii="Angsana New" w:hAnsi="Angsana New" w:cs="Angsana New"/>
          <w:sz w:val="20"/>
          <w:szCs w:val="20"/>
        </w:rPr>
      </w:pPr>
      <w:r w:rsidRPr="00DE6E7D">
        <w:rPr>
          <w:rFonts w:ascii="Angsana New" w:hAnsi="Angsana New" w:cs="Angsana New" w:hint="cs"/>
          <w:sz w:val="20"/>
          <w:szCs w:val="20"/>
          <w:cs/>
        </w:rPr>
        <w:tab/>
        <w:t>(</w:t>
      </w:r>
      <w:r w:rsidR="0018506E" w:rsidRPr="00DE6E7D">
        <w:rPr>
          <w:rFonts w:ascii="Angsana New" w:hAnsi="Angsana New" w:cs="Angsana New" w:hint="cs"/>
          <w:sz w:val="20"/>
          <w:szCs w:val="20"/>
          <w:cs/>
        </w:rPr>
        <w:t>ข</w:t>
      </w:r>
      <w:r w:rsidRPr="00DE6E7D">
        <w:rPr>
          <w:rFonts w:ascii="Angsana New" w:hAnsi="Angsana New" w:cs="Angsana New" w:hint="cs"/>
          <w:sz w:val="20"/>
          <w:szCs w:val="20"/>
          <w:cs/>
        </w:rPr>
        <w:t xml:space="preserve">) </w:t>
      </w:r>
      <w:r w:rsidRPr="00DE6E7D">
        <w:rPr>
          <w:rFonts w:ascii="Angsana New" w:hAnsi="Angsana New" w:cs="Angsana New"/>
          <w:sz w:val="20"/>
          <w:szCs w:val="20"/>
          <w:cs/>
        </w:rPr>
        <w:t xml:space="preserve">บริษัทผู้บริหารมีสิทธิต่ออายุสัญญานี้ไปได้อีก </w:t>
      </w:r>
      <w:r w:rsidRPr="00DE6E7D">
        <w:rPr>
          <w:rFonts w:ascii="Angsana New" w:hAnsi="Angsana New" w:cs="Angsana New"/>
          <w:sz w:val="20"/>
          <w:szCs w:val="20"/>
        </w:rPr>
        <w:t>1</w:t>
      </w:r>
      <w:r w:rsidRPr="00DE6E7D">
        <w:rPr>
          <w:rFonts w:ascii="Angsana New" w:hAnsi="Angsana New" w:cs="Angsana New"/>
          <w:sz w:val="20"/>
          <w:szCs w:val="20"/>
          <w:cs/>
        </w:rPr>
        <w:t xml:space="preserve"> ครั้ง ครั้งละ</w:t>
      </w:r>
      <w:r w:rsidRPr="00DE6E7D">
        <w:rPr>
          <w:rFonts w:ascii="Angsana New" w:hAnsi="Angsana New" w:cs="Angsana New"/>
          <w:sz w:val="20"/>
          <w:szCs w:val="20"/>
        </w:rPr>
        <w:t xml:space="preserve"> 20</w:t>
      </w:r>
      <w:r w:rsidRPr="00DE6E7D">
        <w:rPr>
          <w:rFonts w:ascii="Angsana New" w:hAnsi="Angsana New" w:cs="Angsana New"/>
          <w:sz w:val="20"/>
          <w:szCs w:val="20"/>
          <w:cs/>
        </w:rPr>
        <w:t xml:space="preserve"> ปี</w:t>
      </w:r>
      <w:r w:rsidRPr="00DE6E7D">
        <w:rPr>
          <w:rFonts w:ascii="Angsana New" w:hAnsi="Angsana New" w:cs="Angsana New" w:hint="cs"/>
          <w:sz w:val="20"/>
          <w:szCs w:val="20"/>
          <w:cs/>
        </w:rPr>
        <w:tab/>
      </w:r>
    </w:p>
    <w:p w:rsidR="00F36303" w:rsidRPr="00DE6E7D" w:rsidRDefault="00EC609A" w:rsidP="009B6536">
      <w:pPr>
        <w:pStyle w:val="a"/>
        <w:widowControl/>
        <w:tabs>
          <w:tab w:val="left" w:pos="900"/>
        </w:tabs>
        <w:ind w:left="547" w:right="0" w:hanging="360"/>
        <w:jc w:val="thaiDistribute"/>
        <w:rPr>
          <w:rFonts w:ascii="Angsana New" w:hAnsi="Angsana New" w:cs="Angsana New"/>
          <w:sz w:val="20"/>
          <w:szCs w:val="20"/>
          <w:cs/>
        </w:rPr>
      </w:pPr>
      <w:r w:rsidRPr="00DE6E7D">
        <w:rPr>
          <w:rFonts w:ascii="Angsana New" w:hAnsi="Angsana New" w:cs="Angsana New" w:hint="cs"/>
          <w:sz w:val="20"/>
          <w:szCs w:val="20"/>
          <w:cs/>
        </w:rPr>
        <w:tab/>
        <w:t>(</w:t>
      </w:r>
      <w:r w:rsidR="0018506E" w:rsidRPr="00DE6E7D">
        <w:rPr>
          <w:rFonts w:ascii="Angsana New" w:hAnsi="Angsana New" w:cs="Angsana New" w:hint="cs"/>
          <w:sz w:val="20"/>
          <w:szCs w:val="20"/>
          <w:cs/>
        </w:rPr>
        <w:t>ค</w:t>
      </w:r>
      <w:r w:rsidR="009B6536">
        <w:rPr>
          <w:rFonts w:ascii="Angsana New" w:hAnsi="Angsana New" w:cs="Angsana New" w:hint="cs"/>
          <w:sz w:val="20"/>
          <w:szCs w:val="20"/>
          <w:cs/>
        </w:rPr>
        <w:t xml:space="preserve">) </w:t>
      </w:r>
      <w:r w:rsidR="00F36303" w:rsidRPr="00DE6E7D">
        <w:rPr>
          <w:rFonts w:ascii="Angsana New" w:hAnsi="Angsana New" w:cs="Angsana New" w:hint="cs"/>
          <w:sz w:val="20"/>
          <w:szCs w:val="20"/>
          <w:cs/>
        </w:rPr>
        <w:t>คู่สัญญาฝ่ายใดฝ่ายหนึ่งมีสิทธิต่ออายุสัญญาได้อีก มีกำหนดเวลา</w:t>
      </w:r>
      <w:r w:rsidR="00F36303" w:rsidRPr="00DE6E7D">
        <w:rPr>
          <w:rFonts w:ascii="Angsana New" w:hAnsi="Angsana New" w:cs="Angsana New"/>
          <w:sz w:val="20"/>
          <w:szCs w:val="20"/>
        </w:rPr>
        <w:t xml:space="preserve"> 20</w:t>
      </w:r>
      <w:r w:rsidR="00F36303" w:rsidRPr="00DE6E7D">
        <w:rPr>
          <w:rFonts w:ascii="Angsana New" w:hAnsi="Angsana New" w:cs="Angsana New" w:hint="cs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:rsidR="00E815B7" w:rsidRPr="00FA20AC" w:rsidRDefault="00337A39" w:rsidP="003D2E51">
      <w:pPr>
        <w:pStyle w:val="a"/>
        <w:widowControl/>
        <w:tabs>
          <w:tab w:val="left" w:pos="540"/>
        </w:tabs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DE6E7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C609A" w:rsidRPr="00DE6E7D">
        <w:rPr>
          <w:rFonts w:ascii="Angsana New" w:hAnsi="Angsana New" w:cs="Angsana New" w:hint="cs"/>
          <w:sz w:val="32"/>
          <w:szCs w:val="32"/>
          <w:cs/>
        </w:rPr>
        <w:t xml:space="preserve">(ข) </w:t>
      </w:r>
      <w:r w:rsidR="00EC609A" w:rsidRPr="00DE6E7D">
        <w:rPr>
          <w:rFonts w:ascii="Angsana New" w:hAnsi="Angsana New" w:cs="Angsana New"/>
          <w:sz w:val="32"/>
          <w:szCs w:val="32"/>
          <w:cs/>
        </w:rPr>
        <w:tab/>
      </w:r>
      <w:r w:rsidR="00EC609A" w:rsidRPr="00DE6E7D">
        <w:rPr>
          <w:rFonts w:ascii="Angsana New" w:hAnsi="Angsana New" w:cs="Angsana New" w:hint="cs"/>
          <w:sz w:val="32"/>
          <w:szCs w:val="32"/>
          <w:cs/>
        </w:rPr>
        <w:t xml:space="preserve">บริษัทฯและบริษัทย่อยหลายแห่งมีภาระผูกพันที่เกี่ยวข้องกับผลตอบแทนเงินสดคืนให้แก่ผู้ที่เข้าร่วมโครงการให้เช่าวิลล่า </w:t>
      </w:r>
      <w:r w:rsidR="00FA20AC">
        <w:rPr>
          <w:rFonts w:ascii="Angsana New" w:hAnsi="Angsana New" w:cs="Angsana New" w:hint="cs"/>
          <w:sz w:val="32"/>
          <w:szCs w:val="32"/>
          <w:cs/>
        </w:rPr>
        <w:t>โดยแบ่งเป็นผลตอบแทนในอัตราคงที่หรือผลตอบแทนแปรผันตามรายได้หรือกำไรของโรงแรมที่เกิดขึ้นจริง สัญญาดังกล่าวมีระยะเวลา</w:t>
      </w:r>
      <w:r w:rsidR="00FA20AC">
        <w:rPr>
          <w:rFonts w:ascii="Angsana New" w:hAnsi="Angsana New" w:cs="Angsana New"/>
          <w:sz w:val="32"/>
          <w:szCs w:val="32"/>
        </w:rPr>
        <w:t xml:space="preserve"> 3</w:t>
      </w:r>
      <w:r w:rsidR="00FA20AC">
        <w:rPr>
          <w:rFonts w:ascii="Angsana New" w:hAnsi="Angsana New" w:cs="Angsana New" w:hint="cs"/>
          <w:sz w:val="32"/>
          <w:szCs w:val="32"/>
          <w:cs/>
        </w:rPr>
        <w:t xml:space="preserve"> ปี</w:t>
      </w:r>
    </w:p>
    <w:p w:rsidR="00FA20AC" w:rsidRDefault="00FA20A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EC609A" w:rsidRPr="00DE6E7D" w:rsidRDefault="00EC609A" w:rsidP="00013241">
      <w:pPr>
        <w:pStyle w:val="a"/>
        <w:widowControl/>
        <w:spacing w:before="12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ณ วันที่ </w:t>
      </w:r>
      <w:r w:rsidR="00FA20AC">
        <w:rPr>
          <w:rFonts w:ascii="Angsana New" w:hAnsi="Angsana New" w:cs="Angsana New"/>
          <w:sz w:val="32"/>
          <w:szCs w:val="32"/>
        </w:rPr>
        <w:t>31</w:t>
      </w:r>
      <w:r w:rsidR="00FA20AC">
        <w:rPr>
          <w:rFonts w:ascii="Angsana New" w:hAnsi="Angsana New" w:cs="Angsana New" w:hint="cs"/>
          <w:sz w:val="32"/>
          <w:szCs w:val="32"/>
          <w:cs/>
        </w:rPr>
        <w:t xml:space="preserve"> มีนาคม</w:t>
      </w:r>
      <w:r w:rsidR="00FA20AC">
        <w:rPr>
          <w:rFonts w:ascii="Angsana New" w:hAnsi="Angsana New" w:cs="Angsana New"/>
          <w:sz w:val="32"/>
          <w:szCs w:val="32"/>
        </w:rPr>
        <w:t xml:space="preserve"> 2560</w:t>
      </w:r>
      <w:r w:rsidRPr="00DE6E7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13241" w:rsidRPr="00DE6E7D">
        <w:rPr>
          <w:rFonts w:ascii="Angsana New" w:hAnsi="Angsana New" w:cs="Angsana New" w:hint="cs"/>
          <w:sz w:val="32"/>
          <w:szCs w:val="32"/>
          <w:cs/>
        </w:rPr>
        <w:t>และ</w:t>
      </w:r>
      <w:r w:rsidR="00013241" w:rsidRPr="00DE6E7D">
        <w:rPr>
          <w:rFonts w:ascii="Angsana New" w:hAnsi="Angsana New" w:cs="Angsana New"/>
          <w:sz w:val="32"/>
          <w:szCs w:val="32"/>
        </w:rPr>
        <w:t xml:space="preserve"> 31</w:t>
      </w:r>
      <w:r w:rsidR="00013241" w:rsidRPr="00DE6E7D">
        <w:rPr>
          <w:rFonts w:ascii="Angsana New" w:hAnsi="Angsana New" w:cs="Angsana New" w:hint="cs"/>
          <w:sz w:val="32"/>
          <w:szCs w:val="32"/>
          <w:cs/>
        </w:rPr>
        <w:t xml:space="preserve"> ธันวาคม</w:t>
      </w:r>
      <w:r w:rsidR="00013241" w:rsidRPr="00DE6E7D">
        <w:rPr>
          <w:rFonts w:ascii="Angsana New" w:hAnsi="Angsana New" w:cs="Angsana New"/>
          <w:sz w:val="32"/>
          <w:szCs w:val="32"/>
        </w:rPr>
        <w:t xml:space="preserve"> </w:t>
      </w:r>
      <w:r w:rsidR="00FA20AC">
        <w:rPr>
          <w:rFonts w:ascii="Angsana New" w:hAnsi="Angsana New" w:cs="Angsana New"/>
          <w:sz w:val="32"/>
          <w:szCs w:val="32"/>
        </w:rPr>
        <w:t>2559</w:t>
      </w:r>
      <w:r w:rsidR="00013241" w:rsidRPr="00DE6E7D">
        <w:rPr>
          <w:rFonts w:ascii="Angsana New" w:hAnsi="Angsana New" w:cs="Angsana New"/>
          <w:sz w:val="32"/>
          <w:szCs w:val="32"/>
        </w:rPr>
        <w:t xml:space="preserve"> </w:t>
      </w:r>
      <w:r w:rsidRPr="00DE6E7D">
        <w:rPr>
          <w:rFonts w:ascii="Angsana New" w:hAnsi="Angsana New" w:cs="Angsana New" w:hint="cs"/>
          <w:sz w:val="32"/>
          <w:szCs w:val="32"/>
          <w:cs/>
        </w:rPr>
        <w:t>บริษัทฯมีจำนวนเงินผลตอบแทนขั้นต่ำที่ต้องจ่ายในอนาคตภายใต้สัญญาดังกล่าว ดังนี้</w:t>
      </w:r>
    </w:p>
    <w:p w:rsidR="00EC609A" w:rsidRPr="00427F4A" w:rsidRDefault="00EC609A" w:rsidP="00DE6E7D">
      <w:pPr>
        <w:pStyle w:val="a"/>
        <w:widowControl/>
        <w:tabs>
          <w:tab w:val="left" w:pos="540"/>
        </w:tabs>
        <w:ind w:left="1080" w:right="-61" w:hanging="1080"/>
        <w:jc w:val="right"/>
        <w:rPr>
          <w:rFonts w:ascii="Angsana New" w:hAnsi="Angsana New" w:cs="Angsana New"/>
          <w:sz w:val="32"/>
          <w:szCs w:val="32"/>
          <w:cs/>
        </w:rPr>
      </w:pPr>
      <w:r w:rsidRPr="00427F4A">
        <w:rPr>
          <w:rFonts w:ascii="Angsana New" w:hAnsi="Angsana New" w:cs="Angsana New" w:hint="cs"/>
          <w:sz w:val="32"/>
          <w:szCs w:val="32"/>
          <w:cs/>
        </w:rPr>
        <w:t>(หน่วย</w:t>
      </w:r>
      <w:r w:rsidRPr="00427F4A">
        <w:rPr>
          <w:rFonts w:ascii="Angsana New" w:hAnsi="Angsana New" w:cs="Angsana New"/>
          <w:sz w:val="32"/>
          <w:szCs w:val="32"/>
        </w:rPr>
        <w:t>:</w:t>
      </w:r>
      <w:r w:rsidRPr="00427F4A">
        <w:rPr>
          <w:rFonts w:ascii="Angsana New" w:hAnsi="Angsana New" w:cs="Angsana New" w:hint="cs"/>
          <w:sz w:val="32"/>
          <w:szCs w:val="32"/>
          <w:cs/>
        </w:rPr>
        <w:t xml:space="preserve"> ล้านบาท)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240"/>
        <w:gridCol w:w="1350"/>
        <w:gridCol w:w="1350"/>
        <w:gridCol w:w="1260"/>
        <w:gridCol w:w="1440"/>
      </w:tblGrid>
      <w:tr w:rsidR="0018506E" w:rsidRPr="00427F4A" w:rsidTr="0018506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427F4A" w:rsidRDefault="0018506E" w:rsidP="00AF39EA">
            <w:pPr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06E" w:rsidRPr="00427F4A" w:rsidRDefault="0018506E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27F4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06E" w:rsidRPr="00427F4A" w:rsidRDefault="0018506E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27F4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FA20AC" w:rsidRPr="00427F4A" w:rsidTr="0018506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FA20AC" w:rsidP="00FA20AC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FA20AC" w:rsidP="00FA20AC">
            <w:pPr>
              <w:pBdr>
                <w:bottom w:val="single" w:sz="4" w:space="1" w:color="auto"/>
              </w:pBdr>
              <w:ind w:hanging="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27F4A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427F4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มีนาคม</w:t>
            </w:r>
            <w:r w:rsidRPr="00427F4A">
              <w:rPr>
                <w:rFonts w:ascii="Angsana New" w:hAnsi="Angsana New" w:cs="Angsana New"/>
                <w:sz w:val="32"/>
                <w:szCs w:val="32"/>
              </w:rPr>
              <w:t xml:space="preserve">    2560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FA20AC" w:rsidP="00FA20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27F4A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427F4A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  <w:r w:rsidRPr="00427F4A">
              <w:rPr>
                <w:rFonts w:ascii="Angsana New" w:hAnsi="Angsana New" w:cs="Angsana New"/>
                <w:sz w:val="32"/>
                <w:szCs w:val="32"/>
              </w:rPr>
              <w:t xml:space="preserve"> 2559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FA20AC" w:rsidP="00FA20AC">
            <w:pPr>
              <w:pBdr>
                <w:bottom w:val="single" w:sz="4" w:space="1" w:color="auto"/>
              </w:pBdr>
              <w:ind w:hanging="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27F4A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427F4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มีนาคม</w:t>
            </w:r>
            <w:r w:rsidRPr="00427F4A">
              <w:rPr>
                <w:rFonts w:ascii="Angsana New" w:hAnsi="Angsana New" w:cs="Angsana New"/>
                <w:sz w:val="32"/>
                <w:szCs w:val="32"/>
              </w:rPr>
              <w:t xml:space="preserve">    2560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FA20AC" w:rsidP="00FA20A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27F4A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427F4A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  <w:r w:rsidRPr="00427F4A">
              <w:rPr>
                <w:rFonts w:ascii="Angsana New" w:hAnsi="Angsana New" w:cs="Angsana New"/>
                <w:sz w:val="32"/>
                <w:szCs w:val="32"/>
              </w:rPr>
              <w:t xml:space="preserve">  2559</w:t>
            </w:r>
          </w:p>
        </w:tc>
      </w:tr>
      <w:tr w:rsidR="00FA20AC" w:rsidRPr="00427F4A" w:rsidTr="0018506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FA20AC" w:rsidP="00FA20AC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27F4A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จ่ายชำระภายใน</w:t>
            </w:r>
            <w:r w:rsidRPr="00427F4A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FA20AC" w:rsidP="00FA20AC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FA20AC" w:rsidP="00FA20AC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FA20AC" w:rsidP="00FA20AC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FA20AC" w:rsidP="00FA20AC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FA20AC" w:rsidRPr="00427F4A" w:rsidTr="0018506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FA20AC" w:rsidP="00FA20AC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27F4A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 1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CA14E5" w:rsidP="00FA20AC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27F4A">
              <w:rPr>
                <w:rFonts w:ascii="Angsana New" w:hAnsi="Angsana New" w:cs="Angsana New"/>
                <w:sz w:val="32"/>
                <w:szCs w:val="32"/>
              </w:rPr>
              <w:t>29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CA14E5" w:rsidP="00FA20AC">
            <w:pPr>
              <w:tabs>
                <w:tab w:val="decimal" w:pos="1165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27F4A">
              <w:rPr>
                <w:rFonts w:ascii="Angsana New" w:hAnsi="Angsana New" w:cs="Angsana New"/>
                <w:sz w:val="32"/>
                <w:szCs w:val="32"/>
              </w:rPr>
              <w:t>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CA14E5" w:rsidP="00FA20AC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27F4A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CA14E5" w:rsidP="00FA20AC">
            <w:pPr>
              <w:tabs>
                <w:tab w:val="decimal" w:pos="1075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27F4A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FA20AC" w:rsidRPr="00427F4A" w:rsidTr="0018506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FA20AC" w:rsidP="00FA20AC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27F4A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427F4A">
              <w:rPr>
                <w:rFonts w:ascii="Angsana New" w:hAnsi="Angsana New" w:cs="Angsana New" w:hint="cs"/>
                <w:sz w:val="32"/>
                <w:szCs w:val="32"/>
                <w:cs/>
              </w:rPr>
              <w:t>มากกว่า</w:t>
            </w:r>
            <w:r w:rsidRPr="00427F4A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427F4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ถึง</w:t>
            </w:r>
            <w:r w:rsidRPr="00427F4A">
              <w:rPr>
                <w:rFonts w:ascii="Angsana New" w:hAnsi="Angsana New" w:cs="Angsana New"/>
                <w:sz w:val="32"/>
                <w:szCs w:val="32"/>
              </w:rPr>
              <w:t xml:space="preserve"> 5</w:t>
            </w:r>
            <w:r w:rsidRPr="00427F4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CA14E5" w:rsidP="00FA20AC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27F4A">
              <w:rPr>
                <w:rFonts w:ascii="Angsana New" w:hAnsi="Angsana New" w:cs="Angsana New"/>
                <w:sz w:val="32"/>
                <w:szCs w:val="32"/>
              </w:rPr>
              <w:t>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CA14E5" w:rsidP="00FA20AC">
            <w:pPr>
              <w:tabs>
                <w:tab w:val="decimal" w:pos="1165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27F4A">
              <w:rPr>
                <w:rFonts w:ascii="Angsana New" w:hAnsi="Angsana New" w:cs="Angsana New"/>
                <w:sz w:val="32"/>
                <w:szCs w:val="32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CA14E5" w:rsidP="00FA20AC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27F4A">
              <w:rPr>
                <w:rFonts w:ascii="Angsana New" w:hAnsi="Angsana New" w:cs="Angsana New"/>
                <w:sz w:val="32"/>
                <w:szCs w:val="32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A20AC" w:rsidRPr="00427F4A" w:rsidRDefault="00CA14E5" w:rsidP="00FA20AC">
            <w:pPr>
              <w:tabs>
                <w:tab w:val="decimal" w:pos="1075"/>
              </w:tabs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27F4A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</w:tr>
    </w:tbl>
    <w:p w:rsidR="00623465" w:rsidRPr="007E6D6B" w:rsidRDefault="00EC609A" w:rsidP="001E7276">
      <w:pPr>
        <w:pStyle w:val="a"/>
        <w:widowControl/>
        <w:spacing w:before="24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E6D6B">
        <w:rPr>
          <w:rFonts w:ascii="Angsana New" w:hAnsi="Angsana New" w:cs="Angsana New"/>
          <w:sz w:val="32"/>
          <w:szCs w:val="32"/>
          <w:cs/>
        </w:rPr>
        <w:tab/>
      </w:r>
      <w:r w:rsidRPr="007E6D6B">
        <w:rPr>
          <w:rFonts w:ascii="Angsana New" w:hAnsi="Angsana New" w:cs="Angsana New" w:hint="cs"/>
          <w:sz w:val="32"/>
          <w:szCs w:val="32"/>
          <w:cs/>
        </w:rPr>
        <w:t>สำหรับงวด</w:t>
      </w:r>
      <w:r w:rsidR="00FA20AC">
        <w:rPr>
          <w:rFonts w:ascii="Angsana New" w:hAnsi="Angsana New" w:cs="Angsana New" w:hint="cs"/>
          <w:sz w:val="32"/>
          <w:szCs w:val="32"/>
          <w:cs/>
        </w:rPr>
        <w:t>สาม</w:t>
      </w:r>
      <w:r w:rsidRPr="007E6D6B">
        <w:rPr>
          <w:rFonts w:ascii="Angsana New" w:hAnsi="Angsana New" w:cs="Angsana New" w:hint="cs"/>
          <w:sz w:val="32"/>
          <w:szCs w:val="32"/>
          <w:cs/>
        </w:rPr>
        <w:t>เดือนสิ้นสุดวันที่</w:t>
      </w:r>
      <w:r w:rsidRPr="007E6D6B">
        <w:rPr>
          <w:rFonts w:ascii="Angsana New" w:hAnsi="Angsana New" w:cs="Angsana New"/>
          <w:sz w:val="32"/>
          <w:szCs w:val="32"/>
        </w:rPr>
        <w:t xml:space="preserve"> </w:t>
      </w:r>
      <w:r w:rsidR="00FA20AC">
        <w:rPr>
          <w:rFonts w:ascii="Angsana New" w:hAnsi="Angsana New" w:cs="Angsana New"/>
          <w:sz w:val="32"/>
          <w:szCs w:val="32"/>
        </w:rPr>
        <w:t xml:space="preserve">31 </w:t>
      </w:r>
      <w:r w:rsidR="00FA20AC">
        <w:rPr>
          <w:rFonts w:ascii="Angsana New" w:hAnsi="Angsana New" w:cs="Angsana New" w:hint="cs"/>
          <w:sz w:val="32"/>
          <w:szCs w:val="32"/>
          <w:cs/>
        </w:rPr>
        <w:t>มีนาคม</w:t>
      </w:r>
      <w:r w:rsidR="00FA20AC">
        <w:rPr>
          <w:rFonts w:ascii="Angsana New" w:hAnsi="Angsana New" w:cs="Angsana New"/>
          <w:sz w:val="32"/>
          <w:szCs w:val="32"/>
        </w:rPr>
        <w:t xml:space="preserve"> 2560</w:t>
      </w:r>
      <w:r w:rsidR="007B71D2" w:rsidRPr="007E6D6B">
        <w:rPr>
          <w:rFonts w:ascii="Angsana New" w:hAnsi="Angsana New" w:cs="Angsana New"/>
          <w:sz w:val="32"/>
          <w:szCs w:val="32"/>
        </w:rPr>
        <w:t xml:space="preserve"> </w:t>
      </w:r>
      <w:r w:rsidRPr="007E6D6B">
        <w:rPr>
          <w:rFonts w:ascii="Angsana New" w:hAnsi="Angsana New" w:cs="Angsana New" w:hint="cs"/>
          <w:sz w:val="32"/>
          <w:szCs w:val="32"/>
          <w:cs/>
        </w:rPr>
        <w:t>บริษัทฯและบริษัทย่อยมีรายจ่ายตามสัญญาเช่า</w:t>
      </w:r>
      <w:r w:rsidR="00DE725C" w:rsidRPr="007E6D6B">
        <w:rPr>
          <w:rFonts w:ascii="Angsana New" w:hAnsi="Angsana New" w:cs="Angsana New"/>
          <w:sz w:val="32"/>
          <w:szCs w:val="32"/>
        </w:rPr>
        <w:t xml:space="preserve">       </w:t>
      </w:r>
      <w:r w:rsidRPr="007E6D6B">
        <w:rPr>
          <w:rFonts w:ascii="Angsana New" w:hAnsi="Angsana New" w:cs="Angsana New" w:hint="cs"/>
          <w:sz w:val="32"/>
          <w:szCs w:val="32"/>
          <w:cs/>
        </w:rPr>
        <w:t>เป็นจำนวนเงิน</w:t>
      </w:r>
      <w:r w:rsidR="00B44220" w:rsidRPr="007E6D6B">
        <w:rPr>
          <w:rFonts w:ascii="Angsana New" w:hAnsi="Angsana New" w:cs="Angsana New"/>
          <w:sz w:val="32"/>
          <w:szCs w:val="32"/>
        </w:rPr>
        <w:t xml:space="preserve"> </w:t>
      </w:r>
      <w:r w:rsidR="00FA20AC">
        <w:rPr>
          <w:rFonts w:ascii="Angsana New" w:hAnsi="Angsana New" w:cs="Angsana New"/>
          <w:sz w:val="32"/>
          <w:szCs w:val="32"/>
        </w:rPr>
        <w:t>8</w:t>
      </w:r>
      <w:r w:rsidR="00B91077" w:rsidRPr="007E6D6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E6D6B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18506E" w:rsidRPr="007E6D6B">
        <w:rPr>
          <w:rFonts w:ascii="Angsana New" w:hAnsi="Angsana New" w:cs="Angsana New"/>
          <w:sz w:val="32"/>
          <w:szCs w:val="32"/>
        </w:rPr>
        <w:t xml:space="preserve"> (</w:t>
      </w:r>
      <w:r w:rsidR="00595255">
        <w:rPr>
          <w:rFonts w:ascii="Angsana New" w:hAnsi="Angsana New" w:cs="Angsana New" w:hint="cs"/>
          <w:sz w:val="32"/>
          <w:szCs w:val="32"/>
          <w:cs/>
        </w:rPr>
        <w:t xml:space="preserve">31 มีนาคม </w:t>
      </w:r>
      <w:r w:rsidR="00FA20AC">
        <w:rPr>
          <w:rFonts w:ascii="Angsana New" w:hAnsi="Angsana New" w:cs="Angsana New"/>
          <w:sz w:val="32"/>
          <w:szCs w:val="32"/>
        </w:rPr>
        <w:t xml:space="preserve">2559: </w:t>
      </w:r>
      <w:r w:rsidR="00D568CE">
        <w:rPr>
          <w:rFonts w:ascii="Angsana New" w:hAnsi="Angsana New" w:cs="Angsana New"/>
          <w:sz w:val="32"/>
          <w:szCs w:val="32"/>
        </w:rPr>
        <w:t>15</w:t>
      </w:r>
      <w:r w:rsidR="0018506E" w:rsidRPr="007E6D6B">
        <w:rPr>
          <w:rFonts w:ascii="Angsana New" w:hAnsi="Angsana New" w:cs="Angsana New"/>
          <w:sz w:val="32"/>
          <w:szCs w:val="32"/>
        </w:rPr>
        <w:t xml:space="preserve"> </w:t>
      </w:r>
      <w:r w:rsidR="0018506E" w:rsidRPr="007E6D6B">
        <w:rPr>
          <w:rFonts w:ascii="Angsana New" w:hAnsi="Angsana New" w:cs="Angsana New" w:hint="cs"/>
          <w:sz w:val="32"/>
          <w:szCs w:val="32"/>
          <w:cs/>
        </w:rPr>
        <w:t>ล้านบาท)</w:t>
      </w:r>
      <w:r w:rsidRPr="007E6D6B">
        <w:rPr>
          <w:rFonts w:ascii="Angsana New" w:hAnsi="Angsana New" w:cs="Angsana New" w:hint="cs"/>
          <w:sz w:val="32"/>
          <w:szCs w:val="32"/>
          <w:cs/>
        </w:rPr>
        <w:t xml:space="preserve"> (งบการเงินเฉพาะกิจการ</w:t>
      </w:r>
      <w:r w:rsidR="00782014" w:rsidRPr="007E6D6B">
        <w:rPr>
          <w:rFonts w:ascii="Angsana New" w:hAnsi="Angsana New" w:cs="Angsana New"/>
          <w:sz w:val="32"/>
          <w:szCs w:val="32"/>
        </w:rPr>
        <w:t xml:space="preserve"> </w:t>
      </w:r>
      <w:r w:rsidR="00FA20AC">
        <w:rPr>
          <w:rFonts w:ascii="Angsana New" w:hAnsi="Angsana New" w:cs="Angsana New"/>
          <w:sz w:val="32"/>
          <w:szCs w:val="32"/>
        </w:rPr>
        <w:t>2</w:t>
      </w:r>
      <w:r w:rsidR="00B91077" w:rsidRPr="007E6D6B">
        <w:rPr>
          <w:rFonts w:ascii="Angsana New" w:hAnsi="Angsana New" w:cs="Angsana New"/>
          <w:sz w:val="32"/>
          <w:szCs w:val="32"/>
        </w:rPr>
        <w:t xml:space="preserve"> </w:t>
      </w:r>
      <w:r w:rsidR="0018506E" w:rsidRPr="007E6D6B">
        <w:rPr>
          <w:rFonts w:ascii="Angsana New" w:hAnsi="Angsana New" w:cs="Angsana New" w:hint="cs"/>
          <w:sz w:val="32"/>
          <w:szCs w:val="32"/>
          <w:cs/>
        </w:rPr>
        <w:t>ล้านบาทและ</w:t>
      </w:r>
      <w:r w:rsidR="007E6D6B">
        <w:rPr>
          <w:rFonts w:ascii="Angsana New" w:hAnsi="Angsana New" w:cs="Angsana New"/>
          <w:sz w:val="32"/>
          <w:szCs w:val="32"/>
        </w:rPr>
        <w:t xml:space="preserve">                    </w:t>
      </w:r>
      <w:r w:rsidR="00595255">
        <w:rPr>
          <w:rFonts w:ascii="Angsana New" w:hAnsi="Angsana New" w:cs="Angsana New" w:hint="cs"/>
          <w:sz w:val="32"/>
          <w:szCs w:val="32"/>
          <w:cs/>
        </w:rPr>
        <w:t xml:space="preserve">31 มีนาคม </w:t>
      </w:r>
      <w:r w:rsidR="00FA20AC">
        <w:rPr>
          <w:rFonts w:ascii="Angsana New" w:hAnsi="Angsana New" w:cs="Angsana New"/>
          <w:sz w:val="32"/>
          <w:szCs w:val="32"/>
        </w:rPr>
        <w:t>2559</w:t>
      </w:r>
      <w:r w:rsidR="0018506E" w:rsidRPr="007E6D6B">
        <w:rPr>
          <w:rFonts w:ascii="Angsana New" w:hAnsi="Angsana New" w:cs="Angsana New"/>
          <w:sz w:val="32"/>
          <w:szCs w:val="32"/>
        </w:rPr>
        <w:t xml:space="preserve">: </w:t>
      </w:r>
      <w:r w:rsidR="00D568CE">
        <w:rPr>
          <w:rFonts w:ascii="Angsana New" w:hAnsi="Angsana New" w:cs="Angsana New"/>
          <w:sz w:val="32"/>
          <w:szCs w:val="32"/>
        </w:rPr>
        <w:t>2</w:t>
      </w:r>
      <w:r w:rsidR="0018506E" w:rsidRPr="007E6D6B">
        <w:rPr>
          <w:rFonts w:ascii="Angsana New" w:hAnsi="Angsana New" w:cs="Angsana New" w:hint="cs"/>
          <w:sz w:val="32"/>
          <w:szCs w:val="32"/>
          <w:cs/>
        </w:rPr>
        <w:t xml:space="preserve"> ล้านบาท)</w:t>
      </w:r>
    </w:p>
    <w:p w:rsidR="00D01059" w:rsidRPr="00DE6E7D" w:rsidRDefault="008C200F" w:rsidP="003E4B39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8C200F">
        <w:rPr>
          <w:rFonts w:ascii="Angsana New" w:hAnsi="Angsana New" w:cs="Angsana New"/>
          <w:sz w:val="32"/>
          <w:szCs w:val="32"/>
        </w:rPr>
        <w:tab/>
      </w:r>
      <w:r w:rsidR="00D01059" w:rsidRPr="007E6D6B">
        <w:rPr>
          <w:rFonts w:ascii="Angsana New" w:hAnsi="Angsana New" w:cs="Angsana New" w:hint="cs"/>
          <w:sz w:val="32"/>
          <w:szCs w:val="32"/>
          <w:u w:val="single"/>
          <w:cs/>
        </w:rPr>
        <w:t>ภาระจำยอมในการใช้ที่ดิน</w:t>
      </w:r>
    </w:p>
    <w:p w:rsidR="00D01059" w:rsidRPr="00DE6E7D" w:rsidRDefault="00D01059" w:rsidP="003E4B39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DE6E7D">
        <w:rPr>
          <w:rFonts w:ascii="Angsana New" w:hAnsi="Angsana New" w:cs="Angsana New"/>
          <w:sz w:val="32"/>
          <w:szCs w:val="32"/>
          <w:cs/>
        </w:rPr>
        <w:tab/>
      </w:r>
      <w:r w:rsidRPr="00DE6E7D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FA20AC">
        <w:rPr>
          <w:rFonts w:ascii="Angsana New" w:hAnsi="Angsana New" w:cs="Angsana New"/>
          <w:sz w:val="32"/>
          <w:szCs w:val="32"/>
        </w:rPr>
        <w:t>31</w:t>
      </w:r>
      <w:r w:rsidR="00FA20AC">
        <w:rPr>
          <w:rFonts w:ascii="Angsana New" w:hAnsi="Angsana New" w:cs="Angsana New" w:hint="cs"/>
          <w:sz w:val="32"/>
          <w:szCs w:val="32"/>
          <w:cs/>
        </w:rPr>
        <w:t xml:space="preserve"> มีนาคม</w:t>
      </w:r>
      <w:r w:rsidR="00FA20AC">
        <w:rPr>
          <w:rFonts w:ascii="Angsana New" w:hAnsi="Angsana New" w:cs="Angsana New"/>
          <w:sz w:val="32"/>
          <w:szCs w:val="32"/>
        </w:rPr>
        <w:t xml:space="preserve"> 2560</w:t>
      </w:r>
      <w:r w:rsidRPr="00DE6E7D">
        <w:rPr>
          <w:rFonts w:ascii="Angsana New" w:hAnsi="Angsana New" w:cs="Angsana New" w:hint="cs"/>
          <w:sz w:val="32"/>
          <w:szCs w:val="32"/>
          <w:cs/>
        </w:rPr>
        <w:t xml:space="preserve"> บริษัทย่อย</w:t>
      </w:r>
      <w:r w:rsidR="004C1988" w:rsidRPr="00DE6E7D">
        <w:rPr>
          <w:rFonts w:ascii="Angsana New" w:hAnsi="Angsana New" w:cs="Angsana New" w:hint="cs"/>
          <w:sz w:val="32"/>
          <w:szCs w:val="32"/>
          <w:cs/>
        </w:rPr>
        <w:t>บางแห่ง</w:t>
      </w:r>
      <w:r w:rsidR="007553DC" w:rsidRPr="00DE6E7D">
        <w:rPr>
          <w:rFonts w:ascii="Angsana New" w:hAnsi="Angsana New" w:cs="Angsana New" w:hint="cs"/>
          <w:sz w:val="32"/>
          <w:szCs w:val="32"/>
          <w:cs/>
        </w:rPr>
        <w:t>มีที่ดิน</w:t>
      </w:r>
      <w:r w:rsidRPr="00DE6E7D">
        <w:rPr>
          <w:rFonts w:ascii="Angsana New" w:hAnsi="Angsana New" w:cs="Angsana New" w:hint="cs"/>
          <w:sz w:val="32"/>
          <w:szCs w:val="32"/>
          <w:cs/>
        </w:rPr>
        <w:t>ติดภาระจำยอม</w:t>
      </w:r>
      <w:r w:rsidR="001E7276" w:rsidRPr="00DE6E7D">
        <w:rPr>
          <w:rFonts w:ascii="Angsana New" w:hAnsi="Angsana New" w:cs="Angsana New" w:hint="cs"/>
          <w:sz w:val="32"/>
          <w:szCs w:val="32"/>
          <w:cs/>
        </w:rPr>
        <w:t xml:space="preserve">รวมจำนวนประมาณ </w:t>
      </w:r>
      <w:r w:rsidR="00FA20AC">
        <w:rPr>
          <w:rFonts w:ascii="Angsana New" w:hAnsi="Angsana New" w:cs="Angsana New"/>
          <w:sz w:val="32"/>
          <w:szCs w:val="32"/>
        </w:rPr>
        <w:t>11</w:t>
      </w:r>
      <w:r w:rsidR="0078431F" w:rsidRPr="00DE6E7D">
        <w:rPr>
          <w:rFonts w:ascii="Angsana New" w:hAnsi="Angsana New" w:cs="Angsana New" w:hint="cs"/>
          <w:sz w:val="32"/>
          <w:szCs w:val="32"/>
          <w:cs/>
        </w:rPr>
        <w:t xml:space="preserve"> ไร่</w:t>
      </w:r>
      <w:r w:rsidR="0074491A" w:rsidRPr="00DE6E7D">
        <w:rPr>
          <w:rFonts w:ascii="Angsana New" w:hAnsi="Angsana New" w:cs="Angsana New"/>
          <w:sz w:val="32"/>
          <w:szCs w:val="32"/>
        </w:rPr>
        <w:br/>
      </w:r>
      <w:r w:rsidR="00B44220" w:rsidRPr="00DE6E7D">
        <w:rPr>
          <w:rFonts w:ascii="Angsana New" w:hAnsi="Angsana New" w:cs="Angsana New"/>
          <w:sz w:val="32"/>
          <w:szCs w:val="32"/>
        </w:rPr>
        <w:t>(31</w:t>
      </w:r>
      <w:r w:rsidR="00B44220" w:rsidRPr="00DE6E7D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FA20AC">
        <w:rPr>
          <w:rFonts w:ascii="Angsana New" w:hAnsi="Angsana New" w:cs="Angsana New"/>
          <w:sz w:val="32"/>
          <w:szCs w:val="32"/>
        </w:rPr>
        <w:t>2559</w:t>
      </w:r>
      <w:r w:rsidR="00B44220" w:rsidRPr="00DE6E7D">
        <w:rPr>
          <w:rFonts w:ascii="Angsana New" w:hAnsi="Angsana New" w:cs="Angsana New"/>
          <w:sz w:val="32"/>
          <w:szCs w:val="32"/>
        </w:rPr>
        <w:t xml:space="preserve">: </w:t>
      </w:r>
      <w:r w:rsidR="001E7276" w:rsidRPr="00DE6E7D">
        <w:rPr>
          <w:rFonts w:ascii="Angsana New" w:hAnsi="Angsana New" w:cs="Angsana New"/>
          <w:sz w:val="32"/>
          <w:szCs w:val="32"/>
        </w:rPr>
        <w:t>10</w:t>
      </w:r>
      <w:r w:rsidR="00B44220" w:rsidRPr="00DE6E7D">
        <w:rPr>
          <w:rFonts w:ascii="Angsana New" w:hAnsi="Angsana New" w:cs="Angsana New" w:hint="cs"/>
          <w:sz w:val="32"/>
          <w:szCs w:val="32"/>
          <w:cs/>
        </w:rPr>
        <w:t xml:space="preserve"> ไร่)</w:t>
      </w:r>
      <w:r w:rsidR="00D16F41" w:rsidRPr="00DE6E7D">
        <w:rPr>
          <w:rFonts w:ascii="Angsana New" w:hAnsi="Angsana New" w:cs="Angsana New" w:hint="cs"/>
          <w:sz w:val="32"/>
          <w:szCs w:val="32"/>
          <w:cs/>
        </w:rPr>
        <w:t xml:space="preserve"> 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:rsidR="00EC609A" w:rsidRPr="00DE6E7D" w:rsidRDefault="00FA20AC" w:rsidP="003E4B39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21</w:t>
      </w:r>
      <w:r w:rsidR="00EC609A" w:rsidRPr="00DE6E7D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DE6E7D">
        <w:rPr>
          <w:rFonts w:ascii="Angsana New" w:hAnsi="Angsana New" w:cs="Angsana New"/>
          <w:b/>
          <w:bCs/>
          <w:sz w:val="32"/>
          <w:szCs w:val="32"/>
        </w:rPr>
        <w:tab/>
      </w:r>
      <w:r w:rsidR="00013241" w:rsidRPr="00DE6E7D">
        <w:rPr>
          <w:rFonts w:ascii="Angsana New" w:hAnsi="Angsana New" w:cs="Angsana New" w:hint="cs"/>
          <w:b/>
          <w:bCs/>
          <w:sz w:val="32"/>
          <w:szCs w:val="32"/>
          <w:cs/>
        </w:rPr>
        <w:t>การ</w:t>
      </w:r>
      <w:r w:rsidR="00EC609A" w:rsidRPr="00DE6E7D">
        <w:rPr>
          <w:rFonts w:ascii="Angsana New" w:hAnsi="Angsana New" w:cs="Angsana New"/>
          <w:b/>
          <w:bCs/>
          <w:sz w:val="32"/>
          <w:szCs w:val="32"/>
          <w:cs/>
        </w:rPr>
        <w:t>ค้ำประกัน</w:t>
      </w:r>
    </w:p>
    <w:p w:rsidR="00EC609A" w:rsidRPr="00DE6E7D" w:rsidRDefault="00EC609A" w:rsidP="003E4B39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</w:rPr>
        <w:tab/>
      </w:r>
      <w:r w:rsidRPr="00DE6E7D">
        <w:rPr>
          <w:rFonts w:ascii="Angsana New" w:hAnsi="Angsana New" w:cs="Angsana New" w:hint="cs"/>
          <w:sz w:val="32"/>
          <w:szCs w:val="32"/>
          <w:cs/>
        </w:rPr>
        <w:t>ก)</w:t>
      </w:r>
      <w:r w:rsidRPr="00DE6E7D">
        <w:rPr>
          <w:rFonts w:ascii="Angsana New" w:hAnsi="Angsana New" w:cs="Angsana New" w:hint="cs"/>
          <w:sz w:val="32"/>
          <w:szCs w:val="32"/>
          <w:cs/>
        </w:rPr>
        <w:tab/>
      </w:r>
      <w:r w:rsidRPr="00DE6E7D">
        <w:rPr>
          <w:rFonts w:ascii="Angsana New" w:hAnsi="Angsana New" w:cs="Angsana New"/>
          <w:sz w:val="32"/>
          <w:szCs w:val="32"/>
          <w:cs/>
        </w:rPr>
        <w:t xml:space="preserve">ณ </w:t>
      </w:r>
      <w:r w:rsidRPr="00DE6E7D">
        <w:rPr>
          <w:rFonts w:ascii="Angsana New" w:hAnsi="Angsana New" w:cs="Angsana New" w:hint="cs"/>
          <w:sz w:val="32"/>
          <w:szCs w:val="32"/>
          <w:cs/>
        </w:rPr>
        <w:t>วันที่</w:t>
      </w:r>
      <w:r w:rsidRPr="00DE6E7D">
        <w:rPr>
          <w:rFonts w:ascii="Angsana New" w:hAnsi="Angsana New" w:cs="Angsana New"/>
          <w:sz w:val="32"/>
          <w:szCs w:val="32"/>
        </w:rPr>
        <w:t xml:space="preserve"> </w:t>
      </w:r>
      <w:r w:rsidR="00FA20AC">
        <w:rPr>
          <w:rFonts w:ascii="Angsana New" w:hAnsi="Angsana New" w:cs="Angsana New"/>
          <w:sz w:val="32"/>
          <w:szCs w:val="32"/>
        </w:rPr>
        <w:t xml:space="preserve">31 </w:t>
      </w:r>
      <w:r w:rsidR="00FA20AC">
        <w:rPr>
          <w:rFonts w:ascii="Angsana New" w:hAnsi="Angsana New" w:cs="Angsana New" w:hint="cs"/>
          <w:sz w:val="32"/>
          <w:szCs w:val="32"/>
          <w:cs/>
        </w:rPr>
        <w:t>มีนาคม</w:t>
      </w:r>
      <w:r w:rsidR="00FA20AC">
        <w:rPr>
          <w:rFonts w:ascii="Angsana New" w:hAnsi="Angsana New" w:cs="Angsana New"/>
          <w:sz w:val="32"/>
          <w:szCs w:val="32"/>
        </w:rPr>
        <w:t xml:space="preserve"> 2560</w:t>
      </w:r>
      <w:r w:rsidRPr="00DE6E7D">
        <w:rPr>
          <w:rFonts w:ascii="Angsana New" w:hAnsi="Angsana New" w:cs="Angsana New"/>
          <w:sz w:val="32"/>
          <w:szCs w:val="32"/>
        </w:rPr>
        <w:t xml:space="preserve"> </w:t>
      </w:r>
      <w:r w:rsidRPr="00DE6E7D">
        <w:rPr>
          <w:rFonts w:ascii="Angsana New" w:hAnsi="Angsana New" w:cs="Angsana New" w:hint="cs"/>
          <w:sz w:val="32"/>
          <w:szCs w:val="32"/>
          <w:cs/>
        </w:rPr>
        <w:t>มี</w:t>
      </w:r>
      <w:r w:rsidRPr="00DE6E7D">
        <w:rPr>
          <w:rFonts w:ascii="Angsana New" w:hAnsi="Angsana New" w:cs="Angsana New"/>
          <w:sz w:val="32"/>
          <w:szCs w:val="32"/>
          <w:cs/>
        </w:rPr>
        <w:t>หนังสือค้ำประกัน</w:t>
      </w:r>
      <w:r w:rsidRPr="00DE6E7D">
        <w:rPr>
          <w:rFonts w:ascii="Angsana New" w:hAnsi="Angsana New" w:cs="Angsana New" w:hint="cs"/>
          <w:sz w:val="32"/>
          <w:szCs w:val="32"/>
          <w:cs/>
        </w:rPr>
        <w:t>ที่ออกโดย</w:t>
      </w:r>
      <w:r w:rsidRPr="00DE6E7D">
        <w:rPr>
          <w:rFonts w:ascii="Angsana New" w:hAnsi="Angsana New" w:cs="Angsana New"/>
          <w:sz w:val="30"/>
          <w:szCs w:val="30"/>
          <w:cs/>
        </w:rPr>
        <w:t>ธนาคาร</w:t>
      </w:r>
      <w:r w:rsidRPr="00DE6E7D">
        <w:rPr>
          <w:rFonts w:ascii="Angsana New" w:hAnsi="Angsana New" w:cs="Angsana New" w:hint="cs"/>
          <w:sz w:val="32"/>
          <w:szCs w:val="32"/>
          <w:cs/>
        </w:rPr>
        <w:t>ในนามบริษัทฯและบริษัทย่อยซึ่งโดยส่วนใหญ่</w:t>
      </w:r>
      <w:r w:rsidRPr="00DE6E7D">
        <w:rPr>
          <w:rFonts w:ascii="Angsana New" w:hAnsi="Angsana New" w:cs="Angsana New"/>
          <w:sz w:val="32"/>
          <w:szCs w:val="32"/>
          <w:cs/>
        </w:rPr>
        <w:t>สำหรับการใช้ไฟฟ้า สาธารณูปโภคและช่องสัญญาณสื่อสารจำน</w:t>
      </w:r>
      <w:r w:rsidR="00FE26DD" w:rsidRPr="00DE6E7D">
        <w:rPr>
          <w:rFonts w:ascii="Angsana New" w:hAnsi="Angsana New" w:cs="Angsana New" w:hint="cs"/>
          <w:sz w:val="32"/>
          <w:szCs w:val="32"/>
          <w:cs/>
        </w:rPr>
        <w:t>วน</w:t>
      </w:r>
      <w:r w:rsidR="00B44220" w:rsidRPr="00DE6E7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B6536">
        <w:rPr>
          <w:rFonts w:ascii="Angsana New" w:hAnsi="Angsana New" w:cs="Angsana New"/>
          <w:sz w:val="32"/>
          <w:szCs w:val="32"/>
        </w:rPr>
        <w:t>50</w:t>
      </w:r>
      <w:r w:rsidR="002A188F" w:rsidRPr="00DE6E7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E6E7D">
        <w:rPr>
          <w:rFonts w:ascii="Angsana New" w:hAnsi="Angsana New" w:cs="Angsana New" w:hint="cs"/>
          <w:sz w:val="32"/>
          <w:szCs w:val="32"/>
          <w:cs/>
        </w:rPr>
        <w:t>ล้า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นบาท </w:t>
      </w:r>
      <w:r w:rsidRPr="00DE6E7D">
        <w:rPr>
          <w:rFonts w:ascii="Angsana New" w:hAnsi="Angsana New" w:cs="Angsana New"/>
          <w:sz w:val="32"/>
          <w:szCs w:val="32"/>
        </w:rPr>
        <w:t>(</w:t>
      </w:r>
      <w:r w:rsidRPr="00DE6E7D">
        <w:rPr>
          <w:rFonts w:ascii="Angsana New" w:hAnsi="Angsana New" w:cs="Angsana New" w:hint="cs"/>
          <w:sz w:val="32"/>
          <w:szCs w:val="32"/>
          <w:cs/>
        </w:rPr>
        <w:t>งบการเงินเฉพาะกิจการ</w:t>
      </w:r>
      <w:r w:rsidR="00FE26DD" w:rsidRPr="00DE6E7D">
        <w:rPr>
          <w:rFonts w:ascii="Angsana New" w:hAnsi="Angsana New" w:cs="Angsana New"/>
          <w:sz w:val="32"/>
          <w:szCs w:val="32"/>
        </w:rPr>
        <w:t xml:space="preserve">: </w:t>
      </w:r>
      <w:r w:rsidR="009B6536">
        <w:rPr>
          <w:rFonts w:ascii="Angsana New" w:hAnsi="Angsana New" w:cs="Angsana New"/>
          <w:sz w:val="32"/>
          <w:szCs w:val="32"/>
        </w:rPr>
        <w:t>2</w:t>
      </w:r>
      <w:r w:rsidR="00B44220" w:rsidRPr="00DE6E7D">
        <w:rPr>
          <w:rFonts w:ascii="Angsana New" w:hAnsi="Angsana New" w:cs="Angsana New"/>
          <w:sz w:val="32"/>
          <w:szCs w:val="32"/>
        </w:rPr>
        <w:t xml:space="preserve"> </w:t>
      </w:r>
      <w:r w:rsidRPr="00DE6E7D">
        <w:rPr>
          <w:rFonts w:ascii="Angsana New" w:hAnsi="Angsana New" w:cs="Angsana New" w:hint="cs"/>
          <w:sz w:val="32"/>
          <w:szCs w:val="32"/>
          <w:cs/>
        </w:rPr>
        <w:t>ล้านบาท) (</w:t>
      </w:r>
      <w:r w:rsidRPr="00DE6E7D">
        <w:rPr>
          <w:rFonts w:ascii="Angsana New" w:hAnsi="Angsana New" w:cs="Angsana New"/>
          <w:sz w:val="32"/>
          <w:szCs w:val="32"/>
        </w:rPr>
        <w:t xml:space="preserve">31 </w:t>
      </w:r>
      <w:r w:rsidRPr="00DE6E7D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FA20AC">
        <w:rPr>
          <w:rFonts w:ascii="Angsana New" w:hAnsi="Angsana New" w:cs="Angsana New"/>
          <w:sz w:val="32"/>
          <w:szCs w:val="32"/>
        </w:rPr>
        <w:t>2559: 50</w:t>
      </w:r>
      <w:r w:rsidR="002A188F" w:rsidRPr="00DE6E7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E6E7D">
        <w:rPr>
          <w:rFonts w:ascii="Angsana New" w:hAnsi="Angsana New" w:cs="Angsana New" w:hint="cs"/>
          <w:sz w:val="32"/>
          <w:szCs w:val="32"/>
          <w:cs/>
        </w:rPr>
        <w:t>ล้านบาท งบการเงินเฉพาะกิจการ</w:t>
      </w:r>
      <w:r w:rsidRPr="00DE6E7D">
        <w:rPr>
          <w:rFonts w:ascii="Angsana New" w:hAnsi="Angsana New" w:cs="Angsana New"/>
          <w:sz w:val="32"/>
          <w:szCs w:val="32"/>
        </w:rPr>
        <w:t>:</w:t>
      </w:r>
      <w:r w:rsidRPr="00DE6E7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E346A" w:rsidRPr="00DE6E7D">
        <w:rPr>
          <w:rFonts w:ascii="Angsana New" w:hAnsi="Angsana New" w:cs="Angsana New"/>
          <w:sz w:val="32"/>
          <w:szCs w:val="32"/>
        </w:rPr>
        <w:t xml:space="preserve">  </w:t>
      </w:r>
      <w:r w:rsidR="00B44220" w:rsidRPr="00DE6E7D">
        <w:rPr>
          <w:rFonts w:ascii="Angsana New" w:hAnsi="Angsana New" w:cs="Angsana New"/>
          <w:sz w:val="32"/>
          <w:szCs w:val="32"/>
        </w:rPr>
        <w:t>2</w:t>
      </w:r>
      <w:r w:rsidR="002A188F" w:rsidRPr="00DE6E7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E6E7D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:rsidR="00EC609A" w:rsidRPr="00DE6E7D" w:rsidRDefault="00EC609A" w:rsidP="0018506E">
      <w:pPr>
        <w:pStyle w:val="a"/>
        <w:widowControl/>
        <w:tabs>
          <w:tab w:val="left" w:pos="540"/>
        </w:tabs>
        <w:spacing w:before="120" w:after="120"/>
        <w:ind w:left="90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 w:hint="cs"/>
          <w:sz w:val="32"/>
          <w:szCs w:val="32"/>
          <w:cs/>
        </w:rPr>
        <w:t>ข)</w:t>
      </w:r>
      <w:r w:rsidRPr="00DE6E7D">
        <w:rPr>
          <w:rFonts w:ascii="Angsana New" w:hAnsi="Angsana New" w:cs="Angsana New"/>
          <w:sz w:val="32"/>
          <w:szCs w:val="32"/>
          <w:cs/>
        </w:rPr>
        <w:tab/>
      </w:r>
      <w:r w:rsidR="00433BC4" w:rsidRPr="00DE6E7D">
        <w:rPr>
          <w:rFonts w:ascii="Angsana New" w:hAnsi="Angsana New" w:cs="Angsana New" w:hint="cs"/>
          <w:sz w:val="32"/>
          <w:szCs w:val="32"/>
          <w:cs/>
        </w:rPr>
        <w:t xml:space="preserve">ณ </w:t>
      </w:r>
      <w:r w:rsidRPr="00DE6E7D">
        <w:rPr>
          <w:rFonts w:ascii="Angsana New" w:hAnsi="Angsana New" w:cs="Angsana New"/>
          <w:sz w:val="32"/>
          <w:szCs w:val="32"/>
          <w:cs/>
        </w:rPr>
        <w:t>วัน</w:t>
      </w:r>
      <w:r w:rsidRPr="00DE6E7D">
        <w:rPr>
          <w:rFonts w:ascii="Angsana New" w:hAnsi="Angsana New" w:cs="Angsana New" w:hint="cs"/>
          <w:sz w:val="32"/>
          <w:szCs w:val="32"/>
          <w:cs/>
        </w:rPr>
        <w:t xml:space="preserve">ที่ </w:t>
      </w:r>
      <w:r w:rsidR="00FA20AC">
        <w:rPr>
          <w:rFonts w:ascii="Angsana New" w:hAnsi="Angsana New" w:cs="Angsana New"/>
          <w:sz w:val="32"/>
          <w:szCs w:val="32"/>
        </w:rPr>
        <w:t xml:space="preserve">31 </w:t>
      </w:r>
      <w:r w:rsidR="00FA20AC">
        <w:rPr>
          <w:rFonts w:ascii="Angsana New" w:hAnsi="Angsana New" w:cs="Angsana New" w:hint="cs"/>
          <w:sz w:val="32"/>
          <w:szCs w:val="32"/>
          <w:cs/>
        </w:rPr>
        <w:t>มีนาคม</w:t>
      </w:r>
      <w:r w:rsidR="00FA20AC">
        <w:rPr>
          <w:rFonts w:ascii="Angsana New" w:hAnsi="Angsana New" w:cs="Angsana New"/>
          <w:sz w:val="32"/>
          <w:szCs w:val="32"/>
        </w:rPr>
        <w:t xml:space="preserve"> 2560</w:t>
      </w:r>
      <w:r w:rsidR="00FA20AC" w:rsidRPr="00DE6E7D">
        <w:rPr>
          <w:rFonts w:ascii="Angsana New" w:hAnsi="Angsana New" w:cs="Angsana New"/>
          <w:sz w:val="32"/>
          <w:szCs w:val="32"/>
        </w:rPr>
        <w:t xml:space="preserve"> </w:t>
      </w:r>
      <w:r w:rsidR="00D16F41" w:rsidRPr="00DE6E7D">
        <w:rPr>
          <w:rFonts w:ascii="Angsana New" w:hAnsi="Angsana New" w:cs="Angsana New" w:hint="cs"/>
          <w:sz w:val="32"/>
          <w:szCs w:val="32"/>
          <w:cs/>
        </w:rPr>
        <w:t>และ</w:t>
      </w:r>
      <w:r w:rsidR="00D16F41" w:rsidRPr="00DE6E7D">
        <w:rPr>
          <w:rFonts w:ascii="Angsana New" w:hAnsi="Angsana New" w:cs="Angsana New"/>
          <w:sz w:val="32"/>
          <w:szCs w:val="32"/>
        </w:rPr>
        <w:t xml:space="preserve"> 31</w:t>
      </w:r>
      <w:r w:rsidR="00D16F41" w:rsidRPr="00DE6E7D">
        <w:rPr>
          <w:rFonts w:ascii="Angsana New" w:hAnsi="Angsana New" w:cs="Angsana New" w:hint="cs"/>
          <w:sz w:val="32"/>
          <w:szCs w:val="32"/>
          <w:cs/>
        </w:rPr>
        <w:t xml:space="preserve"> ธันวาคม</w:t>
      </w:r>
      <w:r w:rsidR="00D16F41" w:rsidRPr="00DE6E7D">
        <w:rPr>
          <w:rFonts w:ascii="Angsana New" w:hAnsi="Angsana New" w:cs="Angsana New"/>
          <w:sz w:val="32"/>
          <w:szCs w:val="32"/>
        </w:rPr>
        <w:t xml:space="preserve"> </w:t>
      </w:r>
      <w:r w:rsidR="00FA20AC">
        <w:rPr>
          <w:rFonts w:ascii="Angsana New" w:hAnsi="Angsana New" w:cs="Angsana New"/>
          <w:sz w:val="32"/>
          <w:szCs w:val="32"/>
        </w:rPr>
        <w:t>2559</w:t>
      </w:r>
      <w:r w:rsidR="00D16F41" w:rsidRPr="00DE6E7D">
        <w:rPr>
          <w:rFonts w:ascii="Angsana New" w:hAnsi="Angsana New" w:cs="Angsana New"/>
          <w:sz w:val="32"/>
          <w:szCs w:val="32"/>
        </w:rPr>
        <w:t xml:space="preserve"> </w:t>
      </w:r>
      <w:r w:rsidRPr="00DE6E7D">
        <w:rPr>
          <w:rFonts w:ascii="Angsana New" w:hAnsi="Angsana New" w:cs="Angsana New"/>
          <w:sz w:val="32"/>
          <w:szCs w:val="32"/>
          <w:cs/>
        </w:rPr>
        <w:t>บริษัทฯ</w:t>
      </w:r>
      <w:r w:rsidR="00433BC4" w:rsidRPr="00DE6E7D">
        <w:rPr>
          <w:rFonts w:ascii="Angsana New" w:hAnsi="Angsana New" w:cs="Angsana New" w:hint="cs"/>
          <w:sz w:val="32"/>
          <w:szCs w:val="32"/>
          <w:cs/>
        </w:rPr>
        <w:t>มี</w:t>
      </w:r>
      <w:r w:rsidRPr="00DE6E7D">
        <w:rPr>
          <w:rFonts w:ascii="Angsana New" w:hAnsi="Angsana New" w:cs="Angsana New" w:hint="cs"/>
          <w:sz w:val="32"/>
          <w:szCs w:val="32"/>
          <w:cs/>
        </w:rPr>
        <w:t>การ</w:t>
      </w:r>
      <w:r w:rsidRPr="00DE6E7D">
        <w:rPr>
          <w:rFonts w:ascii="Angsana New" w:hAnsi="Angsana New" w:cs="Angsana New"/>
          <w:sz w:val="32"/>
          <w:szCs w:val="32"/>
          <w:cs/>
        </w:rPr>
        <w:t>ค้ำประกันเงินกู้</w:t>
      </w:r>
      <w:r w:rsidRPr="00DE6E7D">
        <w:rPr>
          <w:rFonts w:ascii="Angsana New" w:hAnsi="Angsana New" w:cs="Angsana New" w:hint="cs"/>
          <w:sz w:val="32"/>
          <w:szCs w:val="32"/>
          <w:cs/>
        </w:rPr>
        <w:t>ของบริษัท ลิเจียง บันยัน ทรี</w:t>
      </w:r>
      <w:r w:rsidR="00D16F41" w:rsidRPr="00DE6E7D">
        <w:rPr>
          <w:rFonts w:ascii="Angsana New" w:hAnsi="Angsana New" w:cs="Angsana New"/>
          <w:sz w:val="32"/>
          <w:szCs w:val="32"/>
        </w:rPr>
        <w:t xml:space="preserve"> </w:t>
      </w:r>
      <w:r w:rsidRPr="00DE6E7D">
        <w:rPr>
          <w:rFonts w:ascii="Angsana New" w:hAnsi="Angsana New" w:cs="Angsana New" w:hint="cs"/>
          <w:sz w:val="32"/>
          <w:szCs w:val="32"/>
          <w:cs/>
        </w:rPr>
        <w:t>โฮเท็ล จำกัด (</w:t>
      </w:r>
      <w:r w:rsidRPr="00DE6E7D">
        <w:rPr>
          <w:rFonts w:ascii="Angsana New" w:hAnsi="Angsana New" w:cs="Angsana New"/>
          <w:sz w:val="32"/>
          <w:szCs w:val="32"/>
        </w:rPr>
        <w:t xml:space="preserve">LBTH) 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โดยการออก </w:t>
      </w:r>
      <w:r w:rsidRPr="00DE6E7D">
        <w:rPr>
          <w:rFonts w:ascii="Angsana New" w:hAnsi="Angsana New" w:cs="Angsana New"/>
          <w:sz w:val="32"/>
          <w:szCs w:val="32"/>
        </w:rPr>
        <w:t xml:space="preserve">Letter of Indemnity </w:t>
      </w:r>
      <w:r w:rsidRPr="00DE6E7D">
        <w:rPr>
          <w:rFonts w:ascii="Angsana New" w:hAnsi="Angsana New" w:cs="Angsana New"/>
          <w:sz w:val="32"/>
          <w:szCs w:val="32"/>
          <w:cs/>
        </w:rPr>
        <w:t>ให้แก่</w:t>
      </w:r>
      <w:r w:rsidRPr="00DE6E7D">
        <w:rPr>
          <w:rFonts w:ascii="Angsana New" w:hAnsi="Angsana New" w:cs="Angsana New"/>
          <w:sz w:val="32"/>
          <w:szCs w:val="32"/>
        </w:rPr>
        <w:t xml:space="preserve"> 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บริษัท บันยัน ทรี </w:t>
      </w:r>
      <w:r w:rsidR="00D16F41" w:rsidRPr="00DE6E7D">
        <w:rPr>
          <w:rFonts w:ascii="Angsana New" w:hAnsi="Angsana New" w:cs="Angsana New"/>
          <w:sz w:val="32"/>
          <w:szCs w:val="32"/>
        </w:rPr>
        <w:t xml:space="preserve">     </w:t>
      </w:r>
      <w:r w:rsidRPr="00DE6E7D">
        <w:rPr>
          <w:rFonts w:ascii="Angsana New" w:hAnsi="Angsana New" w:cs="Angsana New"/>
          <w:sz w:val="32"/>
          <w:szCs w:val="32"/>
          <w:cs/>
        </w:rPr>
        <w:t xml:space="preserve">โฮลดิ้งส์ จำกัด </w:t>
      </w:r>
      <w:r w:rsidRPr="00DE6E7D">
        <w:rPr>
          <w:rFonts w:ascii="Angsana New" w:hAnsi="Angsana New" w:cs="Angsana New" w:hint="cs"/>
          <w:sz w:val="32"/>
          <w:szCs w:val="32"/>
          <w:cs/>
        </w:rPr>
        <w:t xml:space="preserve">ซึ่งเป็นบริษัทแม่ของ </w:t>
      </w:r>
      <w:r w:rsidRPr="00DE6E7D">
        <w:rPr>
          <w:rFonts w:ascii="Angsana New" w:hAnsi="Angsana New" w:cs="Angsana New"/>
          <w:sz w:val="32"/>
          <w:szCs w:val="32"/>
        </w:rPr>
        <w:t xml:space="preserve">LBTH </w:t>
      </w:r>
      <w:r w:rsidRPr="00DE6E7D">
        <w:rPr>
          <w:rFonts w:ascii="Angsana New" w:hAnsi="Angsana New" w:cs="Angsana New" w:hint="cs"/>
          <w:sz w:val="32"/>
          <w:szCs w:val="32"/>
          <w:cs/>
        </w:rPr>
        <w:t xml:space="preserve">การค้ำประกันเงินกู้ของ </w:t>
      </w:r>
      <w:r w:rsidRPr="00DE6E7D">
        <w:rPr>
          <w:rFonts w:ascii="Angsana New" w:hAnsi="Angsana New" w:cs="Angsana New"/>
          <w:sz w:val="32"/>
          <w:szCs w:val="32"/>
        </w:rPr>
        <w:t xml:space="preserve">LBTH </w:t>
      </w:r>
      <w:r w:rsidRPr="00DE6E7D">
        <w:rPr>
          <w:rFonts w:ascii="Angsana New" w:hAnsi="Angsana New" w:cs="Angsana New" w:hint="cs"/>
          <w:sz w:val="32"/>
          <w:szCs w:val="32"/>
          <w:cs/>
        </w:rPr>
        <w:t>นี้เป็นไปตามสัดส่วนการถือหุ้นของบริษัทฯจำนวนร้อยละ 49.0</w:t>
      </w:r>
      <w:r w:rsidR="00623465" w:rsidRPr="00DE6E7D">
        <w:rPr>
          <w:rFonts w:ascii="Angsana New" w:hAnsi="Angsana New" w:cs="Angsana New"/>
          <w:sz w:val="32"/>
          <w:szCs w:val="32"/>
        </w:rPr>
        <w:t>4</w:t>
      </w:r>
      <w:r w:rsidRPr="00DE6E7D">
        <w:rPr>
          <w:rFonts w:ascii="Angsana New" w:hAnsi="Angsana New" w:cs="Angsana New" w:hint="cs"/>
          <w:sz w:val="32"/>
          <w:szCs w:val="32"/>
          <w:cs/>
        </w:rPr>
        <w:t xml:space="preserve"> ที่มีใน </w:t>
      </w:r>
      <w:r w:rsidRPr="00DE6E7D">
        <w:rPr>
          <w:rFonts w:ascii="Angsana New" w:hAnsi="Angsana New" w:cs="Angsana New"/>
          <w:sz w:val="32"/>
          <w:szCs w:val="32"/>
        </w:rPr>
        <w:t>LBTH</w:t>
      </w:r>
      <w:r w:rsidR="00623465" w:rsidRPr="00DE6E7D">
        <w:rPr>
          <w:rFonts w:ascii="Angsana New" w:hAnsi="Angsana New" w:cs="Angsana New"/>
          <w:sz w:val="32"/>
          <w:szCs w:val="32"/>
          <w:cs/>
        </w:rPr>
        <w:t xml:space="preserve"> </w:t>
      </w:r>
      <w:r w:rsidRPr="00DE6E7D">
        <w:rPr>
          <w:rFonts w:ascii="Angsana New" w:hAnsi="Angsana New" w:cs="Angsana New" w:hint="cs"/>
          <w:sz w:val="32"/>
          <w:szCs w:val="32"/>
          <w:cs/>
        </w:rPr>
        <w:t xml:space="preserve">(ลงทุนผ่านบริษัท ลากูน่า </w:t>
      </w:r>
      <w:r w:rsidR="00D16F41" w:rsidRPr="00DE6E7D">
        <w:rPr>
          <w:rFonts w:ascii="Angsana New" w:hAnsi="Angsana New" w:cs="Angsana New"/>
          <w:sz w:val="32"/>
          <w:szCs w:val="32"/>
        </w:rPr>
        <w:t xml:space="preserve">                         </w:t>
      </w:r>
      <w:r w:rsidRPr="00DE6E7D">
        <w:rPr>
          <w:rFonts w:ascii="Angsana New" w:hAnsi="Angsana New" w:cs="Angsana New" w:hint="cs"/>
          <w:sz w:val="32"/>
          <w:szCs w:val="32"/>
          <w:cs/>
        </w:rPr>
        <w:t>บันยัน ทรี จำกัด)</w:t>
      </w:r>
    </w:p>
    <w:p w:rsidR="00EC609A" w:rsidRPr="00D70A6D" w:rsidRDefault="00FA20AC" w:rsidP="00EC609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22</w:t>
      </w:r>
      <w:r w:rsidR="00EC609A" w:rsidRPr="00D70A6D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D70A6D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D70A6D">
        <w:rPr>
          <w:rFonts w:ascii="Angsana New" w:hAnsi="Angsana New" w:cs="Angsana New"/>
          <w:b/>
          <w:bCs/>
          <w:sz w:val="32"/>
          <w:szCs w:val="32"/>
          <w:cs/>
        </w:rPr>
        <w:t>ส่วนงาน</w:t>
      </w:r>
      <w:r w:rsidR="00013241" w:rsidRPr="00D70A6D">
        <w:rPr>
          <w:rFonts w:ascii="Angsana New" w:hAnsi="Angsana New" w:cs="Angsana New" w:hint="cs"/>
          <w:b/>
          <w:bCs/>
          <w:sz w:val="32"/>
          <w:szCs w:val="32"/>
          <w:cs/>
        </w:rPr>
        <w:t>ดำเนินง</w:t>
      </w:r>
      <w:r w:rsidR="00F51F70" w:rsidRPr="00D70A6D">
        <w:rPr>
          <w:rFonts w:ascii="Angsana New" w:hAnsi="Angsana New" w:cs="Angsana New" w:hint="cs"/>
          <w:b/>
          <w:bCs/>
          <w:sz w:val="32"/>
          <w:szCs w:val="32"/>
          <w:cs/>
        </w:rPr>
        <w:t>าน</w:t>
      </w:r>
    </w:p>
    <w:p w:rsidR="0013090C" w:rsidRDefault="00F54256" w:rsidP="00427F4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0A6D">
        <w:rPr>
          <w:rFonts w:ascii="Angsana New" w:hAnsi="Angsana New" w:cs="Angsana New"/>
          <w:sz w:val="32"/>
          <w:szCs w:val="32"/>
        </w:rPr>
        <w:tab/>
      </w:r>
      <w:r w:rsidR="00B01E57" w:rsidRPr="00D70A6D">
        <w:rPr>
          <w:rFonts w:ascii="Angsana New" w:hAnsi="Angsana New" w:cs="Angsana New" w:hint="cs"/>
          <w:sz w:val="32"/>
          <w:szCs w:val="32"/>
          <w:cs/>
        </w:rPr>
        <w:t>บริษัทฯและบริษัทย่อยจัดโครงสร้างองค์กรเป็นหน่วยธุรกิจตามประเภทของผลิตภัณฑ์และบริการ</w:t>
      </w:r>
      <w:r w:rsidR="00337A39" w:rsidRPr="00D70A6D">
        <w:rPr>
          <w:rFonts w:ascii="Angsana New" w:hAnsi="Angsana New" w:cs="Angsana New"/>
          <w:sz w:val="32"/>
          <w:szCs w:val="32"/>
        </w:rPr>
        <w:t xml:space="preserve">   </w:t>
      </w:r>
      <w:r w:rsidR="00B01E57" w:rsidRPr="00D70A6D">
        <w:rPr>
          <w:rFonts w:ascii="Angsana New" w:hAnsi="Angsana New" w:cs="Angsana New" w:hint="cs"/>
          <w:sz w:val="32"/>
          <w:szCs w:val="32"/>
          <w:cs/>
        </w:rPr>
        <w:t xml:space="preserve"> ในระหว่างงวดปัจจุบัน บริษัทฯและบริษัทย่อยไม่มีการเปลี่ยนแปลงโครงสร้างของส่วนงานดำเนินงานที่รายงาน</w:t>
      </w:r>
      <w:r w:rsidR="0013090C">
        <w:rPr>
          <w:rFonts w:ascii="Angsana New" w:hAnsi="Angsana New" w:cs="Angsana New"/>
          <w:sz w:val="32"/>
          <w:szCs w:val="32"/>
          <w:cs/>
        </w:rPr>
        <w:br w:type="page"/>
      </w:r>
    </w:p>
    <w:p w:rsidR="00F54256" w:rsidRPr="00D70A6D" w:rsidRDefault="00B01E57" w:rsidP="00336AFB">
      <w:pPr>
        <w:pStyle w:val="a"/>
        <w:widowControl/>
        <w:tabs>
          <w:tab w:val="left" w:pos="900"/>
        </w:tabs>
        <w:spacing w:before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D70A6D">
        <w:rPr>
          <w:rFonts w:ascii="Angsana New" w:hAnsi="Angsana New" w:cs="Angsana New" w:hint="cs"/>
          <w:sz w:val="32"/>
          <w:szCs w:val="32"/>
          <w:cs/>
        </w:rPr>
        <w:lastRenderedPageBreak/>
        <w:tab/>
        <w:t>ข้อมูลรายได้และกำไรของส่วนงานของบริษัทฯและบริษัทย่อยสำหรับงวด</w:t>
      </w:r>
      <w:r w:rsidR="00D70A6D" w:rsidRPr="00D70A6D">
        <w:rPr>
          <w:rFonts w:ascii="Angsana New" w:hAnsi="Angsana New" w:cs="Angsana New" w:hint="cs"/>
          <w:sz w:val="32"/>
          <w:szCs w:val="32"/>
          <w:cs/>
        </w:rPr>
        <w:t>สามเดือน</w:t>
      </w:r>
      <w:r w:rsidRPr="00D70A6D">
        <w:rPr>
          <w:rFonts w:ascii="Angsana New" w:hAnsi="Angsana New" w:cs="Angsana New" w:hint="cs"/>
          <w:sz w:val="32"/>
          <w:szCs w:val="32"/>
          <w:cs/>
        </w:rPr>
        <w:t>สิ้นสุดวันที่</w:t>
      </w:r>
      <w:r w:rsidR="00D70A6D" w:rsidRPr="00D70A6D">
        <w:rPr>
          <w:rFonts w:ascii="Angsana New" w:hAnsi="Angsana New" w:cs="Angsana New"/>
          <w:sz w:val="32"/>
          <w:szCs w:val="32"/>
        </w:rPr>
        <w:t xml:space="preserve"> </w:t>
      </w:r>
      <w:r w:rsidR="00336AFB">
        <w:rPr>
          <w:rFonts w:ascii="Angsana New" w:hAnsi="Angsana New" w:cs="Angsana New"/>
          <w:sz w:val="32"/>
          <w:szCs w:val="32"/>
        </w:rPr>
        <w:t xml:space="preserve">             31</w:t>
      </w:r>
      <w:r w:rsidR="00336AFB">
        <w:rPr>
          <w:rFonts w:ascii="Angsana New" w:hAnsi="Angsana New" w:cs="Angsana New" w:hint="cs"/>
          <w:sz w:val="32"/>
          <w:szCs w:val="32"/>
          <w:cs/>
        </w:rPr>
        <w:t xml:space="preserve"> มีนาคม</w:t>
      </w:r>
      <w:r w:rsidR="00336AFB">
        <w:rPr>
          <w:rFonts w:ascii="Angsana New" w:hAnsi="Angsana New" w:cs="Angsana New"/>
          <w:sz w:val="32"/>
          <w:szCs w:val="32"/>
        </w:rPr>
        <w:t xml:space="preserve"> 2560</w:t>
      </w:r>
      <w:r w:rsidRPr="00D70A6D">
        <w:rPr>
          <w:rFonts w:ascii="Angsana New" w:hAnsi="Angsana New" w:cs="Angsana New"/>
          <w:sz w:val="32"/>
          <w:szCs w:val="32"/>
        </w:rPr>
        <w:t xml:space="preserve"> </w:t>
      </w:r>
      <w:r w:rsidRPr="00D70A6D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336AFB">
        <w:rPr>
          <w:rFonts w:ascii="Angsana New" w:hAnsi="Angsana New" w:cs="Angsana New"/>
          <w:sz w:val="32"/>
          <w:szCs w:val="32"/>
        </w:rPr>
        <w:t>2559</w:t>
      </w:r>
      <w:r w:rsidRPr="00D70A6D">
        <w:rPr>
          <w:rFonts w:ascii="Angsana New" w:hAnsi="Angsana New" w:cs="Angsana New"/>
          <w:sz w:val="32"/>
          <w:szCs w:val="32"/>
        </w:rPr>
        <w:t xml:space="preserve"> </w:t>
      </w:r>
      <w:r w:rsidRPr="00D70A6D">
        <w:rPr>
          <w:rFonts w:ascii="Angsana New" w:hAnsi="Angsana New" w:cs="Angsana New" w:hint="cs"/>
          <w:sz w:val="32"/>
          <w:szCs w:val="32"/>
          <w:cs/>
        </w:rPr>
        <w:t>มีดังต่อไปนี้</w:t>
      </w:r>
      <w:r w:rsidR="00F54256" w:rsidRPr="00D70A6D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D16F41" w:rsidRPr="00D827E2" w:rsidRDefault="00D16F41" w:rsidP="003B2408">
      <w:pPr>
        <w:pStyle w:val="a"/>
        <w:widowControl/>
        <w:tabs>
          <w:tab w:val="left" w:pos="900"/>
        </w:tabs>
        <w:spacing w:before="120"/>
        <w:ind w:left="533" w:right="-25" w:hanging="533"/>
        <w:jc w:val="right"/>
        <w:rPr>
          <w:rFonts w:ascii="Angsana New" w:hAnsi="Angsana New" w:cs="Angsana New"/>
          <w:sz w:val="24"/>
          <w:szCs w:val="24"/>
          <w:cs/>
        </w:rPr>
      </w:pPr>
      <w:r w:rsidRPr="00D827E2">
        <w:rPr>
          <w:rFonts w:ascii="Angsana New" w:hAnsi="Angsana New" w:cs="Angsana New" w:hint="cs"/>
          <w:sz w:val="24"/>
          <w:szCs w:val="24"/>
          <w:cs/>
        </w:rPr>
        <w:t>(หน่วย</w:t>
      </w:r>
      <w:r w:rsidRPr="00D827E2">
        <w:rPr>
          <w:rFonts w:ascii="Angsana New" w:hAnsi="Angsana New" w:cs="Angsana New"/>
          <w:sz w:val="24"/>
          <w:szCs w:val="24"/>
        </w:rPr>
        <w:t xml:space="preserve">: </w:t>
      </w:r>
      <w:r w:rsidRPr="00D827E2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pPr w:leftFromText="180" w:rightFromText="180" w:vertAnchor="text" w:horzAnchor="margin" w:tblpXSpec="right" w:tblpY="41"/>
        <w:tblW w:w="8643" w:type="dxa"/>
        <w:tblLayout w:type="fixed"/>
        <w:tblLook w:val="0000" w:firstRow="0" w:lastRow="0" w:firstColumn="0" w:lastColumn="0" w:noHBand="0" w:noVBand="0"/>
      </w:tblPr>
      <w:tblGrid>
        <w:gridCol w:w="3060"/>
        <w:gridCol w:w="1133"/>
        <w:gridCol w:w="1227"/>
        <w:gridCol w:w="1139"/>
        <w:gridCol w:w="1091"/>
        <w:gridCol w:w="993"/>
      </w:tblGrid>
      <w:tr w:rsidR="00E815B7" w:rsidRPr="00D827E2" w:rsidTr="003B240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5"/>
            <w:tcBorders>
              <w:top w:val="nil"/>
              <w:left w:val="nil"/>
              <w:right w:val="nil"/>
            </w:tcBorders>
          </w:tcPr>
          <w:p w:rsidR="00E815B7" w:rsidRPr="00336AFB" w:rsidRDefault="00E815B7" w:rsidP="003B2408">
            <w:pPr>
              <w:pBdr>
                <w:bottom w:val="single" w:sz="4" w:space="1" w:color="auto"/>
              </w:pBd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D70A6D"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สาม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="00336AFB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="00336AF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มีนาคม</w:t>
            </w:r>
            <w:r w:rsidR="00336AFB">
              <w:rPr>
                <w:rFonts w:ascii="Angsana New" w:hAnsi="Angsana New" w:cs="Angsana New"/>
                <w:sz w:val="24"/>
                <w:szCs w:val="24"/>
              </w:rPr>
              <w:t xml:space="preserve"> 2560</w:t>
            </w:r>
          </w:p>
        </w:tc>
      </w:tr>
      <w:tr w:rsidR="00E815B7" w:rsidRPr="00D827E2" w:rsidTr="003B2408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left w:val="nil"/>
              <w:bottom w:val="nil"/>
              <w:right w:val="nil"/>
            </w:tcBorders>
            <w:vAlign w:val="bottom"/>
          </w:tcPr>
          <w:p w:rsidR="00E815B7" w:rsidRPr="00D827E2" w:rsidRDefault="00E815B7" w:rsidP="003B2408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E815B7" w:rsidRPr="00D827E2" w:rsidRDefault="00E815B7" w:rsidP="003B2408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tcBorders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815B7" w:rsidRPr="00D827E2" w:rsidTr="00E815B7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สำนักงาน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E815B7" w:rsidRPr="00D827E2" w:rsidTr="00E815B7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E815B7" w:rsidRPr="00D827E2" w:rsidRDefault="00E815B7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AE311F" w:rsidRPr="00D827E2" w:rsidRDefault="00AE311F" w:rsidP="003B2408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15B7" w:rsidRPr="00D827E2" w:rsidRDefault="00E815B7" w:rsidP="003B2408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36AFB" w:rsidRPr="00D827E2" w:rsidTr="00E815B7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1,227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146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29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1,402</w:t>
            </w:r>
          </w:p>
        </w:tc>
      </w:tr>
      <w:tr w:rsidR="00336AFB" w:rsidRPr="00D827E2" w:rsidTr="00E815B7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single" w:sz="6" w:space="1" w:color="auto"/>
              </w:pBd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(56)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single" w:sz="6" w:space="1" w:color="auto"/>
              </w:pBd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(3)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single" w:sz="6" w:space="1" w:color="auto"/>
              </w:pBd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(60)</w:t>
            </w:r>
          </w:p>
        </w:tc>
      </w:tr>
      <w:tr w:rsidR="00336AFB" w:rsidRPr="00D827E2" w:rsidTr="00E815B7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1,171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145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1,342</w:t>
            </w:r>
          </w:p>
        </w:tc>
      </w:tr>
      <w:tr w:rsidR="00336AFB" w:rsidRPr="00D827E2" w:rsidTr="00E815B7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D82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tabs>
                <w:tab w:val="decimal" w:pos="937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tabs>
                <w:tab w:val="decimal" w:pos="702"/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6AFB" w:rsidRPr="00D827E2" w:rsidTr="00E815B7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223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(7)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(50)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171</w:t>
            </w:r>
          </w:p>
        </w:tc>
      </w:tr>
      <w:tr w:rsidR="00336AFB" w:rsidRPr="00D827E2" w:rsidTr="00E815B7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tabs>
                <w:tab w:val="decimal" w:pos="91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tabs>
                <w:tab w:val="decimal" w:pos="821"/>
                <w:tab w:val="decimal" w:pos="86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336AFB" w:rsidRPr="00D827E2" w:rsidTr="00E815B7">
        <w:trPr>
          <w:cantSplit/>
        </w:trPr>
        <w:tc>
          <w:tcPr>
            <w:tcW w:w="5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CA14E5" w:rsidP="003B2408">
            <w:pPr>
              <w:spacing w:line="30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="00336AFB" w:rsidRPr="00D827E2">
              <w:rPr>
                <w:rFonts w:asciiTheme="majorBidi" w:hAnsiTheme="majorBidi" w:cstheme="majorBidi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tabs>
                <w:tab w:val="decimal" w:pos="821"/>
                <w:tab w:val="decimal" w:pos="91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tabs>
                <w:tab w:val="decimal" w:pos="70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176</w:t>
            </w:r>
          </w:p>
        </w:tc>
      </w:tr>
      <w:tr w:rsidR="00336AFB" w:rsidRPr="00D827E2" w:rsidTr="00E815B7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</w:tr>
      <w:tr w:rsidR="00336AFB" w:rsidRPr="00D827E2" w:rsidTr="00E815B7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(30)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(14)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(47)</w:t>
            </w:r>
          </w:p>
        </w:tc>
      </w:tr>
      <w:tr w:rsidR="00336AFB" w:rsidRPr="00D827E2" w:rsidTr="00E815B7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(14)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</w:tr>
      <w:tr w:rsidR="00336AFB" w:rsidRPr="00D827E2" w:rsidTr="00E815B7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ก่อน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137</w:t>
            </w:r>
          </w:p>
        </w:tc>
      </w:tr>
      <w:tr w:rsidR="00336AFB" w:rsidRPr="00D827E2" w:rsidTr="00E815B7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(37)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(3)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336AFB" w:rsidRPr="00336AFB" w:rsidRDefault="00336AFB" w:rsidP="003B2408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(26)</w:t>
            </w:r>
          </w:p>
        </w:tc>
      </w:tr>
      <w:tr w:rsidR="00336AFB" w:rsidRPr="00D827E2" w:rsidTr="00E815B7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111</w:t>
            </w:r>
          </w:p>
        </w:tc>
      </w:tr>
    </w:tbl>
    <w:p w:rsidR="0018506E" w:rsidRPr="00D827E2" w:rsidRDefault="00AE6892" w:rsidP="003B2408">
      <w:pPr>
        <w:pStyle w:val="a"/>
        <w:widowControl/>
        <w:tabs>
          <w:tab w:val="left" w:pos="900"/>
        </w:tabs>
        <w:spacing w:before="240"/>
        <w:ind w:left="533" w:right="-29" w:hanging="533"/>
        <w:jc w:val="right"/>
        <w:rPr>
          <w:rFonts w:ascii="Angsana New" w:hAnsi="Angsana New" w:cs="Angsana New"/>
          <w:sz w:val="24"/>
          <w:szCs w:val="24"/>
        </w:rPr>
      </w:pPr>
      <w:r w:rsidRPr="00D827E2">
        <w:rPr>
          <w:rFonts w:ascii="Angsana New" w:hAnsi="Angsana New" w:cs="Angsana New"/>
          <w:sz w:val="24"/>
          <w:szCs w:val="24"/>
        </w:rPr>
        <w:t xml:space="preserve">        </w:t>
      </w:r>
      <w:r w:rsidR="0018506E" w:rsidRPr="00D827E2">
        <w:rPr>
          <w:rFonts w:ascii="Angsana New" w:hAnsi="Angsana New" w:cs="Angsana New"/>
          <w:sz w:val="24"/>
          <w:szCs w:val="24"/>
        </w:rPr>
        <w:t>(</w:t>
      </w:r>
      <w:r w:rsidR="0018506E" w:rsidRPr="00D827E2">
        <w:rPr>
          <w:rFonts w:ascii="Angsana New" w:hAnsi="Angsana New" w:cs="Angsana New"/>
          <w:sz w:val="24"/>
          <w:szCs w:val="24"/>
          <w:cs/>
        </w:rPr>
        <w:t>หน่วย</w:t>
      </w:r>
      <w:r w:rsidR="0018506E" w:rsidRPr="00D827E2">
        <w:rPr>
          <w:rFonts w:ascii="Angsana New" w:hAnsi="Angsana New" w:cs="Angsana New"/>
          <w:sz w:val="24"/>
          <w:szCs w:val="24"/>
        </w:rPr>
        <w:t xml:space="preserve">: </w:t>
      </w:r>
      <w:r w:rsidR="005E7207" w:rsidRPr="00D827E2">
        <w:rPr>
          <w:rFonts w:ascii="Angsana New" w:hAnsi="Angsana New" w:cs="Angsana New" w:hint="cs"/>
          <w:sz w:val="24"/>
          <w:szCs w:val="24"/>
          <w:cs/>
        </w:rPr>
        <w:t>ล้าน</w:t>
      </w:r>
      <w:r w:rsidR="0018506E" w:rsidRPr="00D827E2">
        <w:rPr>
          <w:rFonts w:ascii="Angsana New" w:hAnsi="Angsana New" w:cs="Angsana New"/>
          <w:sz w:val="24"/>
          <w:szCs w:val="24"/>
          <w:cs/>
        </w:rPr>
        <w:t>บาท</w:t>
      </w:r>
      <w:r w:rsidR="0018506E" w:rsidRPr="00D827E2">
        <w:rPr>
          <w:rFonts w:ascii="Angsana New" w:hAnsi="Angsana New" w:cs="Angsana New"/>
          <w:sz w:val="24"/>
          <w:szCs w:val="24"/>
        </w:rPr>
        <w:t>)</w:t>
      </w:r>
    </w:p>
    <w:tbl>
      <w:tblPr>
        <w:tblW w:w="870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87"/>
        <w:gridCol w:w="1138"/>
        <w:gridCol w:w="1229"/>
        <w:gridCol w:w="1179"/>
        <w:gridCol w:w="1053"/>
        <w:gridCol w:w="1017"/>
      </w:tblGrid>
      <w:tr w:rsidR="0018506E" w:rsidRPr="00D827E2" w:rsidTr="003B2408">
        <w:trPr>
          <w:cantSplit/>
        </w:trPr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D827E2" w:rsidRDefault="0018506E" w:rsidP="003B2408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16" w:type="dxa"/>
            <w:gridSpan w:val="5"/>
            <w:tcBorders>
              <w:top w:val="nil"/>
              <w:left w:val="nil"/>
              <w:right w:val="nil"/>
            </w:tcBorders>
          </w:tcPr>
          <w:p w:rsidR="0018506E" w:rsidRPr="00D827E2" w:rsidRDefault="0018506E" w:rsidP="003B2408">
            <w:pPr>
              <w:pBdr>
                <w:bottom w:val="single" w:sz="4" w:space="1" w:color="auto"/>
              </w:pBd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D827E2"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สาม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="00336AFB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="00336AF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มีนาคม</w:t>
            </w:r>
            <w:r w:rsidR="00336AFB">
              <w:rPr>
                <w:rFonts w:ascii="Angsana New" w:hAnsi="Angsana New" w:cs="Angsana New"/>
                <w:sz w:val="24"/>
                <w:szCs w:val="24"/>
              </w:rPr>
              <w:t xml:space="preserve"> 2559</w:t>
            </w:r>
          </w:p>
        </w:tc>
      </w:tr>
      <w:tr w:rsidR="0018506E" w:rsidRPr="00D827E2" w:rsidTr="003B2408">
        <w:trPr>
          <w:cantSplit/>
        </w:trPr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D827E2" w:rsidRDefault="0018506E" w:rsidP="003B2408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:rsidR="0018506E" w:rsidRPr="00D827E2" w:rsidRDefault="0018506E" w:rsidP="003B2408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9" w:type="dxa"/>
            <w:tcBorders>
              <w:left w:val="nil"/>
              <w:bottom w:val="nil"/>
              <w:right w:val="nil"/>
            </w:tcBorders>
            <w:vAlign w:val="bottom"/>
          </w:tcPr>
          <w:p w:rsidR="0018506E" w:rsidRPr="00D827E2" w:rsidRDefault="0018506E" w:rsidP="003B2408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79" w:type="dxa"/>
            <w:tcBorders>
              <w:left w:val="nil"/>
              <w:bottom w:val="nil"/>
              <w:right w:val="nil"/>
            </w:tcBorders>
            <w:vAlign w:val="bottom"/>
          </w:tcPr>
          <w:p w:rsidR="0018506E" w:rsidRPr="00D827E2" w:rsidRDefault="0018506E" w:rsidP="003B2408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53" w:type="dxa"/>
            <w:tcBorders>
              <w:left w:val="nil"/>
              <w:bottom w:val="nil"/>
              <w:right w:val="nil"/>
            </w:tcBorders>
          </w:tcPr>
          <w:p w:rsidR="0018506E" w:rsidRPr="00D827E2" w:rsidRDefault="0018506E" w:rsidP="003B2408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tcBorders>
              <w:left w:val="nil"/>
              <w:bottom w:val="nil"/>
              <w:right w:val="nil"/>
            </w:tcBorders>
          </w:tcPr>
          <w:p w:rsidR="0018506E" w:rsidRPr="00D827E2" w:rsidRDefault="0018506E" w:rsidP="003B2408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506E" w:rsidRPr="00D827E2" w:rsidTr="003B2408">
        <w:trPr>
          <w:cantSplit/>
        </w:trPr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D827E2" w:rsidRDefault="0018506E" w:rsidP="003B2408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D827E2" w:rsidRDefault="0018506E" w:rsidP="003B2408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D827E2" w:rsidRDefault="0018506E" w:rsidP="003B2408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D827E2" w:rsidRDefault="0018506E" w:rsidP="003B2408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D827E2" w:rsidRDefault="0018506E" w:rsidP="003B2408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สำนักงาน</w:t>
            </w:r>
            <w:r w:rsidR="003023E7"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ใหญ่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D827E2" w:rsidRDefault="0018506E" w:rsidP="003B2408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AE6892" w:rsidRPr="00D827E2" w:rsidTr="003B2408">
        <w:trPr>
          <w:cantSplit/>
        </w:trPr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AE6892" w:rsidRPr="00D827E2" w:rsidRDefault="00AE6892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AE6892" w:rsidRPr="00D827E2" w:rsidRDefault="00B01E57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="00AE6892"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="00AE6892" w:rsidRPr="00D82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AE6892" w:rsidRPr="00D827E2" w:rsidRDefault="00AE6892" w:rsidP="003B2408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AE6892" w:rsidRPr="00D827E2" w:rsidRDefault="00AE6892" w:rsidP="003B2408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AE6892" w:rsidRPr="00D827E2" w:rsidRDefault="00AE6892" w:rsidP="003B2408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AE6892" w:rsidRPr="00D827E2" w:rsidRDefault="00AE6892" w:rsidP="003B2408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E6892" w:rsidRPr="00D827E2" w:rsidRDefault="00AE6892" w:rsidP="003B2408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36AFB" w:rsidRPr="00D827E2" w:rsidTr="003B2408">
        <w:trPr>
          <w:cantSplit/>
        </w:trPr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1,232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439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1,696</w:t>
            </w:r>
          </w:p>
        </w:tc>
      </w:tr>
      <w:tr w:rsidR="00336AFB" w:rsidRPr="00D827E2" w:rsidTr="003B2408">
        <w:trPr>
          <w:cantSplit/>
        </w:trPr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ระหว่างส่วนงาน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single" w:sz="6" w:space="1" w:color="auto"/>
              </w:pBd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(53)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(2)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single" w:sz="6" w:space="1" w:color="auto"/>
              </w:pBd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(4)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single" w:sz="6" w:space="1" w:color="auto"/>
              </w:pBd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(59)</w:t>
            </w:r>
          </w:p>
        </w:tc>
      </w:tr>
      <w:tr w:rsidR="00336AFB" w:rsidRPr="00D827E2" w:rsidTr="003B2408">
        <w:trPr>
          <w:cantSplit/>
        </w:trPr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รายได้จากบุคคลภายนอก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1,179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437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21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1,637</w:t>
            </w:r>
          </w:p>
        </w:tc>
      </w:tr>
      <w:tr w:rsidR="00336AFB" w:rsidRPr="00D827E2" w:rsidTr="003B2408">
        <w:trPr>
          <w:cantSplit/>
        </w:trPr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D82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6AFB" w:rsidRPr="00D827E2" w:rsidTr="003B2408">
        <w:trPr>
          <w:cantSplit/>
        </w:trPr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247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pBdr>
                <w:bottom w:val="double" w:sz="6" w:space="1" w:color="auto"/>
              </w:pBd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(40)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336AFB" w:rsidRDefault="00336AFB" w:rsidP="003B2408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36AFB">
              <w:rPr>
                <w:rFonts w:asciiTheme="majorBidi" w:hAnsiTheme="majorBidi" w:cstheme="majorBidi"/>
                <w:sz w:val="24"/>
                <w:szCs w:val="24"/>
              </w:rPr>
              <w:t>313</w:t>
            </w:r>
          </w:p>
        </w:tc>
      </w:tr>
      <w:tr w:rsidR="00336AFB" w:rsidRPr="00D827E2" w:rsidTr="003B2408">
        <w:trPr>
          <w:cantSplit/>
        </w:trPr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336AFB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ที่ไม่ได้ปันส่วน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717D6D" w:rsidRDefault="00336AFB" w:rsidP="003B2408">
            <w:pPr>
              <w:tabs>
                <w:tab w:val="decimal" w:pos="882"/>
              </w:tabs>
              <w:spacing w:line="30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717D6D" w:rsidRDefault="00336AFB" w:rsidP="003B2408">
            <w:pPr>
              <w:tabs>
                <w:tab w:val="decimal" w:pos="919"/>
              </w:tabs>
              <w:spacing w:line="30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1C3E11" w:rsidRDefault="00336AFB" w:rsidP="003B2408">
            <w:pPr>
              <w:tabs>
                <w:tab w:val="decimal" w:pos="86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1C3E11" w:rsidRDefault="00336AFB" w:rsidP="003B2408">
            <w:pPr>
              <w:tabs>
                <w:tab w:val="decimal" w:pos="80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9B6536" w:rsidRDefault="00336AFB" w:rsidP="003B2408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B6536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336AFB" w:rsidRPr="00D827E2" w:rsidTr="003B2408">
        <w:trPr>
          <w:cantSplit/>
        </w:trPr>
        <w:tc>
          <w:tcPr>
            <w:tcW w:w="42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6AFB" w:rsidRPr="00D827E2" w:rsidRDefault="00CA14E5" w:rsidP="003B2408">
            <w:pPr>
              <w:spacing w:line="30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="00336AFB" w:rsidRPr="00D827E2">
              <w:rPr>
                <w:rFonts w:asciiTheme="majorBidi" w:hAnsiTheme="majorBidi" w:cstheme="majorBidi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717D6D" w:rsidRDefault="00336AFB" w:rsidP="003B2408">
            <w:pPr>
              <w:tabs>
                <w:tab w:val="decimal" w:pos="684"/>
                <w:tab w:val="decimal" w:pos="882"/>
              </w:tabs>
              <w:spacing w:line="300" w:lineRule="exact"/>
              <w:ind w:left="-1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1C3E11" w:rsidRDefault="00336AFB" w:rsidP="003B2408">
            <w:pPr>
              <w:tabs>
                <w:tab w:val="decimal" w:pos="86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1C3E11" w:rsidRDefault="00336AFB" w:rsidP="003B2408">
            <w:pPr>
              <w:tabs>
                <w:tab w:val="decimal" w:pos="80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6AFB" w:rsidRPr="009B6536" w:rsidRDefault="004105B7" w:rsidP="003B2408">
            <w:pPr>
              <w:tabs>
                <w:tab w:val="decimal" w:pos="68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316</w:t>
            </w:r>
          </w:p>
        </w:tc>
      </w:tr>
      <w:tr w:rsidR="004105B7" w:rsidRPr="00D827E2" w:rsidTr="003B2408">
        <w:trPr>
          <w:cantSplit/>
        </w:trPr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D827E2" w:rsidRDefault="004105B7" w:rsidP="003B2408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</w:tr>
      <w:tr w:rsidR="004105B7" w:rsidRPr="00D827E2" w:rsidTr="003B2408">
        <w:trPr>
          <w:cantSplit/>
        </w:trPr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D827E2" w:rsidRDefault="004105B7" w:rsidP="003B2408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(31)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(18)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(2)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(51)</w:t>
            </w:r>
          </w:p>
        </w:tc>
      </w:tr>
      <w:tr w:rsidR="004105B7" w:rsidRPr="00D827E2" w:rsidTr="003B2408">
        <w:trPr>
          <w:cantSplit/>
        </w:trPr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D827E2" w:rsidRDefault="004105B7" w:rsidP="003B2408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(15)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(16)</w:t>
            </w:r>
          </w:p>
        </w:tc>
      </w:tr>
      <w:tr w:rsidR="004105B7" w:rsidRPr="00D827E2" w:rsidTr="003B2408">
        <w:trPr>
          <w:cantSplit/>
        </w:trPr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D827E2" w:rsidRDefault="004105B7" w:rsidP="003B2408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ก่อน</w:t>
            </w: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260</w:t>
            </w:r>
          </w:p>
        </w:tc>
      </w:tr>
      <w:tr w:rsidR="004105B7" w:rsidRPr="00D827E2" w:rsidTr="003B2408">
        <w:trPr>
          <w:cantSplit/>
        </w:trPr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D827E2" w:rsidRDefault="004105B7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827E2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(47)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(24)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21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017" w:type="dxa"/>
          </w:tcPr>
          <w:p w:rsidR="004105B7" w:rsidRPr="004105B7" w:rsidRDefault="004105B7" w:rsidP="003B2408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(64)</w:t>
            </w:r>
          </w:p>
        </w:tc>
      </w:tr>
      <w:tr w:rsidR="004105B7" w:rsidRPr="00D827E2" w:rsidTr="003B2408">
        <w:trPr>
          <w:cantSplit/>
        </w:trPr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D827E2" w:rsidRDefault="004105B7" w:rsidP="003B2408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D82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1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85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105B7" w:rsidRPr="004105B7" w:rsidRDefault="004105B7" w:rsidP="003B2408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4105B7">
              <w:rPr>
                <w:rFonts w:asciiTheme="majorBidi" w:hAnsiTheme="majorBidi" w:cstheme="majorBidi"/>
                <w:sz w:val="24"/>
                <w:szCs w:val="24"/>
              </w:rPr>
              <w:t>196</w:t>
            </w:r>
          </w:p>
        </w:tc>
      </w:tr>
    </w:tbl>
    <w:p w:rsidR="00EC609A" w:rsidRPr="00B6787A" w:rsidRDefault="005952A2" w:rsidP="00E815B7">
      <w:pPr>
        <w:tabs>
          <w:tab w:val="left" w:pos="1440"/>
        </w:tabs>
        <w:spacing w:before="240" w:after="120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3B2408">
        <w:rPr>
          <w:rFonts w:ascii="Angsana New" w:hAnsi="Angsana New" w:cs="Angsana New"/>
          <w:b/>
          <w:bCs/>
          <w:sz w:val="32"/>
          <w:szCs w:val="32"/>
        </w:rPr>
        <w:t>3</w:t>
      </w:r>
      <w:r w:rsidR="00E815B7" w:rsidRPr="00B6787A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A73EE8" w:rsidRPr="00B6787A">
        <w:rPr>
          <w:rFonts w:ascii="Angsana New" w:hAnsi="Angsana New" w:cs="Angsana New"/>
          <w:b/>
          <w:bCs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:rsidR="00EC609A" w:rsidRDefault="00EC609A" w:rsidP="00EC609A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B6787A">
        <w:rPr>
          <w:rFonts w:ascii="Angsana New" w:hAnsi="Angsana New" w:cs="Angsana New"/>
          <w:sz w:val="32"/>
          <w:szCs w:val="32"/>
          <w:cs/>
        </w:rPr>
        <w:tab/>
        <w:t>บริษัทฯและบริษัทย่อย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900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1620"/>
        <w:gridCol w:w="630"/>
        <w:gridCol w:w="720"/>
        <w:gridCol w:w="630"/>
        <w:gridCol w:w="720"/>
        <w:gridCol w:w="630"/>
        <w:gridCol w:w="720"/>
        <w:gridCol w:w="630"/>
        <w:gridCol w:w="720"/>
        <w:gridCol w:w="900"/>
        <w:gridCol w:w="1080"/>
      </w:tblGrid>
      <w:tr w:rsidR="005952A2" w:rsidRPr="00EF41F9" w:rsidTr="00586246">
        <w:trPr>
          <w:cantSplit/>
          <w:trHeight w:val="66"/>
        </w:trPr>
        <w:tc>
          <w:tcPr>
            <w:tcW w:w="1620" w:type="dxa"/>
            <w:vAlign w:val="bottom"/>
          </w:tcPr>
          <w:p w:rsidR="005952A2" w:rsidRPr="00EF41F9" w:rsidRDefault="005952A2" w:rsidP="00586246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700" w:type="dxa"/>
            <w:gridSpan w:val="4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  <w:tc>
          <w:tcPr>
            <w:tcW w:w="1980" w:type="dxa"/>
            <w:gridSpan w:val="2"/>
            <w:vAlign w:val="bottom"/>
          </w:tcPr>
          <w:p w:rsidR="005952A2" w:rsidRPr="00EF41F9" w:rsidRDefault="005952A2" w:rsidP="00586246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952A2" w:rsidRPr="00EF41F9" w:rsidTr="00586246">
        <w:trPr>
          <w:cantSplit/>
          <w:trHeight w:val="66"/>
        </w:trPr>
        <w:tc>
          <w:tcPr>
            <w:tcW w:w="1620" w:type="dxa"/>
          </w:tcPr>
          <w:p w:rsidR="005952A2" w:rsidRPr="00EF41F9" w:rsidRDefault="005952A2" w:rsidP="00586246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</w:t>
            </w:r>
          </w:p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ทางการเงิน</w:t>
            </w:r>
          </w:p>
        </w:tc>
        <w:tc>
          <w:tcPr>
            <w:tcW w:w="1350" w:type="dxa"/>
            <w:gridSpan w:val="2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                         ทางการเงิน</w:t>
            </w:r>
          </w:p>
        </w:tc>
        <w:tc>
          <w:tcPr>
            <w:tcW w:w="1350" w:type="dxa"/>
            <w:gridSpan w:val="2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</w:t>
            </w:r>
          </w:p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ทางการเงิน</w:t>
            </w:r>
          </w:p>
        </w:tc>
        <w:tc>
          <w:tcPr>
            <w:tcW w:w="1350" w:type="dxa"/>
            <w:gridSpan w:val="2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                         ทางการเงิน</w:t>
            </w:r>
          </w:p>
        </w:tc>
        <w:tc>
          <w:tcPr>
            <w:tcW w:w="1980" w:type="dxa"/>
            <w:gridSpan w:val="2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อัตราแลกเปลี่ยนถัว</w:t>
            </w:r>
            <w:r w:rsidRPr="00EF41F9">
              <w:rPr>
                <w:rStyle w:val="PageNumber"/>
                <w:rFonts w:ascii="Angsana New" w:hAnsi="Angsana New" w:cs="Angsana New"/>
                <w:cs/>
              </w:rPr>
              <w:t xml:space="preserve">เฉลี่ย </w:t>
            </w:r>
            <w:r w:rsidRPr="00EF41F9">
              <w:rPr>
                <w:rStyle w:val="PageNumber"/>
                <w:rFonts w:ascii="Angsana New" w:hAnsi="Angsana New" w:cs="Angsana New"/>
              </w:rPr>
              <w:t xml:space="preserve">                </w:t>
            </w:r>
            <w:r w:rsidRPr="00EF41F9">
              <w:rPr>
                <w:rStyle w:val="PageNumber"/>
                <w:rFonts w:ascii="Angsana New" w:hAnsi="Angsana New" w:cs="Angsana New"/>
                <w:cs/>
              </w:rPr>
              <w:t xml:space="preserve"> ณ วันที่ </w:t>
            </w:r>
          </w:p>
        </w:tc>
      </w:tr>
      <w:tr w:rsidR="004105B7" w:rsidRPr="00EF41F9" w:rsidTr="00586246">
        <w:trPr>
          <w:trHeight w:val="66"/>
        </w:trPr>
        <w:tc>
          <w:tcPr>
            <w:tcW w:w="1620" w:type="dxa"/>
            <w:vAlign w:val="bottom"/>
          </w:tcPr>
          <w:p w:rsidR="004105B7" w:rsidRPr="00EF41F9" w:rsidRDefault="004105B7" w:rsidP="004105B7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:rsidR="004105B7" w:rsidRPr="00EF41F9" w:rsidRDefault="004105B7" w:rsidP="004105B7">
            <w:pPr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720" w:type="dxa"/>
            <w:vAlign w:val="bottom"/>
          </w:tcPr>
          <w:p w:rsidR="004105B7" w:rsidRPr="00EF41F9" w:rsidRDefault="004105B7" w:rsidP="004105B7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</w:p>
        </w:tc>
        <w:tc>
          <w:tcPr>
            <w:tcW w:w="630" w:type="dxa"/>
            <w:vAlign w:val="bottom"/>
          </w:tcPr>
          <w:p w:rsidR="004105B7" w:rsidRPr="00EF41F9" w:rsidRDefault="004105B7" w:rsidP="004105B7">
            <w:pPr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720" w:type="dxa"/>
            <w:vAlign w:val="bottom"/>
          </w:tcPr>
          <w:p w:rsidR="004105B7" w:rsidRPr="00EF41F9" w:rsidRDefault="004105B7" w:rsidP="004105B7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</w:p>
        </w:tc>
        <w:tc>
          <w:tcPr>
            <w:tcW w:w="630" w:type="dxa"/>
            <w:vAlign w:val="bottom"/>
          </w:tcPr>
          <w:p w:rsidR="004105B7" w:rsidRPr="00EF41F9" w:rsidRDefault="004105B7" w:rsidP="004105B7">
            <w:pPr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720" w:type="dxa"/>
            <w:vAlign w:val="bottom"/>
          </w:tcPr>
          <w:p w:rsidR="004105B7" w:rsidRPr="00EF41F9" w:rsidRDefault="004105B7" w:rsidP="004105B7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</w:p>
        </w:tc>
        <w:tc>
          <w:tcPr>
            <w:tcW w:w="630" w:type="dxa"/>
            <w:vAlign w:val="bottom"/>
          </w:tcPr>
          <w:p w:rsidR="004105B7" w:rsidRPr="00EF41F9" w:rsidRDefault="004105B7" w:rsidP="004105B7">
            <w:pPr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720" w:type="dxa"/>
            <w:vAlign w:val="bottom"/>
          </w:tcPr>
          <w:p w:rsidR="004105B7" w:rsidRPr="00EF41F9" w:rsidRDefault="004105B7" w:rsidP="004105B7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</w:p>
        </w:tc>
        <w:tc>
          <w:tcPr>
            <w:tcW w:w="900" w:type="dxa"/>
            <w:vAlign w:val="bottom"/>
          </w:tcPr>
          <w:p w:rsidR="004105B7" w:rsidRPr="00EF41F9" w:rsidRDefault="004105B7" w:rsidP="004105B7">
            <w:pPr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31       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1080" w:type="dxa"/>
            <w:vAlign w:val="bottom"/>
          </w:tcPr>
          <w:p w:rsidR="004105B7" w:rsidRPr="00EF41F9" w:rsidRDefault="004105B7" w:rsidP="004105B7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31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        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</w:p>
        </w:tc>
      </w:tr>
      <w:tr w:rsidR="004105B7" w:rsidRPr="00EF41F9" w:rsidTr="00586246">
        <w:trPr>
          <w:trHeight w:val="66"/>
        </w:trPr>
        <w:tc>
          <w:tcPr>
            <w:tcW w:w="1620" w:type="dxa"/>
            <w:vAlign w:val="bottom"/>
          </w:tcPr>
          <w:p w:rsidR="004105B7" w:rsidRPr="00EF41F9" w:rsidRDefault="004105B7" w:rsidP="004105B7">
            <w:pPr>
              <w:pBdr>
                <w:bottom w:val="single" w:sz="4" w:space="1" w:color="auto"/>
              </w:pBdr>
              <w:ind w:lef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สกุลเงิน</w:t>
            </w:r>
          </w:p>
        </w:tc>
        <w:tc>
          <w:tcPr>
            <w:tcW w:w="630" w:type="dxa"/>
            <w:vAlign w:val="bottom"/>
          </w:tcPr>
          <w:p w:rsidR="004105B7" w:rsidRPr="00EF41F9" w:rsidRDefault="004105B7" w:rsidP="004105B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720" w:type="dxa"/>
            <w:vAlign w:val="bottom"/>
          </w:tcPr>
          <w:p w:rsidR="004105B7" w:rsidRPr="00EF41F9" w:rsidRDefault="004105B7" w:rsidP="004105B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2559</w:t>
            </w:r>
          </w:p>
        </w:tc>
        <w:tc>
          <w:tcPr>
            <w:tcW w:w="630" w:type="dxa"/>
            <w:vAlign w:val="bottom"/>
          </w:tcPr>
          <w:p w:rsidR="004105B7" w:rsidRPr="00EF41F9" w:rsidRDefault="004105B7" w:rsidP="004105B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720" w:type="dxa"/>
            <w:vAlign w:val="bottom"/>
          </w:tcPr>
          <w:p w:rsidR="004105B7" w:rsidRPr="00EF41F9" w:rsidRDefault="004105B7" w:rsidP="004105B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2559</w:t>
            </w:r>
          </w:p>
        </w:tc>
        <w:tc>
          <w:tcPr>
            <w:tcW w:w="630" w:type="dxa"/>
            <w:vAlign w:val="bottom"/>
          </w:tcPr>
          <w:p w:rsidR="004105B7" w:rsidRPr="00EF41F9" w:rsidRDefault="004105B7" w:rsidP="004105B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720" w:type="dxa"/>
            <w:vAlign w:val="bottom"/>
          </w:tcPr>
          <w:p w:rsidR="004105B7" w:rsidRPr="00EF41F9" w:rsidRDefault="004105B7" w:rsidP="004105B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2559</w:t>
            </w:r>
          </w:p>
        </w:tc>
        <w:tc>
          <w:tcPr>
            <w:tcW w:w="630" w:type="dxa"/>
            <w:vAlign w:val="bottom"/>
          </w:tcPr>
          <w:p w:rsidR="004105B7" w:rsidRPr="00EF41F9" w:rsidRDefault="004105B7" w:rsidP="004105B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720" w:type="dxa"/>
            <w:vAlign w:val="bottom"/>
          </w:tcPr>
          <w:p w:rsidR="004105B7" w:rsidRPr="00EF41F9" w:rsidRDefault="004105B7" w:rsidP="004105B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2559</w:t>
            </w:r>
          </w:p>
        </w:tc>
        <w:tc>
          <w:tcPr>
            <w:tcW w:w="900" w:type="dxa"/>
            <w:vAlign w:val="bottom"/>
          </w:tcPr>
          <w:p w:rsidR="004105B7" w:rsidRPr="00EF41F9" w:rsidRDefault="004105B7" w:rsidP="004105B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2560</w:t>
            </w:r>
          </w:p>
        </w:tc>
        <w:tc>
          <w:tcPr>
            <w:tcW w:w="1080" w:type="dxa"/>
            <w:vAlign w:val="bottom"/>
          </w:tcPr>
          <w:p w:rsidR="004105B7" w:rsidRPr="00EF41F9" w:rsidRDefault="004105B7" w:rsidP="004105B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2559</w:t>
            </w:r>
          </w:p>
        </w:tc>
      </w:tr>
      <w:tr w:rsidR="00CB270D" w:rsidRPr="00EF41F9" w:rsidTr="00586246">
        <w:tc>
          <w:tcPr>
            <w:tcW w:w="1620" w:type="dxa"/>
          </w:tcPr>
          <w:p w:rsidR="00CB270D" w:rsidRPr="00EF41F9" w:rsidRDefault="00CB270D" w:rsidP="00CB270D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1980" w:type="dxa"/>
            <w:gridSpan w:val="2"/>
          </w:tcPr>
          <w:p w:rsidR="00CB270D" w:rsidRPr="00EF41F9" w:rsidRDefault="00CB270D" w:rsidP="00CB270D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(บาทต่อ 1 หน่วยเงินตราต่างประเทศ)</w:t>
            </w:r>
          </w:p>
        </w:tc>
      </w:tr>
      <w:tr w:rsidR="00CB270D" w:rsidRPr="00EF41F9" w:rsidTr="00F1010E">
        <w:trPr>
          <w:trHeight w:val="80"/>
        </w:trPr>
        <w:tc>
          <w:tcPr>
            <w:tcW w:w="1620" w:type="dxa"/>
          </w:tcPr>
          <w:p w:rsidR="00CB270D" w:rsidRPr="00EF41F9" w:rsidRDefault="00CB270D" w:rsidP="00CB270D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630" w:type="dxa"/>
          </w:tcPr>
          <w:p w:rsidR="00CB270D" w:rsidRPr="00EF41F9" w:rsidRDefault="004105B7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CB270D" w:rsidRPr="00EF41F9" w:rsidRDefault="004105B7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CB270D" w:rsidRPr="00EF41F9" w:rsidRDefault="001C3E11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B270D" w:rsidRPr="00EF41F9" w:rsidRDefault="00CA14E5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630" w:type="dxa"/>
          </w:tcPr>
          <w:p w:rsidR="00CB270D" w:rsidRPr="00EF41F9" w:rsidRDefault="00CB270D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CB270D" w:rsidRPr="00EF41F9" w:rsidRDefault="00CB270D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CB270D" w:rsidRPr="00EF41F9" w:rsidRDefault="00CA14E5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34.4097</w:t>
            </w:r>
          </w:p>
        </w:tc>
        <w:tc>
          <w:tcPr>
            <w:tcW w:w="1080" w:type="dxa"/>
          </w:tcPr>
          <w:p w:rsidR="00CB270D" w:rsidRPr="00EF41F9" w:rsidRDefault="004105B7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35.7843</w:t>
            </w:r>
          </w:p>
        </w:tc>
      </w:tr>
    </w:tbl>
    <w:p w:rsidR="00EC609A" w:rsidRPr="00A546EC" w:rsidRDefault="004105B7" w:rsidP="00EC609A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>24</w:t>
      </w:r>
      <w:r w:rsidR="00EC609A" w:rsidRPr="00A546EC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EC609A" w:rsidRPr="00A546EC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A546EC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:rsidR="007409DC" w:rsidRPr="00A546EC" w:rsidRDefault="00BB2FF3" w:rsidP="007409DC">
      <w:pPr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A546EC">
        <w:rPr>
          <w:rFonts w:ascii="Angsana New" w:eastAsia="Calibri" w:hAnsi="Angsana New" w:cs="Angsana New"/>
          <w:sz w:val="32"/>
          <w:szCs w:val="32"/>
          <w:cs/>
        </w:rPr>
        <w:tab/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>บริษัทในเครือบริษัท ลากูน่า รีสอร์ท แอนด์ โฮเท็ล จำกัด (มหาชน) จำนวน 4 บริษัท และกรรมการบริษัทในเครือดังกล่าวอีก 10 คน ถูกฟ้องเป็นจำเลยในคดีของศาลจังหวัดภูเก็ตเมื่อวันที่ 8 ตุลาคม 2552 โดยโจทก์อ้างในคำฟ้องว่าโจทก์ได้ซื้อห้องชุดของอาคารชุดอัลลามันดา 1 ในระหว่างปี 2534 ถึง 2538 โดยในสัญญาซื้อขายระบุว่าโครงการมีที่ดินประมาณ 20 ไร่ แต่ในหนังสือสำคัญจดทะเบียนอาคารชุดอัลลามันดา 1 ระบุว่ามีที่ดินจำนวน 9 ไร่ 2 งาน 9 ตารางวา ดังนั้นถือว่าจำเลยผิดสัญญา</w:t>
      </w:r>
      <w:r w:rsidR="002D6223" w:rsidRPr="00A546EC">
        <w:rPr>
          <w:rFonts w:ascii="Angsana New" w:eastAsia="Calibri" w:hAnsi="Angsana New" w:cs="Angsana New"/>
          <w:sz w:val="32"/>
          <w:szCs w:val="32"/>
        </w:rPr>
        <w:t xml:space="preserve">     </w:t>
      </w:r>
      <w:r w:rsidR="00A546EC" w:rsidRPr="00A546EC">
        <w:rPr>
          <w:rFonts w:ascii="Angsana New" w:eastAsia="Calibri" w:hAnsi="Angsana New" w:cs="Angsana New"/>
          <w:sz w:val="32"/>
          <w:szCs w:val="32"/>
        </w:rPr>
        <w:t xml:space="preserve">              </w:t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>ซื้อขาย โจทก์จึงเรียกร้องให้จำเลยโอนที่ดินตามที่ระบุไว้ในสัญญาซื้อขายจำนวน 10 ไร่ 3 งาน 97.1 ตารางวา ให้กับนิติบุคคลอาคารชุด อัลลามันดา 1 ในฐานะโจทก์ที่ 10 หรือชดใช้เงินจำนวน 132 ล้านบาท แทนในกรณีที่ไม่สามารถโอนที่ดินได้ และโจทก์ยังได้ฟ้องเรียกค่าเสียหายอีกจำนวน 56 ล้านบาท สำหรับการละเมิดการใช้ที่ดินที่ควรจะเป็นทรัพย์สินส่วนกลาง</w:t>
      </w:r>
      <w:r w:rsidR="00A546EC" w:rsidRPr="00A546EC">
        <w:rPr>
          <w:rFonts w:ascii="Angsana New" w:eastAsia="Calibri" w:hAnsi="Angsana New" w:cs="Angsana New"/>
          <w:sz w:val="32"/>
          <w:szCs w:val="32"/>
          <w:cs/>
        </w:rPr>
        <w:t xml:space="preserve">ของนิติบุคคลอาคารชุด          </w:t>
      </w:r>
      <w:r w:rsidR="00A546EC" w:rsidRPr="00A546EC">
        <w:rPr>
          <w:rFonts w:ascii="Angsana New" w:eastAsia="Calibri" w:hAnsi="Angsana New" w:cs="Angsana New"/>
          <w:sz w:val="32"/>
          <w:szCs w:val="32"/>
        </w:rPr>
        <w:t xml:space="preserve">                                  </w:t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 xml:space="preserve"> อัลลามันดา 1 ซึ่งรวมจำนวนเงินที่โจทก์เรียกร้องทั้งสิ้น 188 ล้านบาท พร้อมดอกเบี้ยในอัตราร้อยละ 7.5 ต่อปี นับถัดจากวันฟ้องจนกว่าจำเลยจะได้ชำระเสร็จสิ้น พร้อมกันนี้โจทก์ยังได้ฟ้องกรรมการบริษัทในเครือทั้งในอดีตและปัจจุบันอีก 10 คน เป็นจำเลยที่ 5 ถึง 14 ในฐานะที่เป็นตัวแทนของบริษัทในเครือซึ่งเป็นจำเลยที่ 1 ถึง 4 เพื่อให้ร่วมกันรับผิดตามฟ้องด้วย</w:t>
      </w:r>
    </w:p>
    <w:p w:rsidR="00D16F41" w:rsidRPr="00A546EC" w:rsidRDefault="007409DC" w:rsidP="00E815B7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A546EC">
        <w:rPr>
          <w:rFonts w:ascii="Angsana New" w:eastAsia="Calibri" w:hAnsi="Angsana New" w:cs="Angsana New"/>
          <w:sz w:val="32"/>
          <w:szCs w:val="32"/>
        </w:rPr>
        <w:tab/>
      </w:r>
      <w:r w:rsidRPr="00A546EC">
        <w:rPr>
          <w:rFonts w:ascii="Angsana New" w:eastAsia="Calibri" w:hAnsi="Angsana New" w:cs="Angsana New"/>
          <w:sz w:val="32"/>
          <w:szCs w:val="32"/>
          <w:cs/>
        </w:rPr>
        <w:t>โจทก์ได้ยื่นคำร้องขอให้ศาลมีคำสั่งคุ้มครองชั่วคราวเพื่อห้ามมิให้จำเลย จำหน่าย จ่าย โอน และแก้ไข เปลี่ยนแปลงทางทะเบียนโฉนดที่ดินทั้ง 9 แปลงของจำเลยที่มีข้อพิพาทอยู่ในคดีนี้กับสำนักงานที่ดิน ในระหว่างที่คดีนี้ยังอยู่ในการพิจารณาของศาล เมื่อวันที่ 20 มกราคม 2555 ศาลได้มีคำสั่งอนุญาต      คำร้องขอคุ้มครองชั่วคราวของโจทก์</w:t>
      </w:r>
      <w:r w:rsidR="00E815B7" w:rsidRPr="00A546EC">
        <w:rPr>
          <w:rFonts w:ascii="Angsana New" w:eastAsia="Calibri" w:hAnsi="Angsana New" w:cs="Angsana New"/>
          <w:sz w:val="32"/>
          <w:szCs w:val="32"/>
        </w:rPr>
        <w:t xml:space="preserve"> </w:t>
      </w:r>
    </w:p>
    <w:p w:rsidR="00CA14E5" w:rsidRDefault="00D16F41" w:rsidP="00761367">
      <w:pPr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A546EC">
        <w:rPr>
          <w:rFonts w:ascii="Angsana New" w:eastAsia="Calibri" w:hAnsi="Angsana New" w:cs="Angsana New"/>
          <w:sz w:val="32"/>
          <w:szCs w:val="32"/>
        </w:rPr>
        <w:tab/>
      </w:r>
    </w:p>
    <w:p w:rsidR="00CA14E5" w:rsidRDefault="00CA14E5">
      <w:pPr>
        <w:widowControl/>
        <w:overflowPunct/>
        <w:autoSpaceDE/>
        <w:autoSpaceDN/>
        <w:adjustRightInd/>
        <w:textAlignment w:val="auto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br w:type="page"/>
      </w:r>
    </w:p>
    <w:p w:rsidR="00761367" w:rsidRPr="00A546EC" w:rsidRDefault="00CA14E5" w:rsidP="00761367">
      <w:pPr>
        <w:spacing w:before="120" w:after="120"/>
        <w:ind w:left="540" w:hanging="513"/>
        <w:jc w:val="thaiDistribute"/>
        <w:rPr>
          <w:rFonts w:ascii="Angsana New" w:eastAsia="Calibri" w:hAnsi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lastRenderedPageBreak/>
        <w:tab/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 xml:space="preserve">ในวันที่ </w:t>
      </w:r>
      <w:r w:rsidR="007409DC" w:rsidRPr="00A546EC">
        <w:rPr>
          <w:rFonts w:ascii="Angsana New" w:eastAsia="Calibri" w:hAnsi="Angsana New" w:cs="Angsana New"/>
          <w:sz w:val="32"/>
          <w:szCs w:val="32"/>
        </w:rPr>
        <w:t>27</w:t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 xml:space="preserve"> มิถุนายน </w:t>
      </w:r>
      <w:r w:rsidR="007409DC" w:rsidRPr="00A546EC">
        <w:rPr>
          <w:rFonts w:ascii="Angsana New" w:eastAsia="Calibri" w:hAnsi="Angsana New" w:cs="Angsana New"/>
          <w:sz w:val="32"/>
          <w:szCs w:val="32"/>
        </w:rPr>
        <w:t>2557</w:t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 xml:space="preserve"> ศาลจังหวัดภูเก็ตได้พิพากษาสั่งให้จำเลย</w:t>
      </w:r>
      <w:r w:rsidR="007409DC" w:rsidRPr="00A546EC">
        <w:rPr>
          <w:rFonts w:ascii="Angsana New" w:eastAsia="Calibri" w:hAnsi="Angsana New" w:cs="Angsana New"/>
          <w:sz w:val="32"/>
          <w:szCs w:val="32"/>
        </w:rPr>
        <w:t xml:space="preserve"> (1) </w:t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>โอนที่ดินจำนวน</w:t>
      </w:r>
      <w:r w:rsidR="007409DC" w:rsidRPr="00A546EC">
        <w:rPr>
          <w:rFonts w:ascii="Angsana New" w:eastAsia="Calibri" w:hAnsi="Angsana New" w:cs="Angsana New"/>
          <w:sz w:val="32"/>
          <w:szCs w:val="32"/>
        </w:rPr>
        <w:t xml:space="preserve"> 9</w:t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 xml:space="preserve"> แปลง</w:t>
      </w:r>
      <w:r w:rsidR="00EF41F9" w:rsidRPr="00A546EC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 xml:space="preserve">เนื้อที่รวมทั้งสิ้น </w:t>
      </w:r>
      <w:r w:rsidR="007409DC" w:rsidRPr="00A546EC">
        <w:rPr>
          <w:rFonts w:ascii="Angsana New" w:eastAsia="Calibri" w:hAnsi="Angsana New" w:cs="Angsana New"/>
          <w:sz w:val="32"/>
          <w:szCs w:val="32"/>
        </w:rPr>
        <w:t>10</w:t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 xml:space="preserve"> ไร่ </w:t>
      </w:r>
      <w:r w:rsidR="007409DC" w:rsidRPr="00A546EC">
        <w:rPr>
          <w:rFonts w:ascii="Angsana New" w:eastAsia="Calibri" w:hAnsi="Angsana New" w:cs="Angsana New"/>
          <w:sz w:val="32"/>
          <w:szCs w:val="32"/>
        </w:rPr>
        <w:t>3</w:t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 xml:space="preserve"> งาน </w:t>
      </w:r>
      <w:r w:rsidR="007409DC" w:rsidRPr="00A546EC">
        <w:rPr>
          <w:rFonts w:ascii="Angsana New" w:eastAsia="Calibri" w:hAnsi="Angsana New" w:cs="Angsana New"/>
          <w:sz w:val="32"/>
          <w:szCs w:val="32"/>
        </w:rPr>
        <w:t>97.1</w:t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 xml:space="preserve"> ตารางวา ให้แก่โจทก์ </w:t>
      </w:r>
      <w:r w:rsidR="007409DC" w:rsidRPr="00A546EC">
        <w:rPr>
          <w:rFonts w:ascii="Angsana New" w:eastAsia="Calibri" w:hAnsi="Angsana New" w:cs="Angsana New"/>
          <w:sz w:val="32"/>
          <w:szCs w:val="32"/>
        </w:rPr>
        <w:t xml:space="preserve">(2) </w:t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>ชำระค่าเสียหายจากการนำที่ดินจำนวน</w:t>
      </w:r>
      <w:r w:rsidR="00BE7FCF" w:rsidRPr="00A546EC">
        <w:rPr>
          <w:rFonts w:ascii="Angsana New" w:eastAsia="Calibri" w:hAnsi="Angsana New" w:cs="Angsana New"/>
          <w:sz w:val="32"/>
          <w:szCs w:val="32"/>
        </w:rPr>
        <w:t xml:space="preserve">            </w:t>
      </w:r>
      <w:r w:rsidR="00EF41F9" w:rsidRPr="00A546EC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>2 แปลงไปใช้ประโยชน์เป็นจำนวนเงิน</w:t>
      </w:r>
      <w:r w:rsidR="00BE7FCF" w:rsidRPr="00A546EC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7409DC" w:rsidRPr="00A546EC">
        <w:rPr>
          <w:rFonts w:ascii="Angsana New" w:eastAsia="Calibri" w:hAnsi="Angsana New" w:cs="Angsana New"/>
          <w:sz w:val="32"/>
          <w:szCs w:val="32"/>
        </w:rPr>
        <w:t>5,890,956</w:t>
      </w:r>
      <w:r w:rsidR="00BE7FCF" w:rsidRPr="00A546EC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>บาท พร้อมดอกเบี้ยในอัตราร้อยละ</w:t>
      </w:r>
      <w:r w:rsidR="00BE7FCF" w:rsidRPr="00A546EC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7409DC" w:rsidRPr="00A546EC">
        <w:rPr>
          <w:rFonts w:ascii="Angsana New" w:eastAsia="Calibri" w:hAnsi="Angsana New" w:cs="Angsana New"/>
          <w:sz w:val="32"/>
          <w:szCs w:val="32"/>
        </w:rPr>
        <w:t>7.5</w:t>
      </w:r>
      <w:r w:rsidR="00BE7FCF" w:rsidRPr="00A546EC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EF41F9" w:rsidRPr="00A546EC">
        <w:rPr>
          <w:rFonts w:ascii="Angsana New" w:eastAsia="Calibri" w:hAnsi="Angsana New" w:cs="Angsana New"/>
          <w:sz w:val="32"/>
          <w:szCs w:val="32"/>
          <w:cs/>
        </w:rPr>
        <w:t>ต่อปี</w:t>
      </w:r>
      <w:r w:rsidR="00EF41F9" w:rsidRPr="00A546EC">
        <w:rPr>
          <w:rFonts w:ascii="Angsana New" w:eastAsia="Calibri" w:hAnsi="Angsana New" w:cs="Angsana New"/>
          <w:sz w:val="32"/>
          <w:szCs w:val="32"/>
        </w:rPr>
        <w:t xml:space="preserve"> </w:t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 xml:space="preserve">นับตั้งแต่วันถัดจากวันฟ้องเป็นต้นไปจนกว่าจะชำระเสร็จ (3) ชำระค่าเสียหายจำนวนเงิน </w:t>
      </w:r>
      <w:r w:rsidR="007409DC" w:rsidRPr="00A546EC">
        <w:rPr>
          <w:rFonts w:ascii="Angsana New" w:eastAsia="Calibri" w:hAnsi="Angsana New" w:cs="Angsana New"/>
          <w:sz w:val="32"/>
          <w:szCs w:val="32"/>
        </w:rPr>
        <w:t>16,00</w:t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>0.79 บาทต่อวัน นับตั้งแต่วันถัดจากวันฟ้องเป็นต้นไปจนกว่าจะโอนที่ดินดังกล่าวให้แล้วเสร็จ และ (4) ชำระค่าทนายความให้แก่โจทก์เป็นจำนวนเงิน</w:t>
      </w:r>
      <w:r w:rsidR="007409DC" w:rsidRPr="00A546EC">
        <w:rPr>
          <w:rFonts w:ascii="Angsana New" w:eastAsia="Calibri" w:hAnsi="Angsana New" w:cs="Angsana New"/>
          <w:sz w:val="32"/>
          <w:szCs w:val="32"/>
        </w:rPr>
        <w:t xml:space="preserve"> 500,000 </w:t>
      </w:r>
      <w:r w:rsidR="007409DC" w:rsidRPr="00A546EC">
        <w:rPr>
          <w:rFonts w:ascii="Angsana New" w:eastAsia="Calibri" w:hAnsi="Angsana New" w:cs="Angsana New"/>
          <w:sz w:val="32"/>
          <w:szCs w:val="32"/>
          <w:cs/>
        </w:rPr>
        <w:t>บาท</w:t>
      </w:r>
      <w:r w:rsidR="00761367" w:rsidRPr="00A546EC">
        <w:rPr>
          <w:rFonts w:ascii="Angsana New" w:eastAsia="Calibri" w:hAnsi="Angsana New" w:cs="Angsana New"/>
          <w:sz w:val="32"/>
          <w:szCs w:val="32"/>
        </w:rPr>
        <w:t xml:space="preserve"> </w:t>
      </w:r>
      <w:r w:rsidR="00761367" w:rsidRPr="00A546EC">
        <w:rPr>
          <w:rFonts w:ascii="Angsana New" w:eastAsia="Calibri" w:hAnsi="Angsana New" w:hint="cs"/>
          <w:sz w:val="32"/>
          <w:szCs w:val="32"/>
          <w:cs/>
        </w:rPr>
        <w:t xml:space="preserve">เมื่อวันที่ </w:t>
      </w:r>
      <w:r w:rsidR="00761367" w:rsidRPr="00A546EC">
        <w:rPr>
          <w:rFonts w:ascii="Angsana New" w:eastAsia="Calibri" w:hAnsi="Angsana New"/>
          <w:sz w:val="32"/>
          <w:szCs w:val="32"/>
        </w:rPr>
        <w:t xml:space="preserve">23 </w:t>
      </w:r>
      <w:r w:rsidR="00761367" w:rsidRPr="00A546EC">
        <w:rPr>
          <w:rFonts w:ascii="Angsana New" w:eastAsia="Calibri" w:hAnsi="Angsana New" w:hint="cs"/>
          <w:sz w:val="32"/>
          <w:szCs w:val="32"/>
          <w:cs/>
        </w:rPr>
        <w:t xml:space="preserve">มกราคม </w:t>
      </w:r>
      <w:r w:rsidR="00761367" w:rsidRPr="00A546EC">
        <w:rPr>
          <w:rFonts w:ascii="Angsana New" w:eastAsia="Calibri" w:hAnsi="Angsana New"/>
          <w:sz w:val="32"/>
          <w:szCs w:val="32"/>
        </w:rPr>
        <w:t xml:space="preserve">2558 </w:t>
      </w:r>
      <w:r w:rsidR="00761367" w:rsidRPr="00A546EC">
        <w:rPr>
          <w:rFonts w:ascii="Angsana New" w:eastAsia="Calibri" w:hAnsi="Angsana New" w:hint="cs"/>
          <w:sz w:val="32"/>
          <w:szCs w:val="32"/>
          <w:cs/>
        </w:rPr>
        <w:t xml:space="preserve">บริษัทย่อยได้ยื่นอุทธรณ์คำพิพากษาต่อศาลชั้นต้นเป็นที่เรียบร้อยแล้ว </w:t>
      </w:r>
      <w:r w:rsidR="00761367" w:rsidRPr="00A546EC">
        <w:rPr>
          <w:rFonts w:ascii="Angsana New" w:eastAsia="Calibri" w:hAnsi="Angsana New"/>
          <w:sz w:val="32"/>
          <w:szCs w:val="32"/>
          <w:cs/>
        </w:rPr>
        <w:t xml:space="preserve">เมื่อวันที่ </w:t>
      </w:r>
      <w:r w:rsidR="00761367" w:rsidRPr="00A546EC">
        <w:rPr>
          <w:rFonts w:ascii="Angsana New" w:eastAsia="Calibri" w:hAnsi="Angsana New"/>
          <w:sz w:val="32"/>
          <w:szCs w:val="32"/>
        </w:rPr>
        <w:t>15</w:t>
      </w:r>
      <w:r w:rsidR="00761367" w:rsidRPr="00A546EC">
        <w:rPr>
          <w:rFonts w:ascii="Angsana New" w:eastAsia="Calibri" w:hAnsi="Angsana New" w:hint="cs"/>
          <w:sz w:val="32"/>
          <w:szCs w:val="32"/>
          <w:cs/>
        </w:rPr>
        <w:t xml:space="preserve"> ตุลาคม </w:t>
      </w:r>
      <w:r w:rsidR="00761367" w:rsidRPr="00A546EC">
        <w:rPr>
          <w:rFonts w:ascii="Angsana New" w:eastAsia="Calibri" w:hAnsi="Angsana New"/>
          <w:sz w:val="32"/>
          <w:szCs w:val="32"/>
        </w:rPr>
        <w:t>2558</w:t>
      </w:r>
      <w:r w:rsidR="00761367" w:rsidRPr="00A546EC">
        <w:rPr>
          <w:rFonts w:ascii="Angsana New" w:eastAsia="Calibri" w:hAnsi="Angsana New" w:hint="cs"/>
          <w:sz w:val="32"/>
          <w:szCs w:val="32"/>
          <w:cs/>
        </w:rPr>
        <w:t xml:space="preserve"> ศาลอุทธรณ์ได้มีคำสั่งให้จำเลยวางหลักประกันจำนวน </w:t>
      </w:r>
      <w:r w:rsidR="00761367" w:rsidRPr="00A546EC">
        <w:rPr>
          <w:rFonts w:ascii="Angsana New" w:eastAsia="Calibri" w:hAnsi="Angsana New"/>
          <w:sz w:val="32"/>
          <w:szCs w:val="32"/>
        </w:rPr>
        <w:t xml:space="preserve">36 </w:t>
      </w:r>
      <w:r w:rsidR="00761367" w:rsidRPr="00A546EC">
        <w:rPr>
          <w:rFonts w:ascii="Angsana New" w:eastAsia="Calibri" w:hAnsi="Angsana New" w:hint="cs"/>
          <w:sz w:val="32"/>
          <w:szCs w:val="32"/>
          <w:cs/>
        </w:rPr>
        <w:t>ล้านบาท เพื่อเป็นประกันสำหรับค่าเสียหายที่ศาลชั้นต้นได้พิพากษาให้จำเลยชำระให้กับโจทก์</w:t>
      </w:r>
      <w:r w:rsidR="00761367" w:rsidRPr="00A546EC">
        <w:rPr>
          <w:rFonts w:ascii="Angsana New" w:eastAsia="Calibri" w:hAnsi="Angsana New"/>
          <w:sz w:val="32"/>
          <w:szCs w:val="32"/>
        </w:rPr>
        <w:t> </w:t>
      </w:r>
      <w:r w:rsidR="00761367" w:rsidRPr="00A546EC">
        <w:rPr>
          <w:rFonts w:ascii="Angsana New" w:eastAsia="Calibri" w:hAnsi="Angsana New" w:hint="cs"/>
          <w:sz w:val="32"/>
          <w:szCs w:val="32"/>
          <w:cs/>
        </w:rPr>
        <w:t xml:space="preserve"> เมื่อวันที่ </w:t>
      </w:r>
      <w:r w:rsidR="00761367" w:rsidRPr="00A546EC">
        <w:rPr>
          <w:rFonts w:ascii="Angsana New" w:eastAsia="Calibri" w:hAnsi="Angsana New"/>
          <w:sz w:val="32"/>
          <w:szCs w:val="32"/>
        </w:rPr>
        <w:t xml:space="preserve">18 </w:t>
      </w:r>
      <w:r w:rsidR="00761367" w:rsidRPr="00A546EC">
        <w:rPr>
          <w:rFonts w:ascii="Angsana New" w:eastAsia="Calibri" w:hAnsi="Angsana New" w:hint="cs"/>
          <w:sz w:val="32"/>
          <w:szCs w:val="32"/>
          <w:cs/>
        </w:rPr>
        <w:t xml:space="preserve">ธันวาคม </w:t>
      </w:r>
      <w:r w:rsidR="00761367" w:rsidRPr="00A546EC">
        <w:rPr>
          <w:rFonts w:ascii="Angsana New" w:eastAsia="Calibri" w:hAnsi="Angsana New"/>
          <w:sz w:val="32"/>
          <w:szCs w:val="32"/>
        </w:rPr>
        <w:t xml:space="preserve">2558 </w:t>
      </w:r>
      <w:r w:rsidR="00761367" w:rsidRPr="00A546EC">
        <w:rPr>
          <w:rFonts w:ascii="Angsana New" w:eastAsia="Calibri" w:hAnsi="Angsana New" w:hint="cs"/>
          <w:sz w:val="32"/>
          <w:szCs w:val="32"/>
          <w:cs/>
        </w:rPr>
        <w:t>ศาลจังหวัดภูเก็ตได้พิจารณาให้สิทธิบริษัทนำที่ดินที่จังหวัดเชียงรายใช้เป็นหลักประกันดังกล่าว</w:t>
      </w:r>
    </w:p>
    <w:p w:rsidR="006072D2" w:rsidRPr="00214CBA" w:rsidRDefault="006072D2" w:rsidP="006072D2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A546EC">
        <w:rPr>
          <w:rFonts w:ascii="Angsana New" w:eastAsia="Calibri" w:hAnsi="Angsana New"/>
          <w:sz w:val="32"/>
          <w:szCs w:val="32"/>
          <w:cs/>
        </w:rPr>
        <w:tab/>
      </w:r>
      <w:r w:rsidRPr="00A546EC">
        <w:rPr>
          <w:rFonts w:ascii="Angsana New" w:eastAsia="MS Mincho" w:hAnsi="Angsana New" w:cs="Angsana New"/>
          <w:sz w:val="32"/>
          <w:szCs w:val="32"/>
          <w:cs/>
        </w:rPr>
        <w:t>เมื่อว</w:t>
      </w:r>
      <w:r w:rsidR="00285965" w:rsidRPr="00A546EC">
        <w:rPr>
          <w:rFonts w:ascii="Angsana New" w:eastAsia="MS Mincho" w:hAnsi="Angsana New" w:cs="Angsana New"/>
          <w:sz w:val="32"/>
          <w:szCs w:val="32"/>
          <w:cs/>
        </w:rPr>
        <w:t>ันที่ 19 เมษายน 2559 ศาลอุทธรณ์</w:t>
      </w:r>
      <w:r w:rsidRPr="00A546EC">
        <w:rPr>
          <w:rFonts w:ascii="Angsana New" w:eastAsia="MS Mincho" w:hAnsi="Angsana New" w:cs="Angsana New"/>
          <w:sz w:val="32"/>
          <w:szCs w:val="32"/>
          <w:cs/>
        </w:rPr>
        <w:t>ได้พิพากษาแก้สั่งให้จำเลยโอนที่ดินจำนวน 8 แปลง จากทั้งหมด 9 แปลงตามที่ศาลชั้นต้นได้พิพากษาไว้ เนื้อที่รวมทั้งสิ้น 4 ไร่ 1 งาน 90.9 ตารางวา ให้เป็นทรัพย์ส่วนกลางของ</w:t>
      </w:r>
      <w:r w:rsidRPr="00A546EC">
        <w:rPr>
          <w:rFonts w:ascii="Angsana New" w:eastAsia="Calibri" w:hAnsi="Angsana New" w:cs="Angsana New"/>
          <w:sz w:val="32"/>
          <w:szCs w:val="32"/>
          <w:cs/>
        </w:rPr>
        <w:t>อาคารชุดอัลลามันดา 1 ศาลอุทธรณ์ยังตัดสินว่าจำเลยไม่ได้ทำละเมิดต่อโจทก์ในการนำที่ดินไปใช้ประโยชน์ ดังนั้นจำเลยจึงไม่ต้องชดใช้ค่าเสียหายให้กับโจทก์</w:t>
      </w:r>
      <w:r w:rsidRPr="00A546EC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A546EC">
        <w:rPr>
          <w:rFonts w:ascii="Angsana New" w:eastAsia="Calibri" w:hAnsi="Angsana New" w:cs="Angsana New"/>
          <w:sz w:val="32"/>
          <w:szCs w:val="32"/>
          <w:cs/>
        </w:rPr>
        <w:t xml:space="preserve">รวมทั้งศาลอุทธรณ์ ได้ยกฟ้องโจทก์ในส่วนของจำเลยที่ 5 ถึง 14 </w:t>
      </w:r>
      <w:r w:rsidRPr="00A546EC">
        <w:rPr>
          <w:rFonts w:ascii="Angsana New" w:eastAsia="Calibri" w:hAnsi="Angsana New" w:cs="Angsana New" w:hint="cs"/>
          <w:sz w:val="32"/>
          <w:szCs w:val="32"/>
          <w:cs/>
        </w:rPr>
        <w:t>ซึ่งเป็น</w:t>
      </w:r>
      <w:r w:rsidRPr="00A546EC">
        <w:rPr>
          <w:rFonts w:ascii="Angsana New" w:eastAsia="Calibri" w:hAnsi="Angsana New" w:cs="Angsana New"/>
          <w:sz w:val="32"/>
          <w:szCs w:val="32"/>
          <w:cs/>
        </w:rPr>
        <w:t>กรรมการของบริษัททั้งหมด</w:t>
      </w:r>
      <w:r w:rsidR="007E6D6B">
        <w:rPr>
          <w:rFonts w:ascii="Angsana New" w:eastAsia="Calibri" w:hAnsi="Angsana New" w:cs="Angsana New" w:hint="cs"/>
          <w:sz w:val="32"/>
          <w:szCs w:val="32"/>
          <w:cs/>
        </w:rPr>
        <w:t xml:space="preserve"> เมื่อวันที่                             </w:t>
      </w:r>
      <w:r w:rsidR="00F1010E">
        <w:rPr>
          <w:rFonts w:ascii="Angsana New" w:eastAsia="Calibri" w:hAnsi="Angsana New"/>
          <w:sz w:val="32"/>
          <w:szCs w:val="32"/>
        </w:rPr>
        <w:t>4</w:t>
      </w:r>
      <w:r w:rsidR="00F1010E">
        <w:rPr>
          <w:rFonts w:ascii="Angsana New" w:eastAsia="Calibri" w:hAnsi="Angsana New" w:hint="cs"/>
          <w:sz w:val="32"/>
          <w:szCs w:val="32"/>
          <w:cs/>
        </w:rPr>
        <w:t xml:space="preserve"> ตุลาคม</w:t>
      </w:r>
      <w:r w:rsidR="00F1010E">
        <w:rPr>
          <w:rFonts w:ascii="Angsana New" w:eastAsia="Calibri" w:hAnsi="Angsana New"/>
          <w:sz w:val="32"/>
          <w:szCs w:val="32"/>
        </w:rPr>
        <w:t xml:space="preserve"> 2559</w:t>
      </w:r>
      <w:r w:rsidR="00F1010E">
        <w:rPr>
          <w:rFonts w:ascii="Angsana New" w:eastAsia="Calibri" w:hAnsi="Angsana New" w:hint="cs"/>
          <w:sz w:val="32"/>
          <w:szCs w:val="32"/>
          <w:cs/>
        </w:rPr>
        <w:t xml:space="preserve"> จำเลยได้ยื่นคำร้องขออนุญาตยื่นฎีกาและฎีกาต่อศาลฎีกา</w:t>
      </w:r>
      <w:r w:rsidR="00214CBA">
        <w:rPr>
          <w:rFonts w:ascii="Angsana New" w:eastAsia="Calibri" w:hAnsi="Angsana New" w:hint="cs"/>
          <w:sz w:val="32"/>
          <w:szCs w:val="32"/>
          <w:cs/>
        </w:rPr>
        <w:t xml:space="preserve"> และเมื่อวันที่</w:t>
      </w:r>
      <w:r w:rsidR="00214CBA">
        <w:rPr>
          <w:rFonts w:ascii="Angsana New" w:eastAsia="Calibri" w:hAnsi="Angsana New"/>
          <w:sz w:val="32"/>
          <w:szCs w:val="32"/>
        </w:rPr>
        <w:t xml:space="preserve"> 25</w:t>
      </w:r>
      <w:r w:rsidR="00214CBA">
        <w:rPr>
          <w:rFonts w:ascii="Angsana New" w:eastAsia="Calibri" w:hAnsi="Angsana New" w:hint="cs"/>
          <w:sz w:val="32"/>
          <w:szCs w:val="32"/>
          <w:cs/>
        </w:rPr>
        <w:t xml:space="preserve"> ตุลาคม</w:t>
      </w:r>
      <w:r w:rsidR="00214CBA">
        <w:rPr>
          <w:rFonts w:ascii="Angsana New" w:eastAsia="Calibri" w:hAnsi="Angsana New"/>
          <w:sz w:val="32"/>
          <w:szCs w:val="32"/>
        </w:rPr>
        <w:t xml:space="preserve"> 2559</w:t>
      </w:r>
      <w:r w:rsidR="00214CBA">
        <w:rPr>
          <w:rFonts w:ascii="Angsana New" w:eastAsia="Calibri" w:hAnsi="Angsana New" w:hint="cs"/>
          <w:sz w:val="32"/>
          <w:szCs w:val="32"/>
          <w:cs/>
        </w:rPr>
        <w:t xml:space="preserve"> จำเลยได้ยื่นคำคัดค้านคำร้องของโจทก์ที่ขออนุญาตฎีกา</w:t>
      </w:r>
    </w:p>
    <w:p w:rsidR="006072D2" w:rsidRDefault="006072D2" w:rsidP="006072D2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/>
          <w:sz w:val="32"/>
          <w:szCs w:val="32"/>
        </w:rPr>
      </w:pPr>
      <w:r w:rsidRPr="00A546EC">
        <w:rPr>
          <w:rFonts w:ascii="Angsana New" w:eastAsia="Calibri" w:hAnsi="Angsana New" w:hint="cs"/>
          <w:sz w:val="32"/>
          <w:szCs w:val="32"/>
          <w:cs/>
        </w:rPr>
        <w:tab/>
      </w:r>
      <w:r w:rsidRPr="00A546EC">
        <w:rPr>
          <w:rFonts w:ascii="Angsana New" w:eastAsia="Calibri" w:hAnsi="Angsana New"/>
          <w:sz w:val="32"/>
          <w:szCs w:val="32"/>
          <w:cs/>
        </w:rPr>
        <w:t>ณ วันที่</w:t>
      </w:r>
      <w:r w:rsidRPr="00A546EC">
        <w:rPr>
          <w:rFonts w:ascii="Angsana New" w:eastAsia="Calibri" w:hAnsi="Angsana New"/>
          <w:sz w:val="32"/>
          <w:szCs w:val="32"/>
        </w:rPr>
        <w:t xml:space="preserve"> </w:t>
      </w:r>
      <w:r w:rsidR="004105B7">
        <w:rPr>
          <w:rFonts w:ascii="Angsana New" w:eastAsia="Calibri" w:hAnsi="Angsana New"/>
          <w:sz w:val="32"/>
          <w:szCs w:val="32"/>
        </w:rPr>
        <w:t>31</w:t>
      </w:r>
      <w:r w:rsidR="004105B7">
        <w:rPr>
          <w:rFonts w:ascii="Angsana New" w:eastAsia="Calibri" w:hAnsi="Angsana New" w:hint="cs"/>
          <w:sz w:val="32"/>
          <w:szCs w:val="32"/>
          <w:cs/>
        </w:rPr>
        <w:t xml:space="preserve"> มีนาคม</w:t>
      </w:r>
      <w:r w:rsidR="004105B7">
        <w:rPr>
          <w:rFonts w:ascii="Angsana New" w:eastAsia="Calibri" w:hAnsi="Angsana New"/>
          <w:sz w:val="32"/>
          <w:szCs w:val="32"/>
        </w:rPr>
        <w:t xml:space="preserve"> 2560</w:t>
      </w:r>
      <w:r w:rsidRPr="00A546EC">
        <w:rPr>
          <w:rFonts w:ascii="Angsana New" w:eastAsia="Calibri" w:hAnsi="Angsana New"/>
          <w:sz w:val="32"/>
          <w:szCs w:val="32"/>
        </w:rPr>
        <w:t xml:space="preserve"> </w:t>
      </w:r>
      <w:r w:rsidRPr="00A546EC">
        <w:rPr>
          <w:rFonts w:ascii="Angsana New" w:eastAsia="Calibri" w:hAnsi="Angsana New"/>
          <w:sz w:val="32"/>
          <w:szCs w:val="32"/>
          <w:cs/>
        </w:rPr>
        <w:t>บริษัทย่อยได้บันทึกค่าเผื่อหนี้สินที่อาจจะเกิดขึ้นจากคดีนี้เป็นจำนวนเงิน</w:t>
      </w:r>
      <w:r w:rsidRPr="00A546EC">
        <w:rPr>
          <w:rFonts w:ascii="Angsana New" w:eastAsia="Calibri" w:hAnsi="Angsana New"/>
          <w:sz w:val="32"/>
          <w:szCs w:val="32"/>
        </w:rPr>
        <w:t xml:space="preserve"> </w:t>
      </w:r>
      <w:r w:rsidR="00F1010E">
        <w:rPr>
          <w:rFonts w:ascii="Angsana New" w:eastAsia="Calibri" w:hAnsi="Angsana New"/>
          <w:sz w:val="32"/>
          <w:szCs w:val="32"/>
        </w:rPr>
        <w:t>40.</w:t>
      </w:r>
      <w:r w:rsidR="004105B7">
        <w:rPr>
          <w:rFonts w:ascii="Angsana New" w:eastAsia="Calibri" w:hAnsi="Angsana New"/>
          <w:sz w:val="32"/>
          <w:szCs w:val="32"/>
        </w:rPr>
        <w:t>7</w:t>
      </w:r>
      <w:r w:rsidR="00337A39" w:rsidRPr="00A546EC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A546EC">
        <w:rPr>
          <w:rFonts w:ascii="Angsana New" w:eastAsia="Calibri" w:hAnsi="Angsana New"/>
          <w:sz w:val="32"/>
          <w:szCs w:val="32"/>
          <w:cs/>
        </w:rPr>
        <w:t>ล้านบาท</w:t>
      </w:r>
      <w:r w:rsidRPr="00A546EC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A546EC">
        <w:rPr>
          <w:rFonts w:ascii="Angsana New" w:eastAsia="Calibri" w:hAnsi="Angsana New"/>
          <w:sz w:val="32"/>
          <w:szCs w:val="32"/>
        </w:rPr>
        <w:t xml:space="preserve">(31 </w:t>
      </w:r>
      <w:r w:rsidRPr="00A546EC">
        <w:rPr>
          <w:rFonts w:ascii="Angsana New" w:eastAsia="Calibri" w:hAnsi="Angsana New" w:hint="cs"/>
          <w:sz w:val="32"/>
          <w:szCs w:val="32"/>
          <w:cs/>
        </w:rPr>
        <w:t xml:space="preserve">ธันวาคม </w:t>
      </w:r>
      <w:r w:rsidR="004105B7">
        <w:rPr>
          <w:rFonts w:ascii="Angsana New" w:eastAsia="Calibri" w:hAnsi="Angsana New"/>
          <w:sz w:val="32"/>
          <w:szCs w:val="32"/>
        </w:rPr>
        <w:t>2559: 40.6</w:t>
      </w:r>
      <w:r w:rsidRPr="00A546EC">
        <w:rPr>
          <w:rFonts w:ascii="Angsana New" w:eastAsia="Calibri" w:hAnsi="Angsana New"/>
          <w:sz w:val="32"/>
          <w:szCs w:val="32"/>
        </w:rPr>
        <w:t xml:space="preserve"> </w:t>
      </w:r>
      <w:r w:rsidRPr="00A546EC">
        <w:rPr>
          <w:rFonts w:ascii="Angsana New" w:eastAsia="Calibri" w:hAnsi="Angsana New" w:hint="cs"/>
          <w:sz w:val="32"/>
          <w:szCs w:val="32"/>
          <w:cs/>
        </w:rPr>
        <w:t>ล้านบาท) ค่าเผื่</w:t>
      </w:r>
      <w:r w:rsidR="00337A39" w:rsidRPr="00A546EC">
        <w:rPr>
          <w:rFonts w:ascii="Angsana New" w:eastAsia="Calibri" w:hAnsi="Angsana New" w:hint="cs"/>
          <w:sz w:val="32"/>
          <w:szCs w:val="32"/>
          <w:cs/>
        </w:rPr>
        <w:t>อหนี้สินที่อาจจะเกิดขึ้นดังกล่าว</w:t>
      </w:r>
      <w:r w:rsidRPr="00A546EC">
        <w:rPr>
          <w:rFonts w:ascii="Angsana New" w:eastAsia="Calibri" w:hAnsi="Angsana New" w:hint="cs"/>
          <w:sz w:val="32"/>
          <w:szCs w:val="32"/>
          <w:cs/>
        </w:rPr>
        <w:t>จะถูกปรับปรุงตาม</w:t>
      </w:r>
      <w:r w:rsidR="00337A39" w:rsidRPr="00A546EC">
        <w:rPr>
          <w:rFonts w:ascii="Angsana New" w:eastAsia="Calibri" w:hAnsi="Angsana New" w:hint="cs"/>
          <w:sz w:val="32"/>
          <w:szCs w:val="32"/>
          <w:cs/>
        </w:rPr>
        <w:t>คำพิพากษาของ</w:t>
      </w:r>
      <w:r w:rsidRPr="00A546EC">
        <w:rPr>
          <w:rFonts w:ascii="Angsana New" w:eastAsia="Calibri" w:hAnsi="Angsana New" w:hint="cs"/>
          <w:sz w:val="32"/>
          <w:szCs w:val="32"/>
          <w:cs/>
        </w:rPr>
        <w:t>ศาลเมื่อคดีสิ้นสุด</w:t>
      </w:r>
    </w:p>
    <w:p w:rsidR="00EF41F9" w:rsidRPr="00A546EC" w:rsidRDefault="004105B7" w:rsidP="00EF41F9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>25</w:t>
      </w:r>
      <w:r w:rsidR="00EF41F9" w:rsidRPr="00A546EC">
        <w:rPr>
          <w:rFonts w:ascii="Angsana New" w:hAnsi="Angsana New" w:cs="Angsana New"/>
          <w:b/>
          <w:bCs/>
          <w:sz w:val="32"/>
          <w:szCs w:val="32"/>
        </w:rPr>
        <w:t>.</w:t>
      </w:r>
      <w:r w:rsidR="00EF41F9" w:rsidRPr="00A546EC">
        <w:rPr>
          <w:rFonts w:ascii="Angsana New" w:hAnsi="Angsana New" w:cs="Angsana New"/>
          <w:b/>
          <w:bCs/>
          <w:sz w:val="32"/>
          <w:szCs w:val="32"/>
        </w:rPr>
        <w:tab/>
      </w:r>
      <w:r w:rsidR="00EF41F9" w:rsidRPr="00A546EC">
        <w:rPr>
          <w:rFonts w:ascii="Angsana New" w:hAnsi="Angsana New" w:cs="Angsana New" w:hint="cs"/>
          <w:b/>
          <w:bCs/>
          <w:sz w:val="32"/>
          <w:szCs w:val="32"/>
          <w:cs/>
        </w:rPr>
        <w:t>การจัดประเภทรายการในงบการเงิน</w:t>
      </w:r>
    </w:p>
    <w:p w:rsidR="00EF41F9" w:rsidRPr="005F0CA7" w:rsidRDefault="00EF41F9" w:rsidP="00EF41F9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5F0CA7">
        <w:rPr>
          <w:rFonts w:ascii="Angsana New" w:hAnsi="Angsana New" w:cs="Angsana New"/>
          <w:sz w:val="32"/>
          <w:szCs w:val="32"/>
          <w:cs/>
        </w:rPr>
        <w:tab/>
      </w:r>
      <w:r w:rsidRPr="005F0CA7">
        <w:rPr>
          <w:rFonts w:ascii="Angsana New" w:hAnsi="Angsana New" w:cs="Angsana New" w:hint="cs"/>
          <w:sz w:val="32"/>
          <w:szCs w:val="32"/>
          <w:cs/>
        </w:rPr>
        <w:t>บ</w:t>
      </w:r>
      <w:r w:rsidRPr="005F0CA7">
        <w:rPr>
          <w:rFonts w:ascii="Angsana New" w:hAnsi="Angsana New" w:cs="Angsana New"/>
          <w:sz w:val="32"/>
          <w:szCs w:val="32"/>
          <w:cs/>
        </w:rPr>
        <w:t>ริษัทฯได้มีการจัดประเภทรายการบัญชีบางรายการในงบ</w:t>
      </w:r>
      <w:r w:rsidRPr="005F0CA7">
        <w:rPr>
          <w:rFonts w:ascii="Angsana New" w:hAnsi="Angsana New" w:cs="Angsana New" w:hint="cs"/>
          <w:sz w:val="32"/>
          <w:szCs w:val="32"/>
          <w:cs/>
        </w:rPr>
        <w:t>กำไรขาดทุน</w:t>
      </w:r>
      <w:r w:rsidRPr="005F0CA7">
        <w:rPr>
          <w:rFonts w:ascii="Angsana New" w:hAnsi="Angsana New" w:cs="Angsana New"/>
          <w:sz w:val="32"/>
          <w:szCs w:val="32"/>
          <w:cs/>
        </w:rPr>
        <w:t>สำหรับ</w:t>
      </w:r>
      <w:r w:rsidRPr="005F0CA7">
        <w:rPr>
          <w:rFonts w:ascii="Angsana New" w:hAnsi="Angsana New" w:cs="Angsana New" w:hint="cs"/>
          <w:sz w:val="32"/>
          <w:szCs w:val="32"/>
          <w:cs/>
        </w:rPr>
        <w:t>งวดสามเดือน</w:t>
      </w:r>
      <w:r w:rsidRPr="005F0CA7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Pr="005F0CA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105B7">
        <w:rPr>
          <w:rFonts w:ascii="Angsana New" w:hAnsi="Angsana New" w:cs="Angsana New"/>
          <w:sz w:val="32"/>
          <w:szCs w:val="32"/>
        </w:rPr>
        <w:t>31</w:t>
      </w:r>
      <w:r w:rsidR="004105B7">
        <w:rPr>
          <w:rFonts w:ascii="Angsana New" w:hAnsi="Angsana New" w:cs="Angsana New" w:hint="cs"/>
          <w:sz w:val="32"/>
          <w:szCs w:val="32"/>
          <w:cs/>
        </w:rPr>
        <w:t xml:space="preserve"> มีนาคม</w:t>
      </w:r>
      <w:r w:rsidR="004105B7">
        <w:rPr>
          <w:rFonts w:ascii="Angsana New" w:hAnsi="Angsana New" w:cs="Angsana New"/>
          <w:sz w:val="32"/>
          <w:szCs w:val="32"/>
        </w:rPr>
        <w:t xml:space="preserve"> 2559</w:t>
      </w:r>
      <w:r w:rsidRPr="005F0CA7">
        <w:rPr>
          <w:rFonts w:ascii="Angsana New" w:hAnsi="Angsana New" w:cs="Angsana New"/>
          <w:sz w:val="32"/>
          <w:szCs w:val="32"/>
          <w:cs/>
        </w:rPr>
        <w:t xml:space="preserve"> ใหม่เพื่อให้สอดคล้องกับการจัดประเภทรายการในปีปัจจุบั</w:t>
      </w:r>
      <w:r w:rsidRPr="005F0CA7">
        <w:rPr>
          <w:rFonts w:ascii="Angsana New" w:hAnsi="Angsana New" w:cs="Angsana New" w:hint="cs"/>
          <w:sz w:val="32"/>
          <w:szCs w:val="32"/>
          <w:cs/>
        </w:rPr>
        <w:t xml:space="preserve">น </w:t>
      </w:r>
      <w:r w:rsidRPr="005F0CA7">
        <w:rPr>
          <w:rFonts w:ascii="Angsana New" w:hAnsi="Angsana New" w:cs="Angsana New"/>
          <w:sz w:val="32"/>
          <w:szCs w:val="32"/>
          <w:cs/>
        </w:rPr>
        <w:t>ซึ่งไม่มีผลกระทบต่อกำไร</w:t>
      </w:r>
      <w:r w:rsidRPr="005F0CA7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5F0CA7">
        <w:rPr>
          <w:rFonts w:ascii="Angsana New" w:hAnsi="Angsana New" w:cs="Angsana New"/>
          <w:sz w:val="32"/>
          <w:szCs w:val="32"/>
          <w:cs/>
        </w:rPr>
        <w:t>หรือส่วนของผู้ถือหุ้น</w:t>
      </w:r>
      <w:r w:rsidRPr="005F0CA7">
        <w:rPr>
          <w:rFonts w:ascii="Angsana New" w:hAnsi="Angsana New" w:cs="Angsana New" w:hint="cs"/>
          <w:sz w:val="32"/>
          <w:szCs w:val="32"/>
          <w:cs/>
        </w:rPr>
        <w:t xml:space="preserve">ตามที่เคยรายงานไปแล้ว </w:t>
      </w:r>
      <w:r w:rsidRPr="005F0CA7">
        <w:rPr>
          <w:rFonts w:ascii="Angsana New" w:hAnsi="Angsana New" w:cs="Angsana New"/>
          <w:sz w:val="32"/>
          <w:szCs w:val="32"/>
          <w:cs/>
        </w:rPr>
        <w:t>การจัดประเภทรายการใหม่มีดังต่อไปนี้</w:t>
      </w:r>
    </w:p>
    <w:p w:rsidR="004105B7" w:rsidRDefault="004105B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EF41F9" w:rsidRPr="00310E75" w:rsidRDefault="00EF41F9" w:rsidP="00EF41F9">
      <w:pPr>
        <w:spacing w:before="120" w:after="120"/>
        <w:ind w:left="907"/>
        <w:jc w:val="right"/>
        <w:rPr>
          <w:rFonts w:ascii="Angsana New" w:hAnsi="Angsana New" w:cs="Angsana New"/>
          <w:sz w:val="32"/>
          <w:szCs w:val="32"/>
          <w:cs/>
        </w:rPr>
      </w:pPr>
      <w:r w:rsidRPr="00310E75">
        <w:rPr>
          <w:rFonts w:ascii="Angsana New" w:hAnsi="Angsana New" w:cs="Angsana New"/>
          <w:sz w:val="32"/>
          <w:szCs w:val="32"/>
          <w:cs/>
        </w:rPr>
        <w:lastRenderedPageBreak/>
        <w:t>(หน่วย</w:t>
      </w:r>
      <w:r w:rsidRPr="00310E75">
        <w:rPr>
          <w:rFonts w:ascii="Angsana New" w:hAnsi="Angsana New" w:cs="Angsana New"/>
          <w:sz w:val="32"/>
          <w:szCs w:val="32"/>
        </w:rPr>
        <w:t>:</w:t>
      </w:r>
      <w:r w:rsidRPr="00310E75">
        <w:rPr>
          <w:rFonts w:ascii="Angsana New" w:hAnsi="Angsana New" w:cs="Angsana New"/>
          <w:sz w:val="32"/>
          <w:szCs w:val="32"/>
          <w:cs/>
        </w:rPr>
        <w:t xml:space="preserve"> พันบาท)</w:t>
      </w:r>
    </w:p>
    <w:tbl>
      <w:tblPr>
        <w:tblW w:w="891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690"/>
        <w:gridCol w:w="1260"/>
        <w:gridCol w:w="1260"/>
        <w:gridCol w:w="1350"/>
        <w:gridCol w:w="1350"/>
      </w:tblGrid>
      <w:tr w:rsidR="00EF41F9" w:rsidRPr="00310E75" w:rsidTr="0014534A">
        <w:tc>
          <w:tcPr>
            <w:tcW w:w="3690" w:type="dxa"/>
            <w:vAlign w:val="bottom"/>
          </w:tcPr>
          <w:p w:rsidR="00EF41F9" w:rsidRPr="00310E75" w:rsidRDefault="00EF41F9" w:rsidP="00CB270D">
            <w:pPr>
              <w:tabs>
                <w:tab w:val="decimal" w:pos="92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220" w:type="dxa"/>
            <w:gridSpan w:val="4"/>
          </w:tcPr>
          <w:p w:rsidR="00EF41F9" w:rsidRPr="00310E75" w:rsidRDefault="00EF41F9" w:rsidP="00CB270D">
            <w:pPr>
              <w:pBdr>
                <w:bottom w:val="single" w:sz="4" w:space="0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 w:hint="cs"/>
                <w:sz w:val="32"/>
                <w:szCs w:val="32"/>
                <w:cs/>
              </w:rPr>
              <w:t>สำหรับงวด</w:t>
            </w:r>
            <w:r w:rsidR="00310E75">
              <w:rPr>
                <w:rFonts w:ascii="Angsana New" w:hAnsi="Angsana New" w:cs="Angsana New" w:hint="cs"/>
                <w:sz w:val="32"/>
                <w:szCs w:val="32"/>
                <w:cs/>
              </w:rPr>
              <w:t>สาม</w:t>
            </w:r>
            <w:r w:rsidRPr="00310E75">
              <w:rPr>
                <w:rFonts w:ascii="Angsana New" w:hAnsi="Angsana New" w:cs="Angsana New" w:hint="cs"/>
                <w:sz w:val="32"/>
                <w:szCs w:val="32"/>
                <w:cs/>
              </w:rPr>
              <w:t>เดือนสิ้นสุดวันที่</w:t>
            </w: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4105B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="004105B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มีนาคม</w:t>
            </w:r>
            <w:r w:rsidR="004105B7">
              <w:rPr>
                <w:rFonts w:ascii="Angsana New" w:hAnsi="Angsana New" w:cs="Angsana New"/>
                <w:sz w:val="32"/>
                <w:szCs w:val="32"/>
              </w:rPr>
              <w:t xml:space="preserve"> 2559</w:t>
            </w:r>
          </w:p>
        </w:tc>
      </w:tr>
      <w:tr w:rsidR="00EF41F9" w:rsidRPr="00310E75" w:rsidTr="0014534A">
        <w:tc>
          <w:tcPr>
            <w:tcW w:w="3690" w:type="dxa"/>
            <w:vAlign w:val="bottom"/>
          </w:tcPr>
          <w:p w:rsidR="00EF41F9" w:rsidRPr="00310E75" w:rsidRDefault="00EF41F9" w:rsidP="00CB270D">
            <w:pPr>
              <w:tabs>
                <w:tab w:val="decimal" w:pos="92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:rsidR="00EF41F9" w:rsidRPr="00310E75" w:rsidRDefault="00EF41F9" w:rsidP="00CB270D">
            <w:pPr>
              <w:pBdr>
                <w:bottom w:val="single" w:sz="4" w:space="0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:rsidR="00EF41F9" w:rsidRPr="00310E75" w:rsidRDefault="00EF41F9" w:rsidP="00CB270D">
            <w:pPr>
              <w:pBdr>
                <w:bottom w:val="single" w:sz="4" w:space="0" w:color="auto"/>
              </w:pBdr>
              <w:tabs>
                <w:tab w:val="left" w:pos="216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F41F9" w:rsidRPr="00310E75" w:rsidTr="0014534A">
        <w:tc>
          <w:tcPr>
            <w:tcW w:w="3690" w:type="dxa"/>
          </w:tcPr>
          <w:p w:rsidR="00EF41F9" w:rsidRPr="00310E75" w:rsidRDefault="00EF41F9" w:rsidP="00CB270D">
            <w:pPr>
              <w:tabs>
                <w:tab w:val="left" w:pos="2160"/>
              </w:tabs>
              <w:ind w:left="567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</w:rPr>
              <w:tab/>
            </w:r>
          </w:p>
        </w:tc>
        <w:tc>
          <w:tcPr>
            <w:tcW w:w="1260" w:type="dxa"/>
            <w:vAlign w:val="bottom"/>
          </w:tcPr>
          <w:p w:rsidR="00EF41F9" w:rsidRPr="00310E75" w:rsidRDefault="00EF41F9" w:rsidP="00CB270D">
            <w:pP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ตามที่จัด</w:t>
            </w:r>
          </w:p>
        </w:tc>
        <w:tc>
          <w:tcPr>
            <w:tcW w:w="1260" w:type="dxa"/>
            <w:vAlign w:val="bottom"/>
          </w:tcPr>
          <w:p w:rsidR="00EF41F9" w:rsidRPr="00310E75" w:rsidRDefault="00EF41F9" w:rsidP="00CB270D">
            <w:pPr>
              <w:tabs>
                <w:tab w:val="left" w:pos="2160"/>
              </w:tabs>
              <w:ind w:left="-108" w:right="-108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350" w:type="dxa"/>
            <w:vAlign w:val="bottom"/>
          </w:tcPr>
          <w:p w:rsidR="00EF41F9" w:rsidRPr="00310E75" w:rsidRDefault="00EF41F9" w:rsidP="00CB270D">
            <w:pP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ตามที่จัด</w:t>
            </w:r>
          </w:p>
        </w:tc>
        <w:tc>
          <w:tcPr>
            <w:tcW w:w="1350" w:type="dxa"/>
            <w:vAlign w:val="bottom"/>
          </w:tcPr>
          <w:p w:rsidR="00EF41F9" w:rsidRPr="00310E75" w:rsidRDefault="00EF41F9" w:rsidP="00CB270D">
            <w:pPr>
              <w:tabs>
                <w:tab w:val="left" w:pos="2160"/>
              </w:tabs>
              <w:ind w:left="-108" w:right="-108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EF41F9" w:rsidRPr="00310E75" w:rsidTr="0014534A">
        <w:tc>
          <w:tcPr>
            <w:tcW w:w="3690" w:type="dxa"/>
          </w:tcPr>
          <w:p w:rsidR="00EF41F9" w:rsidRPr="00310E75" w:rsidRDefault="00EF41F9" w:rsidP="00CB270D">
            <w:pPr>
              <w:tabs>
                <w:tab w:val="left" w:pos="2160"/>
              </w:tabs>
              <w:ind w:left="567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:rsidR="00EF41F9" w:rsidRPr="00310E75" w:rsidRDefault="00EF41F9" w:rsidP="00CB270D">
            <w:pPr>
              <w:pBdr>
                <w:bottom w:val="single" w:sz="4" w:space="1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ประเภทรายการใหม่</w:t>
            </w:r>
          </w:p>
        </w:tc>
        <w:tc>
          <w:tcPr>
            <w:tcW w:w="1260" w:type="dxa"/>
            <w:vAlign w:val="bottom"/>
          </w:tcPr>
          <w:p w:rsidR="00EF41F9" w:rsidRPr="00310E75" w:rsidRDefault="00EF41F9" w:rsidP="00CB270D">
            <w:pPr>
              <w:pBdr>
                <w:bottom w:val="single" w:sz="4" w:space="1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ตามที่เคยรายงานไว้</w:t>
            </w:r>
          </w:p>
        </w:tc>
        <w:tc>
          <w:tcPr>
            <w:tcW w:w="1350" w:type="dxa"/>
            <w:vAlign w:val="bottom"/>
          </w:tcPr>
          <w:p w:rsidR="00EF41F9" w:rsidRPr="00310E75" w:rsidRDefault="00EF41F9" w:rsidP="00CB270D">
            <w:pPr>
              <w:pBdr>
                <w:bottom w:val="single" w:sz="4" w:space="1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ประเภทรายการใหม่</w:t>
            </w:r>
          </w:p>
        </w:tc>
        <w:tc>
          <w:tcPr>
            <w:tcW w:w="1350" w:type="dxa"/>
            <w:vAlign w:val="bottom"/>
          </w:tcPr>
          <w:p w:rsidR="00EF41F9" w:rsidRPr="00310E75" w:rsidRDefault="00EF41F9" w:rsidP="00CB270D">
            <w:pPr>
              <w:pBdr>
                <w:bottom w:val="single" w:sz="4" w:space="1" w:color="auto"/>
              </w:pBdr>
              <w:tabs>
                <w:tab w:val="left" w:pos="2160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sz w:val="32"/>
                <w:szCs w:val="32"/>
                <w:cs/>
              </w:rPr>
              <w:t>ตามที่เคยรายงานไว้</w:t>
            </w:r>
          </w:p>
        </w:tc>
      </w:tr>
      <w:tr w:rsidR="00EF41F9" w:rsidRPr="00310E75" w:rsidTr="0014534A">
        <w:tc>
          <w:tcPr>
            <w:tcW w:w="3690" w:type="dxa"/>
          </w:tcPr>
          <w:p w:rsidR="00EF41F9" w:rsidRPr="00310E75" w:rsidRDefault="00EF41F9" w:rsidP="00CB270D">
            <w:pPr>
              <w:tabs>
                <w:tab w:val="left" w:pos="2160"/>
              </w:tabs>
              <w:ind w:right="-202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310E7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งบกำไรขาดทุน</w:t>
            </w:r>
          </w:p>
        </w:tc>
        <w:tc>
          <w:tcPr>
            <w:tcW w:w="1260" w:type="dxa"/>
            <w:vAlign w:val="bottom"/>
          </w:tcPr>
          <w:p w:rsidR="00EF41F9" w:rsidRPr="00310E75" w:rsidRDefault="00EF41F9" w:rsidP="00CB270D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:rsidR="00EF41F9" w:rsidRPr="00310E75" w:rsidRDefault="00EF41F9" w:rsidP="00CB270D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:rsidR="00EF41F9" w:rsidRPr="00310E75" w:rsidRDefault="00EF41F9" w:rsidP="00CB270D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:rsidR="00EF41F9" w:rsidRPr="00310E75" w:rsidRDefault="00EF41F9" w:rsidP="00CB270D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4534A" w:rsidRPr="00310E75" w:rsidTr="0014534A">
        <w:tc>
          <w:tcPr>
            <w:tcW w:w="3690" w:type="dxa"/>
          </w:tcPr>
          <w:p w:rsidR="0014534A" w:rsidRDefault="0014534A" w:rsidP="00F1010E">
            <w:pPr>
              <w:tabs>
                <w:tab w:val="left" w:pos="2160"/>
              </w:tabs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ต้นทุนของกิจการโรงแรม</w:t>
            </w:r>
          </w:p>
        </w:tc>
        <w:tc>
          <w:tcPr>
            <w:tcW w:w="1260" w:type="dxa"/>
            <w:vAlign w:val="bottom"/>
          </w:tcPr>
          <w:p w:rsidR="0014534A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575,836</w:t>
            </w:r>
          </w:p>
        </w:tc>
        <w:tc>
          <w:tcPr>
            <w:tcW w:w="1260" w:type="dxa"/>
            <w:vAlign w:val="bottom"/>
          </w:tcPr>
          <w:p w:rsidR="0014534A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564,611</w:t>
            </w:r>
          </w:p>
        </w:tc>
        <w:tc>
          <w:tcPr>
            <w:tcW w:w="1350" w:type="dxa"/>
            <w:vAlign w:val="bottom"/>
          </w:tcPr>
          <w:p w:rsidR="0014534A" w:rsidRDefault="0014534A" w:rsidP="00F1010E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ไม่มี</w:t>
            </w:r>
          </w:p>
        </w:tc>
        <w:tc>
          <w:tcPr>
            <w:tcW w:w="1350" w:type="dxa"/>
            <w:vAlign w:val="bottom"/>
          </w:tcPr>
          <w:p w:rsidR="0014534A" w:rsidRDefault="0014534A" w:rsidP="00F1010E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ไม่มี</w:t>
            </w:r>
          </w:p>
        </w:tc>
      </w:tr>
      <w:tr w:rsidR="0014534A" w:rsidRPr="00310E75" w:rsidTr="0014534A">
        <w:tc>
          <w:tcPr>
            <w:tcW w:w="3690" w:type="dxa"/>
          </w:tcPr>
          <w:p w:rsidR="0014534A" w:rsidRDefault="0014534A" w:rsidP="0014534A">
            <w:pPr>
              <w:tabs>
                <w:tab w:val="left" w:pos="2160"/>
              </w:tabs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ต้นทุนของกิจการพัฒนาอสังหาริมทรัพย์</w:t>
            </w:r>
          </w:p>
        </w:tc>
        <w:tc>
          <w:tcPr>
            <w:tcW w:w="1260" w:type="dxa"/>
            <w:vAlign w:val="bottom"/>
          </w:tcPr>
          <w:p w:rsidR="0014534A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285,073</w:t>
            </w:r>
          </w:p>
        </w:tc>
        <w:tc>
          <w:tcPr>
            <w:tcW w:w="1260" w:type="dxa"/>
            <w:vAlign w:val="bottom"/>
          </w:tcPr>
          <w:p w:rsidR="0014534A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300,817</w:t>
            </w:r>
          </w:p>
        </w:tc>
        <w:tc>
          <w:tcPr>
            <w:tcW w:w="1350" w:type="dxa"/>
            <w:vAlign w:val="bottom"/>
          </w:tcPr>
          <w:p w:rsidR="0014534A" w:rsidRDefault="0014534A" w:rsidP="0014534A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ไม่มี</w:t>
            </w:r>
          </w:p>
        </w:tc>
        <w:tc>
          <w:tcPr>
            <w:tcW w:w="1350" w:type="dxa"/>
            <w:vAlign w:val="bottom"/>
          </w:tcPr>
          <w:p w:rsidR="0014534A" w:rsidRDefault="0014534A" w:rsidP="0014534A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ไม่มี</w:t>
            </w:r>
          </w:p>
        </w:tc>
      </w:tr>
      <w:tr w:rsidR="0014534A" w:rsidRPr="00310E75" w:rsidTr="0014534A">
        <w:tc>
          <w:tcPr>
            <w:tcW w:w="3690" w:type="dxa"/>
          </w:tcPr>
          <w:p w:rsidR="0014534A" w:rsidRPr="00310E75" w:rsidRDefault="0014534A" w:rsidP="0014534A">
            <w:pPr>
              <w:tabs>
                <w:tab w:val="left" w:pos="2160"/>
              </w:tabs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ค่าใช้จ่ายในการขาย</w:t>
            </w:r>
          </w:p>
        </w:tc>
        <w:tc>
          <w:tcPr>
            <w:tcW w:w="1260" w:type="dxa"/>
            <w:vAlign w:val="bottom"/>
          </w:tcPr>
          <w:p w:rsidR="0014534A" w:rsidRPr="00F1010E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98,087</w:t>
            </w:r>
          </w:p>
        </w:tc>
        <w:tc>
          <w:tcPr>
            <w:tcW w:w="1260" w:type="dxa"/>
            <w:vAlign w:val="bottom"/>
          </w:tcPr>
          <w:p w:rsidR="0014534A" w:rsidRPr="00F1010E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89,653</w:t>
            </w:r>
          </w:p>
        </w:tc>
        <w:tc>
          <w:tcPr>
            <w:tcW w:w="1350" w:type="dxa"/>
            <w:vAlign w:val="bottom"/>
          </w:tcPr>
          <w:p w:rsidR="0014534A" w:rsidRPr="00F1010E" w:rsidRDefault="0014534A" w:rsidP="0014534A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5,208</w:t>
            </w:r>
          </w:p>
        </w:tc>
        <w:tc>
          <w:tcPr>
            <w:tcW w:w="1350" w:type="dxa"/>
            <w:vAlign w:val="bottom"/>
          </w:tcPr>
          <w:p w:rsidR="0014534A" w:rsidRPr="00F1010E" w:rsidRDefault="0014534A" w:rsidP="0014534A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2,800</w:t>
            </w:r>
          </w:p>
        </w:tc>
      </w:tr>
      <w:tr w:rsidR="0014534A" w:rsidRPr="00310E75" w:rsidTr="0014534A">
        <w:tc>
          <w:tcPr>
            <w:tcW w:w="3690" w:type="dxa"/>
          </w:tcPr>
          <w:p w:rsidR="0014534A" w:rsidRPr="00310E75" w:rsidRDefault="0014534A" w:rsidP="0014534A">
            <w:pPr>
              <w:tabs>
                <w:tab w:val="left" w:pos="2160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10E75">
              <w:rPr>
                <w:rFonts w:ascii="Angsana New" w:hAnsi="Angsana New" w:cs="Angsana New" w:hint="cs"/>
                <w:sz w:val="32"/>
                <w:szCs w:val="32"/>
                <w:cs/>
              </w:rPr>
              <w:t>ค่าใช้จ่ายในการบริหาร</w:t>
            </w:r>
          </w:p>
        </w:tc>
        <w:tc>
          <w:tcPr>
            <w:tcW w:w="1260" w:type="dxa"/>
            <w:vAlign w:val="bottom"/>
          </w:tcPr>
          <w:p w:rsidR="0014534A" w:rsidRPr="00F1010E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352,780</w:t>
            </w:r>
          </w:p>
        </w:tc>
        <w:tc>
          <w:tcPr>
            <w:tcW w:w="1260" w:type="dxa"/>
            <w:vAlign w:val="bottom"/>
          </w:tcPr>
          <w:p w:rsidR="0014534A" w:rsidRPr="00F1010E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356,695</w:t>
            </w:r>
          </w:p>
        </w:tc>
        <w:tc>
          <w:tcPr>
            <w:tcW w:w="1350" w:type="dxa"/>
            <w:vAlign w:val="bottom"/>
          </w:tcPr>
          <w:p w:rsidR="0014534A" w:rsidRPr="00F1010E" w:rsidRDefault="0014534A" w:rsidP="0014534A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39,704</w:t>
            </w:r>
          </w:p>
        </w:tc>
        <w:tc>
          <w:tcPr>
            <w:tcW w:w="1350" w:type="dxa"/>
            <w:vAlign w:val="bottom"/>
          </w:tcPr>
          <w:p w:rsidR="0014534A" w:rsidRPr="00F1010E" w:rsidRDefault="0014534A" w:rsidP="0014534A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42,112</w:t>
            </w:r>
          </w:p>
        </w:tc>
      </w:tr>
      <w:tr w:rsidR="0014534A" w:rsidRPr="00F1010E" w:rsidTr="0014534A">
        <w:tc>
          <w:tcPr>
            <w:tcW w:w="3690" w:type="dxa"/>
          </w:tcPr>
          <w:p w:rsidR="0014534A" w:rsidRPr="00F1010E" w:rsidRDefault="0014534A" w:rsidP="0014534A">
            <w:pPr>
              <w:tabs>
                <w:tab w:val="left" w:pos="2160"/>
              </w:tabs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F1010E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งบกำไรขาดทุนเบ็ดเสร็จ</w:t>
            </w:r>
          </w:p>
        </w:tc>
        <w:tc>
          <w:tcPr>
            <w:tcW w:w="1260" w:type="dxa"/>
            <w:vAlign w:val="bottom"/>
          </w:tcPr>
          <w:p w:rsidR="0014534A" w:rsidRPr="00F1010E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:rsidR="0014534A" w:rsidRPr="00F1010E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:rsidR="0014534A" w:rsidRPr="00F1010E" w:rsidRDefault="0014534A" w:rsidP="0014534A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:rsidR="0014534A" w:rsidRPr="00F1010E" w:rsidRDefault="0014534A" w:rsidP="0014534A">
            <w:pPr>
              <w:tabs>
                <w:tab w:val="left" w:pos="2160"/>
              </w:tabs>
              <w:ind w:left="-53" w:right="9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4534A" w:rsidRPr="00310E75" w:rsidTr="0014534A">
        <w:tc>
          <w:tcPr>
            <w:tcW w:w="3690" w:type="dxa"/>
          </w:tcPr>
          <w:p w:rsidR="0014534A" w:rsidRPr="00310E75" w:rsidRDefault="0014534A" w:rsidP="0014534A">
            <w:pPr>
              <w:tabs>
                <w:tab w:val="left" w:pos="2160"/>
              </w:tabs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ผลต่างของอัตราแลกเปลี่ยน</w:t>
            </w:r>
          </w:p>
        </w:tc>
        <w:tc>
          <w:tcPr>
            <w:tcW w:w="1260" w:type="dxa"/>
            <w:vAlign w:val="bottom"/>
          </w:tcPr>
          <w:p w:rsidR="0014534A" w:rsidRPr="00F1010E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:rsidR="0014534A" w:rsidRPr="00F1010E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:rsidR="0014534A" w:rsidRPr="00F1010E" w:rsidRDefault="0014534A" w:rsidP="0014534A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:rsidR="0014534A" w:rsidRPr="00F1010E" w:rsidRDefault="0014534A" w:rsidP="0014534A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4534A" w:rsidRPr="00310E75" w:rsidTr="0014534A">
        <w:tc>
          <w:tcPr>
            <w:tcW w:w="3690" w:type="dxa"/>
          </w:tcPr>
          <w:p w:rsidR="0014534A" w:rsidRPr="00310E75" w:rsidRDefault="0014534A" w:rsidP="0014534A">
            <w:pPr>
              <w:tabs>
                <w:tab w:val="left" w:pos="2160"/>
              </w:tabs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จากการแปลงค่างบการเงิน</w:t>
            </w:r>
          </w:p>
        </w:tc>
        <w:tc>
          <w:tcPr>
            <w:tcW w:w="1260" w:type="dxa"/>
            <w:vAlign w:val="bottom"/>
          </w:tcPr>
          <w:p w:rsidR="0014534A" w:rsidRPr="00F1010E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:rsidR="0014534A" w:rsidRPr="00F1010E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:rsidR="0014534A" w:rsidRPr="00F1010E" w:rsidRDefault="0014534A" w:rsidP="0014534A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:rsidR="0014534A" w:rsidRPr="00F1010E" w:rsidRDefault="0014534A" w:rsidP="0014534A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4534A" w:rsidRPr="00310E75" w:rsidTr="0014534A">
        <w:tc>
          <w:tcPr>
            <w:tcW w:w="3690" w:type="dxa"/>
          </w:tcPr>
          <w:p w:rsidR="0014534A" w:rsidRDefault="0014534A" w:rsidP="0014534A">
            <w:pPr>
              <w:tabs>
                <w:tab w:val="left" w:pos="2160"/>
              </w:tabs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ที่เป็นเงินตราต่างประเทศ</w:t>
            </w:r>
          </w:p>
        </w:tc>
        <w:tc>
          <w:tcPr>
            <w:tcW w:w="1260" w:type="dxa"/>
            <w:vAlign w:val="bottom"/>
          </w:tcPr>
          <w:p w:rsidR="0014534A" w:rsidRPr="00F1010E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456</w:t>
            </w:r>
          </w:p>
        </w:tc>
        <w:tc>
          <w:tcPr>
            <w:tcW w:w="1260" w:type="dxa"/>
            <w:vAlign w:val="bottom"/>
          </w:tcPr>
          <w:p w:rsidR="0014534A" w:rsidRPr="00F1010E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(4,009)</w:t>
            </w:r>
          </w:p>
        </w:tc>
        <w:tc>
          <w:tcPr>
            <w:tcW w:w="1350" w:type="dxa"/>
            <w:vAlign w:val="bottom"/>
          </w:tcPr>
          <w:p w:rsidR="0014534A" w:rsidRPr="00F1010E" w:rsidRDefault="0014534A" w:rsidP="0014534A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ไม่มี</w:t>
            </w:r>
          </w:p>
        </w:tc>
        <w:tc>
          <w:tcPr>
            <w:tcW w:w="1350" w:type="dxa"/>
            <w:vAlign w:val="bottom"/>
          </w:tcPr>
          <w:p w:rsidR="0014534A" w:rsidRPr="00F1010E" w:rsidRDefault="0014534A" w:rsidP="0014534A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ไม่มี</w:t>
            </w:r>
          </w:p>
        </w:tc>
      </w:tr>
      <w:tr w:rsidR="0014534A" w:rsidRPr="00310E75" w:rsidTr="0014534A">
        <w:tc>
          <w:tcPr>
            <w:tcW w:w="3690" w:type="dxa"/>
          </w:tcPr>
          <w:p w:rsidR="0014534A" w:rsidRPr="00310E75" w:rsidRDefault="0014534A" w:rsidP="0014534A">
            <w:pPr>
              <w:tabs>
                <w:tab w:val="left" w:pos="2160"/>
              </w:tabs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ส่วนแบ่งกำไรขาดทุนเบ็ดเสร็จอื่น</w:t>
            </w:r>
          </w:p>
        </w:tc>
        <w:tc>
          <w:tcPr>
            <w:tcW w:w="1260" w:type="dxa"/>
            <w:vAlign w:val="bottom"/>
          </w:tcPr>
          <w:p w:rsidR="0014534A" w:rsidRPr="00F1010E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:rsidR="0014534A" w:rsidRPr="00F1010E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:rsidR="0014534A" w:rsidRPr="00F1010E" w:rsidRDefault="0014534A" w:rsidP="0014534A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:rsidR="0014534A" w:rsidRPr="00F1010E" w:rsidRDefault="0014534A" w:rsidP="0014534A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4534A" w:rsidRPr="00310E75" w:rsidTr="0014534A">
        <w:tc>
          <w:tcPr>
            <w:tcW w:w="3690" w:type="dxa"/>
          </w:tcPr>
          <w:p w:rsidR="0014534A" w:rsidRDefault="0014534A" w:rsidP="0014534A">
            <w:pPr>
              <w:tabs>
                <w:tab w:val="left" w:pos="2160"/>
              </w:tabs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ในบริษัทร่วม</w:t>
            </w:r>
          </w:p>
        </w:tc>
        <w:tc>
          <w:tcPr>
            <w:tcW w:w="1260" w:type="dxa"/>
            <w:vAlign w:val="bottom"/>
          </w:tcPr>
          <w:p w:rsidR="0014534A" w:rsidRPr="00F1010E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(4,465)</w:t>
            </w:r>
          </w:p>
        </w:tc>
        <w:tc>
          <w:tcPr>
            <w:tcW w:w="1260" w:type="dxa"/>
            <w:vAlign w:val="bottom"/>
          </w:tcPr>
          <w:p w:rsidR="0014534A" w:rsidRPr="00F1010E" w:rsidRDefault="0014534A" w:rsidP="003B2408">
            <w:pPr>
              <w:tabs>
                <w:tab w:val="decimal" w:pos="882"/>
              </w:tabs>
              <w:ind w:left="-5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F1010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  <w:vAlign w:val="bottom"/>
          </w:tcPr>
          <w:p w:rsidR="0014534A" w:rsidRPr="00F1010E" w:rsidRDefault="0014534A" w:rsidP="0014534A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ไม่มี</w:t>
            </w:r>
          </w:p>
        </w:tc>
        <w:tc>
          <w:tcPr>
            <w:tcW w:w="1350" w:type="dxa"/>
            <w:vAlign w:val="bottom"/>
          </w:tcPr>
          <w:p w:rsidR="0014534A" w:rsidRPr="00F1010E" w:rsidRDefault="0014534A" w:rsidP="0014534A">
            <w:pPr>
              <w:tabs>
                <w:tab w:val="left" w:pos="2160"/>
              </w:tabs>
              <w:ind w:left="-53" w:right="12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ไม่มี</w:t>
            </w:r>
          </w:p>
        </w:tc>
      </w:tr>
    </w:tbl>
    <w:p w:rsidR="004105B7" w:rsidRDefault="004105B7" w:rsidP="004105B7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26.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:rsidR="0086072C" w:rsidRPr="00EF41F9" w:rsidRDefault="004105B7" w:rsidP="0086072C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 w:rsidR="0086072C" w:rsidRPr="00EF41F9">
        <w:rPr>
          <w:rFonts w:ascii="Angsana New" w:hAnsi="Angsana New" w:cs="Angsana New" w:hint="cs"/>
          <w:sz w:val="32"/>
          <w:szCs w:val="32"/>
          <w:cs/>
        </w:rPr>
        <w:t xml:space="preserve">เมื่อวันที่ </w:t>
      </w:r>
      <w:r w:rsidR="0086072C">
        <w:rPr>
          <w:rFonts w:ascii="Angsana New" w:hAnsi="Angsana New" w:cs="Angsana New"/>
          <w:sz w:val="32"/>
          <w:szCs w:val="32"/>
        </w:rPr>
        <w:t>2</w:t>
      </w:r>
      <w:r w:rsidR="00CA14E5">
        <w:rPr>
          <w:rFonts w:ascii="Angsana New" w:hAnsi="Angsana New" w:cs="Angsana New" w:hint="cs"/>
          <w:sz w:val="32"/>
          <w:szCs w:val="32"/>
          <w:cs/>
        </w:rPr>
        <w:t>0</w:t>
      </w:r>
      <w:r w:rsidR="0086072C" w:rsidRPr="00EF41F9">
        <w:rPr>
          <w:rFonts w:ascii="Angsana New" w:hAnsi="Angsana New" w:cs="Angsana New" w:hint="cs"/>
          <w:sz w:val="32"/>
          <w:szCs w:val="32"/>
          <w:cs/>
        </w:rPr>
        <w:t xml:space="preserve"> เมษายน </w:t>
      </w:r>
      <w:r w:rsidR="0086072C">
        <w:rPr>
          <w:rFonts w:ascii="Angsana New" w:hAnsi="Angsana New" w:cs="Angsana New"/>
          <w:sz w:val="32"/>
          <w:szCs w:val="32"/>
        </w:rPr>
        <w:t>2560</w:t>
      </w:r>
      <w:r w:rsidR="0086072C" w:rsidRPr="00EF41F9">
        <w:rPr>
          <w:rFonts w:ascii="Angsana New" w:hAnsi="Angsana New" w:cs="Angsana New" w:hint="cs"/>
          <w:sz w:val="32"/>
          <w:szCs w:val="32"/>
          <w:cs/>
        </w:rPr>
        <w:t xml:space="preserve"> ที่ประชุมสามัญผู้ถือหุ้นประจำปีของบริษัทฯได้มีมติอนุมัติให้บริษัทฯจัดสรรกำไรสะสม ณ วันที่ </w:t>
      </w:r>
      <w:r w:rsidR="0086072C" w:rsidRPr="00EF41F9">
        <w:rPr>
          <w:rFonts w:ascii="Angsana New" w:hAnsi="Angsana New" w:cs="Angsana New"/>
          <w:sz w:val="32"/>
          <w:szCs w:val="32"/>
        </w:rPr>
        <w:t>31</w:t>
      </w:r>
      <w:r w:rsidR="0086072C" w:rsidRPr="00EF41F9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86072C">
        <w:rPr>
          <w:rFonts w:ascii="Angsana New" w:hAnsi="Angsana New" w:cs="Angsana New"/>
          <w:sz w:val="32"/>
          <w:szCs w:val="32"/>
        </w:rPr>
        <w:t>2559</w:t>
      </w:r>
      <w:r w:rsidR="0086072C" w:rsidRPr="00EF41F9">
        <w:rPr>
          <w:rFonts w:ascii="Angsana New" w:hAnsi="Angsana New" w:cs="Angsana New" w:hint="cs"/>
          <w:sz w:val="32"/>
          <w:szCs w:val="32"/>
          <w:cs/>
        </w:rPr>
        <w:t xml:space="preserve"> เป็นเงินปันผลจ่ายให้แก่ผู้ถือหุ้นในอัตรา 0.</w:t>
      </w:r>
      <w:r w:rsidR="0086072C">
        <w:rPr>
          <w:rFonts w:ascii="Angsana New" w:hAnsi="Angsana New" w:cs="Angsana New"/>
          <w:sz w:val="32"/>
          <w:szCs w:val="32"/>
        </w:rPr>
        <w:t>26</w:t>
      </w:r>
      <w:r w:rsidR="0086072C" w:rsidRPr="00EF41F9">
        <w:rPr>
          <w:rFonts w:ascii="Angsana New" w:hAnsi="Angsana New" w:cs="Angsana New" w:hint="cs"/>
          <w:sz w:val="32"/>
          <w:szCs w:val="32"/>
          <w:cs/>
        </w:rPr>
        <w:t xml:space="preserve"> บาท</w:t>
      </w:r>
      <w:r w:rsidR="0086072C" w:rsidRPr="00EF41F9">
        <w:rPr>
          <w:rFonts w:ascii="Angsana New" w:hAnsi="Angsana New" w:cs="Angsana New"/>
          <w:sz w:val="32"/>
          <w:szCs w:val="32"/>
        </w:rPr>
        <w:t xml:space="preserve">    </w:t>
      </w:r>
      <w:r w:rsidR="0086072C">
        <w:rPr>
          <w:rFonts w:ascii="Angsana New" w:hAnsi="Angsana New" w:cs="Angsana New" w:hint="cs"/>
          <w:sz w:val="32"/>
          <w:szCs w:val="32"/>
          <w:cs/>
        </w:rPr>
        <w:t xml:space="preserve">ต่อหุ้น </w:t>
      </w:r>
      <w:r w:rsidR="0086072C" w:rsidRPr="00EF41F9">
        <w:rPr>
          <w:rFonts w:ascii="Angsana New" w:hAnsi="Angsana New" w:cs="Angsana New" w:hint="cs"/>
          <w:sz w:val="32"/>
          <w:szCs w:val="32"/>
          <w:cs/>
        </w:rPr>
        <w:t xml:space="preserve">รวมเป็นเงินปันผลที่จะต้องจ่ายทั้งสิ้น </w:t>
      </w:r>
      <w:r w:rsidR="0086072C">
        <w:rPr>
          <w:rFonts w:ascii="Angsana New" w:hAnsi="Angsana New" w:cs="Angsana New"/>
          <w:sz w:val="32"/>
          <w:szCs w:val="32"/>
        </w:rPr>
        <w:t>43.34</w:t>
      </w:r>
      <w:r w:rsidR="0086072C" w:rsidRPr="00EF41F9">
        <w:rPr>
          <w:rFonts w:ascii="Angsana New" w:hAnsi="Angsana New" w:cs="Angsana New" w:hint="cs"/>
          <w:sz w:val="32"/>
          <w:szCs w:val="32"/>
          <w:cs/>
        </w:rPr>
        <w:t xml:space="preserve"> ล้านบาท</w:t>
      </w:r>
    </w:p>
    <w:p w:rsidR="00EC609A" w:rsidRPr="00310E75" w:rsidRDefault="004105B7" w:rsidP="0086072C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27</w:t>
      </w:r>
      <w:r w:rsidR="00A73EE8" w:rsidRPr="00310E75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.     </w:t>
      </w:r>
      <w:r w:rsidR="00EC609A" w:rsidRPr="00310E75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</w:t>
      </w:r>
      <w:r w:rsidR="00BE7FCF" w:rsidRPr="00310E75">
        <w:rPr>
          <w:rFonts w:ascii="Angsana New" w:hAnsi="Angsana New" w:cs="Angsana New" w:hint="cs"/>
          <w:b/>
          <w:bCs/>
          <w:sz w:val="32"/>
          <w:szCs w:val="32"/>
          <w:cs/>
        </w:rPr>
        <w:t>ระหว่างกาล</w:t>
      </w:r>
    </w:p>
    <w:p w:rsidR="00F02A19" w:rsidRPr="00EF41F9" w:rsidRDefault="00EF41F9" w:rsidP="00EC609A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10E75">
        <w:rPr>
          <w:rFonts w:ascii="Angsana New" w:hAnsi="Angsana New" w:cs="Angsana New"/>
          <w:sz w:val="32"/>
          <w:szCs w:val="32"/>
        </w:rPr>
        <w:tab/>
      </w:r>
      <w:r w:rsidR="00EC609A" w:rsidRPr="00310E75">
        <w:rPr>
          <w:rFonts w:ascii="Angsana New" w:hAnsi="Angsana New" w:cs="Angsana New"/>
          <w:sz w:val="32"/>
          <w:szCs w:val="32"/>
          <w:cs/>
        </w:rPr>
        <w:t>งบการเงินระหว่างกาลนี้ได้รับอนุมัติให้ออกโดยคณะกรรมการของบริษัทฯเมื่อวันที่</w:t>
      </w:r>
      <w:r w:rsidR="00BE7FCF" w:rsidRPr="00310E7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105B7">
        <w:rPr>
          <w:rFonts w:ascii="Angsana New" w:hAnsi="Angsana New" w:cs="Angsana New"/>
          <w:sz w:val="32"/>
          <w:szCs w:val="32"/>
        </w:rPr>
        <w:t>4</w:t>
      </w:r>
      <w:r w:rsidR="004105B7">
        <w:rPr>
          <w:rFonts w:ascii="Angsana New" w:hAnsi="Angsana New" w:cs="Angsana New" w:hint="cs"/>
          <w:sz w:val="32"/>
          <w:szCs w:val="32"/>
          <w:cs/>
        </w:rPr>
        <w:t xml:space="preserve"> พฤษภาคม</w:t>
      </w:r>
      <w:r w:rsidR="004105B7">
        <w:rPr>
          <w:rFonts w:ascii="Angsana New" w:hAnsi="Angsana New" w:cs="Angsana New"/>
          <w:sz w:val="32"/>
          <w:szCs w:val="32"/>
        </w:rPr>
        <w:t xml:space="preserve"> 2560</w:t>
      </w:r>
    </w:p>
    <w:sectPr w:rsidR="00F02A19" w:rsidRPr="00EF41F9" w:rsidSect="008F5939">
      <w:headerReference w:type="default" r:id="rId8"/>
      <w:footerReference w:type="even" r:id="rId9"/>
      <w:footerReference w:type="default" r:id="rId10"/>
      <w:pgSz w:w="11909" w:h="16834" w:code="9"/>
      <w:pgMar w:top="1296" w:right="1080" w:bottom="1080" w:left="180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CC6" w:rsidRDefault="00827CC6">
      <w:r>
        <w:separator/>
      </w:r>
    </w:p>
  </w:endnote>
  <w:endnote w:type="continuationSeparator" w:id="0">
    <w:p w:rsidR="00827CC6" w:rsidRDefault="0082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CC6" w:rsidRDefault="00827CC6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7CC6" w:rsidRDefault="00827CC6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CC6" w:rsidRPr="00E268EE" w:rsidRDefault="00827CC6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0B2ED3">
      <w:rPr>
        <w:rStyle w:val="PageNumber"/>
        <w:rFonts w:ascii="Angsana New" w:hAnsi="Angsana New" w:cs="Angsana New"/>
        <w:noProof/>
        <w:sz w:val="32"/>
        <w:szCs w:val="32"/>
      </w:rPr>
      <w:t>28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:rsidR="00827CC6" w:rsidRDefault="00827CC6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CC6" w:rsidRDefault="00827CC6">
      <w:r>
        <w:separator/>
      </w:r>
    </w:p>
  </w:footnote>
  <w:footnote w:type="continuationSeparator" w:id="0">
    <w:p w:rsidR="00827CC6" w:rsidRDefault="00827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CC6" w:rsidRPr="0034661D" w:rsidRDefault="00827CC6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4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A2C5F"/>
    <w:multiLevelType w:val="hybridMultilevel"/>
    <w:tmpl w:val="AA30A6E8"/>
    <w:lvl w:ilvl="0" w:tplc="543CE408">
      <w:start w:val="3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hideSpellingError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35C"/>
    <w:rsid w:val="000014FD"/>
    <w:rsid w:val="0000155A"/>
    <w:rsid w:val="00001C7D"/>
    <w:rsid w:val="00002E02"/>
    <w:rsid w:val="0000310F"/>
    <w:rsid w:val="000050E5"/>
    <w:rsid w:val="0000685F"/>
    <w:rsid w:val="000068D1"/>
    <w:rsid w:val="00007190"/>
    <w:rsid w:val="00007C35"/>
    <w:rsid w:val="00007EBF"/>
    <w:rsid w:val="00010A7D"/>
    <w:rsid w:val="0001175B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20634"/>
    <w:rsid w:val="00020F5E"/>
    <w:rsid w:val="00022945"/>
    <w:rsid w:val="0002326F"/>
    <w:rsid w:val="00023E78"/>
    <w:rsid w:val="0002406F"/>
    <w:rsid w:val="00024BDD"/>
    <w:rsid w:val="00025615"/>
    <w:rsid w:val="00025B61"/>
    <w:rsid w:val="00025FE2"/>
    <w:rsid w:val="000266B4"/>
    <w:rsid w:val="000278D9"/>
    <w:rsid w:val="00030215"/>
    <w:rsid w:val="0003201B"/>
    <w:rsid w:val="000327FA"/>
    <w:rsid w:val="00035151"/>
    <w:rsid w:val="00036662"/>
    <w:rsid w:val="00040576"/>
    <w:rsid w:val="00041B86"/>
    <w:rsid w:val="00042326"/>
    <w:rsid w:val="00042837"/>
    <w:rsid w:val="000431ED"/>
    <w:rsid w:val="00043488"/>
    <w:rsid w:val="00043C95"/>
    <w:rsid w:val="00044C48"/>
    <w:rsid w:val="000508BA"/>
    <w:rsid w:val="000511F6"/>
    <w:rsid w:val="0005200D"/>
    <w:rsid w:val="0005300B"/>
    <w:rsid w:val="000538C3"/>
    <w:rsid w:val="00054002"/>
    <w:rsid w:val="00054019"/>
    <w:rsid w:val="0005445D"/>
    <w:rsid w:val="00055A7B"/>
    <w:rsid w:val="00055D02"/>
    <w:rsid w:val="00056730"/>
    <w:rsid w:val="00060CBE"/>
    <w:rsid w:val="000619EE"/>
    <w:rsid w:val="00062FD0"/>
    <w:rsid w:val="00063A6D"/>
    <w:rsid w:val="0006421D"/>
    <w:rsid w:val="0006685B"/>
    <w:rsid w:val="00066C03"/>
    <w:rsid w:val="000670DF"/>
    <w:rsid w:val="00070DFF"/>
    <w:rsid w:val="00070FCF"/>
    <w:rsid w:val="000723C9"/>
    <w:rsid w:val="00072B55"/>
    <w:rsid w:val="000733DF"/>
    <w:rsid w:val="00074822"/>
    <w:rsid w:val="00075C6A"/>
    <w:rsid w:val="00075D00"/>
    <w:rsid w:val="0007660F"/>
    <w:rsid w:val="00077038"/>
    <w:rsid w:val="00077AE8"/>
    <w:rsid w:val="00080347"/>
    <w:rsid w:val="0008110F"/>
    <w:rsid w:val="000816E9"/>
    <w:rsid w:val="0008524F"/>
    <w:rsid w:val="000856B2"/>
    <w:rsid w:val="00085C23"/>
    <w:rsid w:val="00087F8C"/>
    <w:rsid w:val="0009163E"/>
    <w:rsid w:val="000917A1"/>
    <w:rsid w:val="00091882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A01F9"/>
    <w:rsid w:val="000A2471"/>
    <w:rsid w:val="000A398B"/>
    <w:rsid w:val="000A40FB"/>
    <w:rsid w:val="000A44B2"/>
    <w:rsid w:val="000A6076"/>
    <w:rsid w:val="000A770F"/>
    <w:rsid w:val="000A7B92"/>
    <w:rsid w:val="000B11AE"/>
    <w:rsid w:val="000B2A59"/>
    <w:rsid w:val="000B2ED3"/>
    <w:rsid w:val="000B3D6F"/>
    <w:rsid w:val="000B3FB5"/>
    <w:rsid w:val="000B3FC6"/>
    <w:rsid w:val="000B443B"/>
    <w:rsid w:val="000B5539"/>
    <w:rsid w:val="000B5A85"/>
    <w:rsid w:val="000B5A90"/>
    <w:rsid w:val="000B5C4D"/>
    <w:rsid w:val="000B752F"/>
    <w:rsid w:val="000C008A"/>
    <w:rsid w:val="000C1A69"/>
    <w:rsid w:val="000C26D1"/>
    <w:rsid w:val="000C4A09"/>
    <w:rsid w:val="000C603A"/>
    <w:rsid w:val="000C68E0"/>
    <w:rsid w:val="000C7930"/>
    <w:rsid w:val="000D0243"/>
    <w:rsid w:val="000D11DA"/>
    <w:rsid w:val="000D2B57"/>
    <w:rsid w:val="000D446A"/>
    <w:rsid w:val="000D473E"/>
    <w:rsid w:val="000D4852"/>
    <w:rsid w:val="000D6002"/>
    <w:rsid w:val="000D65C6"/>
    <w:rsid w:val="000D6D90"/>
    <w:rsid w:val="000E0304"/>
    <w:rsid w:val="000E0355"/>
    <w:rsid w:val="000E1E3E"/>
    <w:rsid w:val="000E2610"/>
    <w:rsid w:val="000E3303"/>
    <w:rsid w:val="000E5827"/>
    <w:rsid w:val="000E6298"/>
    <w:rsid w:val="000E72EF"/>
    <w:rsid w:val="000E7EDA"/>
    <w:rsid w:val="000F015E"/>
    <w:rsid w:val="000F09CF"/>
    <w:rsid w:val="000F0CF9"/>
    <w:rsid w:val="000F18DD"/>
    <w:rsid w:val="000F1957"/>
    <w:rsid w:val="000F1AA1"/>
    <w:rsid w:val="000F1B68"/>
    <w:rsid w:val="000F2009"/>
    <w:rsid w:val="000F2151"/>
    <w:rsid w:val="000F2B0C"/>
    <w:rsid w:val="000F3354"/>
    <w:rsid w:val="000F493B"/>
    <w:rsid w:val="000F639F"/>
    <w:rsid w:val="000F67C4"/>
    <w:rsid w:val="000F707A"/>
    <w:rsid w:val="000F7DFC"/>
    <w:rsid w:val="00101E72"/>
    <w:rsid w:val="00102182"/>
    <w:rsid w:val="0010357D"/>
    <w:rsid w:val="00104FDC"/>
    <w:rsid w:val="001052B0"/>
    <w:rsid w:val="00106B37"/>
    <w:rsid w:val="00107173"/>
    <w:rsid w:val="00107DF4"/>
    <w:rsid w:val="00110976"/>
    <w:rsid w:val="00110A94"/>
    <w:rsid w:val="001112B9"/>
    <w:rsid w:val="0011553E"/>
    <w:rsid w:val="0011590E"/>
    <w:rsid w:val="001168AD"/>
    <w:rsid w:val="001174A3"/>
    <w:rsid w:val="0012058E"/>
    <w:rsid w:val="0012232A"/>
    <w:rsid w:val="00122D9C"/>
    <w:rsid w:val="0012541B"/>
    <w:rsid w:val="00126593"/>
    <w:rsid w:val="001268F0"/>
    <w:rsid w:val="00130492"/>
    <w:rsid w:val="0013090C"/>
    <w:rsid w:val="00130EC8"/>
    <w:rsid w:val="00131979"/>
    <w:rsid w:val="0013260F"/>
    <w:rsid w:val="001334FD"/>
    <w:rsid w:val="0013385A"/>
    <w:rsid w:val="00134484"/>
    <w:rsid w:val="001346BB"/>
    <w:rsid w:val="00134C1F"/>
    <w:rsid w:val="00136018"/>
    <w:rsid w:val="00140416"/>
    <w:rsid w:val="001412C9"/>
    <w:rsid w:val="00144600"/>
    <w:rsid w:val="0014534A"/>
    <w:rsid w:val="0014555C"/>
    <w:rsid w:val="0014757F"/>
    <w:rsid w:val="00147B6C"/>
    <w:rsid w:val="00151854"/>
    <w:rsid w:val="001521F2"/>
    <w:rsid w:val="00152AC6"/>
    <w:rsid w:val="00152FA3"/>
    <w:rsid w:val="00153159"/>
    <w:rsid w:val="00154F49"/>
    <w:rsid w:val="001550C1"/>
    <w:rsid w:val="00155987"/>
    <w:rsid w:val="00155C61"/>
    <w:rsid w:val="0015679E"/>
    <w:rsid w:val="001572D6"/>
    <w:rsid w:val="001578D6"/>
    <w:rsid w:val="001579C8"/>
    <w:rsid w:val="00157C11"/>
    <w:rsid w:val="00157C84"/>
    <w:rsid w:val="00160C04"/>
    <w:rsid w:val="00161539"/>
    <w:rsid w:val="00161674"/>
    <w:rsid w:val="001619FC"/>
    <w:rsid w:val="00163496"/>
    <w:rsid w:val="00163533"/>
    <w:rsid w:val="00164162"/>
    <w:rsid w:val="00164466"/>
    <w:rsid w:val="00164DCF"/>
    <w:rsid w:val="00166E0D"/>
    <w:rsid w:val="00167B68"/>
    <w:rsid w:val="001719D8"/>
    <w:rsid w:val="0017537B"/>
    <w:rsid w:val="00176933"/>
    <w:rsid w:val="00176EEC"/>
    <w:rsid w:val="00180B0E"/>
    <w:rsid w:val="00181A68"/>
    <w:rsid w:val="0018327A"/>
    <w:rsid w:val="001839C7"/>
    <w:rsid w:val="0018450D"/>
    <w:rsid w:val="0018506E"/>
    <w:rsid w:val="001855E8"/>
    <w:rsid w:val="0018563A"/>
    <w:rsid w:val="0018629F"/>
    <w:rsid w:val="0018651E"/>
    <w:rsid w:val="001865C2"/>
    <w:rsid w:val="001866F3"/>
    <w:rsid w:val="00187608"/>
    <w:rsid w:val="00187819"/>
    <w:rsid w:val="0018796D"/>
    <w:rsid w:val="00187CA5"/>
    <w:rsid w:val="0019057D"/>
    <w:rsid w:val="00190B4C"/>
    <w:rsid w:val="00191004"/>
    <w:rsid w:val="001913F4"/>
    <w:rsid w:val="001918BF"/>
    <w:rsid w:val="00192246"/>
    <w:rsid w:val="00192968"/>
    <w:rsid w:val="00195117"/>
    <w:rsid w:val="001954B8"/>
    <w:rsid w:val="001A016D"/>
    <w:rsid w:val="001A033E"/>
    <w:rsid w:val="001A143E"/>
    <w:rsid w:val="001A1B4D"/>
    <w:rsid w:val="001A1E75"/>
    <w:rsid w:val="001A2A71"/>
    <w:rsid w:val="001A3127"/>
    <w:rsid w:val="001A337B"/>
    <w:rsid w:val="001A41B0"/>
    <w:rsid w:val="001A53D8"/>
    <w:rsid w:val="001A58E4"/>
    <w:rsid w:val="001A6337"/>
    <w:rsid w:val="001B1642"/>
    <w:rsid w:val="001B19A9"/>
    <w:rsid w:val="001B29B1"/>
    <w:rsid w:val="001B2A9A"/>
    <w:rsid w:val="001B35F3"/>
    <w:rsid w:val="001B3E13"/>
    <w:rsid w:val="001B4268"/>
    <w:rsid w:val="001B4C56"/>
    <w:rsid w:val="001B5C30"/>
    <w:rsid w:val="001B72B9"/>
    <w:rsid w:val="001C06D2"/>
    <w:rsid w:val="001C2BDE"/>
    <w:rsid w:val="001C2E4A"/>
    <w:rsid w:val="001C30E5"/>
    <w:rsid w:val="001C3E11"/>
    <w:rsid w:val="001C3EF7"/>
    <w:rsid w:val="001C409B"/>
    <w:rsid w:val="001C40F4"/>
    <w:rsid w:val="001C440D"/>
    <w:rsid w:val="001C497A"/>
    <w:rsid w:val="001C5D97"/>
    <w:rsid w:val="001C627E"/>
    <w:rsid w:val="001C66E4"/>
    <w:rsid w:val="001C681B"/>
    <w:rsid w:val="001D13E9"/>
    <w:rsid w:val="001D1ABE"/>
    <w:rsid w:val="001D3D84"/>
    <w:rsid w:val="001D4100"/>
    <w:rsid w:val="001D4102"/>
    <w:rsid w:val="001D4338"/>
    <w:rsid w:val="001D4364"/>
    <w:rsid w:val="001D4439"/>
    <w:rsid w:val="001D5156"/>
    <w:rsid w:val="001D53A6"/>
    <w:rsid w:val="001D5EFB"/>
    <w:rsid w:val="001D6764"/>
    <w:rsid w:val="001D6B8B"/>
    <w:rsid w:val="001D7FB9"/>
    <w:rsid w:val="001E0136"/>
    <w:rsid w:val="001E038E"/>
    <w:rsid w:val="001E0619"/>
    <w:rsid w:val="001E0BC5"/>
    <w:rsid w:val="001E2554"/>
    <w:rsid w:val="001E3B06"/>
    <w:rsid w:val="001E3DEB"/>
    <w:rsid w:val="001E4F78"/>
    <w:rsid w:val="001E5B42"/>
    <w:rsid w:val="001E5BFF"/>
    <w:rsid w:val="001E7090"/>
    <w:rsid w:val="001E7276"/>
    <w:rsid w:val="001F0DC6"/>
    <w:rsid w:val="001F0F3D"/>
    <w:rsid w:val="001F100D"/>
    <w:rsid w:val="001F109D"/>
    <w:rsid w:val="001F1A4D"/>
    <w:rsid w:val="001F3377"/>
    <w:rsid w:val="001F352F"/>
    <w:rsid w:val="001F35B4"/>
    <w:rsid w:val="001F38F9"/>
    <w:rsid w:val="001F439D"/>
    <w:rsid w:val="001F498A"/>
    <w:rsid w:val="001F5C44"/>
    <w:rsid w:val="001F5CEA"/>
    <w:rsid w:val="001F5E10"/>
    <w:rsid w:val="001F5ED4"/>
    <w:rsid w:val="001F6C87"/>
    <w:rsid w:val="001F731B"/>
    <w:rsid w:val="001F78AA"/>
    <w:rsid w:val="00200178"/>
    <w:rsid w:val="00200B8F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78E4"/>
    <w:rsid w:val="002117E1"/>
    <w:rsid w:val="00211A4B"/>
    <w:rsid w:val="00211E24"/>
    <w:rsid w:val="0021225A"/>
    <w:rsid w:val="002122C3"/>
    <w:rsid w:val="00212CC1"/>
    <w:rsid w:val="00213B99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56AE"/>
    <w:rsid w:val="00226340"/>
    <w:rsid w:val="002300AA"/>
    <w:rsid w:val="002300B3"/>
    <w:rsid w:val="00230920"/>
    <w:rsid w:val="00230937"/>
    <w:rsid w:val="00230C68"/>
    <w:rsid w:val="002315F5"/>
    <w:rsid w:val="00234080"/>
    <w:rsid w:val="00234375"/>
    <w:rsid w:val="0023460B"/>
    <w:rsid w:val="00234A3D"/>
    <w:rsid w:val="00235787"/>
    <w:rsid w:val="00236E7C"/>
    <w:rsid w:val="00241DB2"/>
    <w:rsid w:val="00241FE0"/>
    <w:rsid w:val="00242A11"/>
    <w:rsid w:val="00243A04"/>
    <w:rsid w:val="00244E51"/>
    <w:rsid w:val="0024616E"/>
    <w:rsid w:val="002471B8"/>
    <w:rsid w:val="0025048C"/>
    <w:rsid w:val="002508D8"/>
    <w:rsid w:val="00251079"/>
    <w:rsid w:val="002517C5"/>
    <w:rsid w:val="00252662"/>
    <w:rsid w:val="0025373B"/>
    <w:rsid w:val="002537D5"/>
    <w:rsid w:val="00254276"/>
    <w:rsid w:val="00254443"/>
    <w:rsid w:val="002563E5"/>
    <w:rsid w:val="00256778"/>
    <w:rsid w:val="002573FB"/>
    <w:rsid w:val="00257D6F"/>
    <w:rsid w:val="002603CC"/>
    <w:rsid w:val="00261319"/>
    <w:rsid w:val="0026148E"/>
    <w:rsid w:val="002633A4"/>
    <w:rsid w:val="00263707"/>
    <w:rsid w:val="002638D2"/>
    <w:rsid w:val="00263F83"/>
    <w:rsid w:val="00265F69"/>
    <w:rsid w:val="0026628C"/>
    <w:rsid w:val="00271655"/>
    <w:rsid w:val="0027209F"/>
    <w:rsid w:val="00272F25"/>
    <w:rsid w:val="00272FCA"/>
    <w:rsid w:val="0027304A"/>
    <w:rsid w:val="00274298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3E21"/>
    <w:rsid w:val="00283EE6"/>
    <w:rsid w:val="00284392"/>
    <w:rsid w:val="002849C5"/>
    <w:rsid w:val="00285965"/>
    <w:rsid w:val="0028600A"/>
    <w:rsid w:val="00286147"/>
    <w:rsid w:val="002866ED"/>
    <w:rsid w:val="002871D9"/>
    <w:rsid w:val="0028765B"/>
    <w:rsid w:val="002907DF"/>
    <w:rsid w:val="00291B02"/>
    <w:rsid w:val="0029295D"/>
    <w:rsid w:val="002940D7"/>
    <w:rsid w:val="00294FE1"/>
    <w:rsid w:val="002964A4"/>
    <w:rsid w:val="002A0202"/>
    <w:rsid w:val="002A0252"/>
    <w:rsid w:val="002A0306"/>
    <w:rsid w:val="002A188F"/>
    <w:rsid w:val="002A1B5C"/>
    <w:rsid w:val="002A21BD"/>
    <w:rsid w:val="002A2F78"/>
    <w:rsid w:val="002A4008"/>
    <w:rsid w:val="002A5F77"/>
    <w:rsid w:val="002A6029"/>
    <w:rsid w:val="002B05D9"/>
    <w:rsid w:val="002B0F81"/>
    <w:rsid w:val="002B13E0"/>
    <w:rsid w:val="002B19D4"/>
    <w:rsid w:val="002B2955"/>
    <w:rsid w:val="002B5420"/>
    <w:rsid w:val="002B57C9"/>
    <w:rsid w:val="002B6EA3"/>
    <w:rsid w:val="002B7004"/>
    <w:rsid w:val="002B7086"/>
    <w:rsid w:val="002B7C20"/>
    <w:rsid w:val="002C05B5"/>
    <w:rsid w:val="002C43D7"/>
    <w:rsid w:val="002C4C82"/>
    <w:rsid w:val="002C5067"/>
    <w:rsid w:val="002C611D"/>
    <w:rsid w:val="002C626F"/>
    <w:rsid w:val="002C7687"/>
    <w:rsid w:val="002C7753"/>
    <w:rsid w:val="002C792B"/>
    <w:rsid w:val="002C7CAE"/>
    <w:rsid w:val="002D3D59"/>
    <w:rsid w:val="002D3EB3"/>
    <w:rsid w:val="002D584B"/>
    <w:rsid w:val="002D5E83"/>
    <w:rsid w:val="002D6223"/>
    <w:rsid w:val="002D6837"/>
    <w:rsid w:val="002E05FC"/>
    <w:rsid w:val="002E1347"/>
    <w:rsid w:val="002E1534"/>
    <w:rsid w:val="002E3899"/>
    <w:rsid w:val="002E3FFC"/>
    <w:rsid w:val="002E40C4"/>
    <w:rsid w:val="002E4203"/>
    <w:rsid w:val="002E42CE"/>
    <w:rsid w:val="002E4867"/>
    <w:rsid w:val="002E5700"/>
    <w:rsid w:val="002E57ED"/>
    <w:rsid w:val="002E6131"/>
    <w:rsid w:val="002E68B4"/>
    <w:rsid w:val="002E72C9"/>
    <w:rsid w:val="002E7F60"/>
    <w:rsid w:val="002F0CE2"/>
    <w:rsid w:val="002F2E34"/>
    <w:rsid w:val="002F4122"/>
    <w:rsid w:val="002F468B"/>
    <w:rsid w:val="002F5E2C"/>
    <w:rsid w:val="002F6718"/>
    <w:rsid w:val="002F6DE6"/>
    <w:rsid w:val="00300711"/>
    <w:rsid w:val="0030171B"/>
    <w:rsid w:val="0030224E"/>
    <w:rsid w:val="003023E7"/>
    <w:rsid w:val="00302481"/>
    <w:rsid w:val="00302F16"/>
    <w:rsid w:val="00303315"/>
    <w:rsid w:val="00303F41"/>
    <w:rsid w:val="003040D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D0B"/>
    <w:rsid w:val="0031423F"/>
    <w:rsid w:val="00314BE9"/>
    <w:rsid w:val="003151E2"/>
    <w:rsid w:val="00316AAF"/>
    <w:rsid w:val="00317B69"/>
    <w:rsid w:val="00320790"/>
    <w:rsid w:val="00320795"/>
    <w:rsid w:val="00321904"/>
    <w:rsid w:val="003244EF"/>
    <w:rsid w:val="0032520A"/>
    <w:rsid w:val="00326AC9"/>
    <w:rsid w:val="00327EC1"/>
    <w:rsid w:val="00330D2F"/>
    <w:rsid w:val="00330F32"/>
    <w:rsid w:val="0033395C"/>
    <w:rsid w:val="003340B8"/>
    <w:rsid w:val="00334A84"/>
    <w:rsid w:val="003363A0"/>
    <w:rsid w:val="00336AFB"/>
    <w:rsid w:val="00336CC1"/>
    <w:rsid w:val="003371A5"/>
    <w:rsid w:val="003373E6"/>
    <w:rsid w:val="00337A39"/>
    <w:rsid w:val="003409B0"/>
    <w:rsid w:val="00340EBF"/>
    <w:rsid w:val="003426B7"/>
    <w:rsid w:val="0034467F"/>
    <w:rsid w:val="003455E1"/>
    <w:rsid w:val="00346197"/>
    <w:rsid w:val="0034661D"/>
    <w:rsid w:val="00347459"/>
    <w:rsid w:val="00347DBC"/>
    <w:rsid w:val="00350574"/>
    <w:rsid w:val="00350D3D"/>
    <w:rsid w:val="00351A6E"/>
    <w:rsid w:val="003520D1"/>
    <w:rsid w:val="00352327"/>
    <w:rsid w:val="003526B0"/>
    <w:rsid w:val="00353908"/>
    <w:rsid w:val="00353CEB"/>
    <w:rsid w:val="0035663D"/>
    <w:rsid w:val="00356F22"/>
    <w:rsid w:val="003572F8"/>
    <w:rsid w:val="00360138"/>
    <w:rsid w:val="003608E5"/>
    <w:rsid w:val="003613C8"/>
    <w:rsid w:val="003617D0"/>
    <w:rsid w:val="00361A0E"/>
    <w:rsid w:val="003622C2"/>
    <w:rsid w:val="00364E59"/>
    <w:rsid w:val="00367BD8"/>
    <w:rsid w:val="003707DC"/>
    <w:rsid w:val="00370BA0"/>
    <w:rsid w:val="003710C4"/>
    <w:rsid w:val="00371DC0"/>
    <w:rsid w:val="00371DFE"/>
    <w:rsid w:val="003725F6"/>
    <w:rsid w:val="003733D5"/>
    <w:rsid w:val="003733F4"/>
    <w:rsid w:val="00374B31"/>
    <w:rsid w:val="0037515A"/>
    <w:rsid w:val="00376160"/>
    <w:rsid w:val="003763C2"/>
    <w:rsid w:val="00376D1C"/>
    <w:rsid w:val="003773C8"/>
    <w:rsid w:val="00377E04"/>
    <w:rsid w:val="00382132"/>
    <w:rsid w:val="00382169"/>
    <w:rsid w:val="00382705"/>
    <w:rsid w:val="003828FB"/>
    <w:rsid w:val="00382BA9"/>
    <w:rsid w:val="00384407"/>
    <w:rsid w:val="00385AC5"/>
    <w:rsid w:val="0039003E"/>
    <w:rsid w:val="00390BE5"/>
    <w:rsid w:val="003915CE"/>
    <w:rsid w:val="00391F32"/>
    <w:rsid w:val="0039450C"/>
    <w:rsid w:val="003947C6"/>
    <w:rsid w:val="00394D9E"/>
    <w:rsid w:val="00395B2B"/>
    <w:rsid w:val="00396954"/>
    <w:rsid w:val="00396C53"/>
    <w:rsid w:val="00397B21"/>
    <w:rsid w:val="003A010E"/>
    <w:rsid w:val="003A055E"/>
    <w:rsid w:val="003A15E8"/>
    <w:rsid w:val="003A38B8"/>
    <w:rsid w:val="003B2408"/>
    <w:rsid w:val="003B2801"/>
    <w:rsid w:val="003B2C09"/>
    <w:rsid w:val="003B3389"/>
    <w:rsid w:val="003B3908"/>
    <w:rsid w:val="003B5EC5"/>
    <w:rsid w:val="003C0624"/>
    <w:rsid w:val="003C0C40"/>
    <w:rsid w:val="003C14FE"/>
    <w:rsid w:val="003C2A31"/>
    <w:rsid w:val="003C55E3"/>
    <w:rsid w:val="003C5ED5"/>
    <w:rsid w:val="003D05BC"/>
    <w:rsid w:val="003D147B"/>
    <w:rsid w:val="003D15A0"/>
    <w:rsid w:val="003D2E51"/>
    <w:rsid w:val="003D376E"/>
    <w:rsid w:val="003D476A"/>
    <w:rsid w:val="003D5C48"/>
    <w:rsid w:val="003D5E4D"/>
    <w:rsid w:val="003D625E"/>
    <w:rsid w:val="003D6412"/>
    <w:rsid w:val="003D65DE"/>
    <w:rsid w:val="003D6A16"/>
    <w:rsid w:val="003D72DA"/>
    <w:rsid w:val="003D75FC"/>
    <w:rsid w:val="003D7BCF"/>
    <w:rsid w:val="003E0370"/>
    <w:rsid w:val="003E043F"/>
    <w:rsid w:val="003E0C03"/>
    <w:rsid w:val="003E0C9D"/>
    <w:rsid w:val="003E11E9"/>
    <w:rsid w:val="003E1FC5"/>
    <w:rsid w:val="003E346A"/>
    <w:rsid w:val="003E355D"/>
    <w:rsid w:val="003E4B39"/>
    <w:rsid w:val="003E4FD7"/>
    <w:rsid w:val="003E5327"/>
    <w:rsid w:val="003E5659"/>
    <w:rsid w:val="003E5BD5"/>
    <w:rsid w:val="003E6CEB"/>
    <w:rsid w:val="003E6D8C"/>
    <w:rsid w:val="003E702E"/>
    <w:rsid w:val="003F1187"/>
    <w:rsid w:val="003F1776"/>
    <w:rsid w:val="003F331B"/>
    <w:rsid w:val="003F3F70"/>
    <w:rsid w:val="003F5988"/>
    <w:rsid w:val="003F5E54"/>
    <w:rsid w:val="003F6EDE"/>
    <w:rsid w:val="004000AF"/>
    <w:rsid w:val="0040011C"/>
    <w:rsid w:val="004002D9"/>
    <w:rsid w:val="00401EC3"/>
    <w:rsid w:val="004026E8"/>
    <w:rsid w:val="00403D7F"/>
    <w:rsid w:val="004040EB"/>
    <w:rsid w:val="00404389"/>
    <w:rsid w:val="004045EE"/>
    <w:rsid w:val="00404F64"/>
    <w:rsid w:val="00405365"/>
    <w:rsid w:val="00405665"/>
    <w:rsid w:val="00410283"/>
    <w:rsid w:val="004105B7"/>
    <w:rsid w:val="004106C9"/>
    <w:rsid w:val="00411656"/>
    <w:rsid w:val="004117AC"/>
    <w:rsid w:val="0041211D"/>
    <w:rsid w:val="004125E7"/>
    <w:rsid w:val="0041330E"/>
    <w:rsid w:val="00414D19"/>
    <w:rsid w:val="00414E19"/>
    <w:rsid w:val="0041574C"/>
    <w:rsid w:val="00416328"/>
    <w:rsid w:val="00416A50"/>
    <w:rsid w:val="00416DB1"/>
    <w:rsid w:val="00417DD1"/>
    <w:rsid w:val="0042102A"/>
    <w:rsid w:val="004234E3"/>
    <w:rsid w:val="00424917"/>
    <w:rsid w:val="00424E85"/>
    <w:rsid w:val="0042604B"/>
    <w:rsid w:val="00427EC2"/>
    <w:rsid w:val="00427F4A"/>
    <w:rsid w:val="00430797"/>
    <w:rsid w:val="0043097E"/>
    <w:rsid w:val="00431A17"/>
    <w:rsid w:val="004325D7"/>
    <w:rsid w:val="004334EC"/>
    <w:rsid w:val="0043395F"/>
    <w:rsid w:val="00433BC4"/>
    <w:rsid w:val="004344E3"/>
    <w:rsid w:val="00434F15"/>
    <w:rsid w:val="004351EA"/>
    <w:rsid w:val="00436181"/>
    <w:rsid w:val="00441596"/>
    <w:rsid w:val="00441831"/>
    <w:rsid w:val="0044239F"/>
    <w:rsid w:val="004440EF"/>
    <w:rsid w:val="0044495E"/>
    <w:rsid w:val="00445410"/>
    <w:rsid w:val="0044591F"/>
    <w:rsid w:val="00446F85"/>
    <w:rsid w:val="00447570"/>
    <w:rsid w:val="00450EE4"/>
    <w:rsid w:val="004534C8"/>
    <w:rsid w:val="0045380C"/>
    <w:rsid w:val="00453905"/>
    <w:rsid w:val="00453BDB"/>
    <w:rsid w:val="004559E7"/>
    <w:rsid w:val="0045605B"/>
    <w:rsid w:val="004570A9"/>
    <w:rsid w:val="004574CA"/>
    <w:rsid w:val="004578B1"/>
    <w:rsid w:val="00460367"/>
    <w:rsid w:val="00460767"/>
    <w:rsid w:val="0046148C"/>
    <w:rsid w:val="004618EE"/>
    <w:rsid w:val="00462411"/>
    <w:rsid w:val="004626A5"/>
    <w:rsid w:val="00463F66"/>
    <w:rsid w:val="00463FFA"/>
    <w:rsid w:val="0046478B"/>
    <w:rsid w:val="00465071"/>
    <w:rsid w:val="004654FC"/>
    <w:rsid w:val="00467198"/>
    <w:rsid w:val="00470205"/>
    <w:rsid w:val="004716EF"/>
    <w:rsid w:val="00471723"/>
    <w:rsid w:val="00473467"/>
    <w:rsid w:val="00475196"/>
    <w:rsid w:val="004763FF"/>
    <w:rsid w:val="0047773A"/>
    <w:rsid w:val="00480200"/>
    <w:rsid w:val="004809C5"/>
    <w:rsid w:val="00484BC2"/>
    <w:rsid w:val="00485F5E"/>
    <w:rsid w:val="004865AA"/>
    <w:rsid w:val="0049054C"/>
    <w:rsid w:val="0049092F"/>
    <w:rsid w:val="00491D1F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8C2"/>
    <w:rsid w:val="004A4007"/>
    <w:rsid w:val="004A507C"/>
    <w:rsid w:val="004A6E37"/>
    <w:rsid w:val="004A72D7"/>
    <w:rsid w:val="004A7658"/>
    <w:rsid w:val="004A7984"/>
    <w:rsid w:val="004B07B8"/>
    <w:rsid w:val="004B0CF1"/>
    <w:rsid w:val="004B1F63"/>
    <w:rsid w:val="004B27F6"/>
    <w:rsid w:val="004B3534"/>
    <w:rsid w:val="004B3CD3"/>
    <w:rsid w:val="004B3D53"/>
    <w:rsid w:val="004B54C3"/>
    <w:rsid w:val="004B5BE5"/>
    <w:rsid w:val="004B5D7F"/>
    <w:rsid w:val="004B6920"/>
    <w:rsid w:val="004B7102"/>
    <w:rsid w:val="004C1988"/>
    <w:rsid w:val="004C1A0C"/>
    <w:rsid w:val="004C1CED"/>
    <w:rsid w:val="004C2E00"/>
    <w:rsid w:val="004C34B5"/>
    <w:rsid w:val="004C3D70"/>
    <w:rsid w:val="004C46AA"/>
    <w:rsid w:val="004C4CDF"/>
    <w:rsid w:val="004C6646"/>
    <w:rsid w:val="004C6E41"/>
    <w:rsid w:val="004C7F42"/>
    <w:rsid w:val="004D265B"/>
    <w:rsid w:val="004D2F70"/>
    <w:rsid w:val="004D3539"/>
    <w:rsid w:val="004D433B"/>
    <w:rsid w:val="004D445D"/>
    <w:rsid w:val="004D5719"/>
    <w:rsid w:val="004D640A"/>
    <w:rsid w:val="004D7147"/>
    <w:rsid w:val="004E0421"/>
    <w:rsid w:val="004E0446"/>
    <w:rsid w:val="004E07B0"/>
    <w:rsid w:val="004E1127"/>
    <w:rsid w:val="004E2FC7"/>
    <w:rsid w:val="004E394F"/>
    <w:rsid w:val="004E59F1"/>
    <w:rsid w:val="004E6820"/>
    <w:rsid w:val="004E756B"/>
    <w:rsid w:val="004F2C5C"/>
    <w:rsid w:val="004F303F"/>
    <w:rsid w:val="004F30ED"/>
    <w:rsid w:val="004F3802"/>
    <w:rsid w:val="004F3D3A"/>
    <w:rsid w:val="004F4CCA"/>
    <w:rsid w:val="004F4EBA"/>
    <w:rsid w:val="004F7488"/>
    <w:rsid w:val="004F76FF"/>
    <w:rsid w:val="004F7E85"/>
    <w:rsid w:val="00501453"/>
    <w:rsid w:val="005041CB"/>
    <w:rsid w:val="005047E6"/>
    <w:rsid w:val="00504EB5"/>
    <w:rsid w:val="0050537A"/>
    <w:rsid w:val="00506377"/>
    <w:rsid w:val="00506593"/>
    <w:rsid w:val="00506EAE"/>
    <w:rsid w:val="00507EFC"/>
    <w:rsid w:val="00510093"/>
    <w:rsid w:val="0051135C"/>
    <w:rsid w:val="005158C5"/>
    <w:rsid w:val="0051643F"/>
    <w:rsid w:val="00516A8D"/>
    <w:rsid w:val="00521842"/>
    <w:rsid w:val="00522432"/>
    <w:rsid w:val="005229C2"/>
    <w:rsid w:val="00522E92"/>
    <w:rsid w:val="00524B59"/>
    <w:rsid w:val="00524EAC"/>
    <w:rsid w:val="00526164"/>
    <w:rsid w:val="005273DC"/>
    <w:rsid w:val="00527E5B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2EC"/>
    <w:rsid w:val="00537492"/>
    <w:rsid w:val="005407FE"/>
    <w:rsid w:val="00541343"/>
    <w:rsid w:val="00541B84"/>
    <w:rsid w:val="00547E9E"/>
    <w:rsid w:val="00551018"/>
    <w:rsid w:val="0055147C"/>
    <w:rsid w:val="00551A54"/>
    <w:rsid w:val="00551C55"/>
    <w:rsid w:val="00551F81"/>
    <w:rsid w:val="00552E61"/>
    <w:rsid w:val="00552EC3"/>
    <w:rsid w:val="0055381B"/>
    <w:rsid w:val="0055474E"/>
    <w:rsid w:val="00556566"/>
    <w:rsid w:val="0055676E"/>
    <w:rsid w:val="005568F4"/>
    <w:rsid w:val="00556A54"/>
    <w:rsid w:val="005609F7"/>
    <w:rsid w:val="00560B6D"/>
    <w:rsid w:val="00560EB0"/>
    <w:rsid w:val="00561993"/>
    <w:rsid w:val="00562961"/>
    <w:rsid w:val="00563BA4"/>
    <w:rsid w:val="005649FE"/>
    <w:rsid w:val="00564B76"/>
    <w:rsid w:val="00566BCC"/>
    <w:rsid w:val="0057006C"/>
    <w:rsid w:val="005707F1"/>
    <w:rsid w:val="00571767"/>
    <w:rsid w:val="00572B03"/>
    <w:rsid w:val="00573624"/>
    <w:rsid w:val="00573D4C"/>
    <w:rsid w:val="00573FCE"/>
    <w:rsid w:val="005750CC"/>
    <w:rsid w:val="00575373"/>
    <w:rsid w:val="00575801"/>
    <w:rsid w:val="00575EB8"/>
    <w:rsid w:val="00576090"/>
    <w:rsid w:val="0057629B"/>
    <w:rsid w:val="00577922"/>
    <w:rsid w:val="00577A13"/>
    <w:rsid w:val="00577B57"/>
    <w:rsid w:val="00580029"/>
    <w:rsid w:val="005807DF"/>
    <w:rsid w:val="005815C8"/>
    <w:rsid w:val="00585030"/>
    <w:rsid w:val="005852C0"/>
    <w:rsid w:val="00586246"/>
    <w:rsid w:val="0058690C"/>
    <w:rsid w:val="0058737A"/>
    <w:rsid w:val="00587A64"/>
    <w:rsid w:val="0059053B"/>
    <w:rsid w:val="00591F85"/>
    <w:rsid w:val="005929E3"/>
    <w:rsid w:val="00593086"/>
    <w:rsid w:val="005945EE"/>
    <w:rsid w:val="00594B19"/>
    <w:rsid w:val="00595255"/>
    <w:rsid w:val="005952A2"/>
    <w:rsid w:val="005A0B70"/>
    <w:rsid w:val="005A143C"/>
    <w:rsid w:val="005A1509"/>
    <w:rsid w:val="005A4339"/>
    <w:rsid w:val="005A707F"/>
    <w:rsid w:val="005B1EC3"/>
    <w:rsid w:val="005B3F23"/>
    <w:rsid w:val="005B631B"/>
    <w:rsid w:val="005B6840"/>
    <w:rsid w:val="005B7668"/>
    <w:rsid w:val="005C0EA5"/>
    <w:rsid w:val="005C2F14"/>
    <w:rsid w:val="005C4899"/>
    <w:rsid w:val="005C4C0B"/>
    <w:rsid w:val="005C65CF"/>
    <w:rsid w:val="005C722C"/>
    <w:rsid w:val="005D067C"/>
    <w:rsid w:val="005D1BE0"/>
    <w:rsid w:val="005D26D1"/>
    <w:rsid w:val="005D4901"/>
    <w:rsid w:val="005D4ED7"/>
    <w:rsid w:val="005D5BA5"/>
    <w:rsid w:val="005D70F5"/>
    <w:rsid w:val="005D775F"/>
    <w:rsid w:val="005D782B"/>
    <w:rsid w:val="005E02D7"/>
    <w:rsid w:val="005E1001"/>
    <w:rsid w:val="005E1039"/>
    <w:rsid w:val="005E22B3"/>
    <w:rsid w:val="005E361A"/>
    <w:rsid w:val="005E4038"/>
    <w:rsid w:val="005E5699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33CF"/>
    <w:rsid w:val="005F3942"/>
    <w:rsid w:val="005F560A"/>
    <w:rsid w:val="005F6626"/>
    <w:rsid w:val="005F6B33"/>
    <w:rsid w:val="005F7676"/>
    <w:rsid w:val="00600B0C"/>
    <w:rsid w:val="00600FBF"/>
    <w:rsid w:val="00601DBC"/>
    <w:rsid w:val="00602056"/>
    <w:rsid w:val="00602E92"/>
    <w:rsid w:val="00603F76"/>
    <w:rsid w:val="00604240"/>
    <w:rsid w:val="00606243"/>
    <w:rsid w:val="006072D2"/>
    <w:rsid w:val="0060753E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833"/>
    <w:rsid w:val="006149DE"/>
    <w:rsid w:val="0061536B"/>
    <w:rsid w:val="0061572F"/>
    <w:rsid w:val="006159C6"/>
    <w:rsid w:val="00615D33"/>
    <w:rsid w:val="00616B01"/>
    <w:rsid w:val="0062123E"/>
    <w:rsid w:val="00621400"/>
    <w:rsid w:val="006214E1"/>
    <w:rsid w:val="00621D5E"/>
    <w:rsid w:val="00622B7F"/>
    <w:rsid w:val="00623465"/>
    <w:rsid w:val="00623FA1"/>
    <w:rsid w:val="00625B5B"/>
    <w:rsid w:val="00625D2C"/>
    <w:rsid w:val="00627236"/>
    <w:rsid w:val="00627A16"/>
    <w:rsid w:val="00627C62"/>
    <w:rsid w:val="00631675"/>
    <w:rsid w:val="00632B07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217"/>
    <w:rsid w:val="00642E99"/>
    <w:rsid w:val="00643CBC"/>
    <w:rsid w:val="00644C1A"/>
    <w:rsid w:val="00644F4B"/>
    <w:rsid w:val="00645FEF"/>
    <w:rsid w:val="00646726"/>
    <w:rsid w:val="006479AD"/>
    <w:rsid w:val="00650289"/>
    <w:rsid w:val="00650FDC"/>
    <w:rsid w:val="0065128F"/>
    <w:rsid w:val="00651D94"/>
    <w:rsid w:val="00653FB3"/>
    <w:rsid w:val="006548EE"/>
    <w:rsid w:val="0065620B"/>
    <w:rsid w:val="00656415"/>
    <w:rsid w:val="006564C5"/>
    <w:rsid w:val="00656AA2"/>
    <w:rsid w:val="006575BF"/>
    <w:rsid w:val="00657888"/>
    <w:rsid w:val="006600FE"/>
    <w:rsid w:val="00660B91"/>
    <w:rsid w:val="006615D7"/>
    <w:rsid w:val="006621C4"/>
    <w:rsid w:val="006623C3"/>
    <w:rsid w:val="00662849"/>
    <w:rsid w:val="006634F3"/>
    <w:rsid w:val="006635FB"/>
    <w:rsid w:val="0066504A"/>
    <w:rsid w:val="006667C5"/>
    <w:rsid w:val="0066743D"/>
    <w:rsid w:val="00667C13"/>
    <w:rsid w:val="006706E2"/>
    <w:rsid w:val="00672154"/>
    <w:rsid w:val="00673337"/>
    <w:rsid w:val="006743D9"/>
    <w:rsid w:val="00675DCC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5C3"/>
    <w:rsid w:val="00685DAC"/>
    <w:rsid w:val="00686401"/>
    <w:rsid w:val="006906D7"/>
    <w:rsid w:val="00690C2D"/>
    <w:rsid w:val="006919FC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18A7"/>
    <w:rsid w:val="006A2B9A"/>
    <w:rsid w:val="006A3337"/>
    <w:rsid w:val="006A3DE7"/>
    <w:rsid w:val="006A41EE"/>
    <w:rsid w:val="006A4479"/>
    <w:rsid w:val="006A4856"/>
    <w:rsid w:val="006A55C6"/>
    <w:rsid w:val="006A69D8"/>
    <w:rsid w:val="006A6B7E"/>
    <w:rsid w:val="006A77EC"/>
    <w:rsid w:val="006B0470"/>
    <w:rsid w:val="006B0DC2"/>
    <w:rsid w:val="006B11AF"/>
    <w:rsid w:val="006B2134"/>
    <w:rsid w:val="006B3BD1"/>
    <w:rsid w:val="006B48F5"/>
    <w:rsid w:val="006B4F8D"/>
    <w:rsid w:val="006B6947"/>
    <w:rsid w:val="006B7648"/>
    <w:rsid w:val="006B795B"/>
    <w:rsid w:val="006C1463"/>
    <w:rsid w:val="006C17D5"/>
    <w:rsid w:val="006C2198"/>
    <w:rsid w:val="006C24AC"/>
    <w:rsid w:val="006C3166"/>
    <w:rsid w:val="006C4CC8"/>
    <w:rsid w:val="006C5014"/>
    <w:rsid w:val="006C5488"/>
    <w:rsid w:val="006C68CE"/>
    <w:rsid w:val="006D1E40"/>
    <w:rsid w:val="006D23D3"/>
    <w:rsid w:val="006D298B"/>
    <w:rsid w:val="006D39F5"/>
    <w:rsid w:val="006D4462"/>
    <w:rsid w:val="006D5125"/>
    <w:rsid w:val="006D51DD"/>
    <w:rsid w:val="006D6A4A"/>
    <w:rsid w:val="006D6F08"/>
    <w:rsid w:val="006D70C6"/>
    <w:rsid w:val="006D7445"/>
    <w:rsid w:val="006D7863"/>
    <w:rsid w:val="006E0333"/>
    <w:rsid w:val="006E045A"/>
    <w:rsid w:val="006E0575"/>
    <w:rsid w:val="006E1CCA"/>
    <w:rsid w:val="006E281D"/>
    <w:rsid w:val="006E3CB3"/>
    <w:rsid w:val="006E5393"/>
    <w:rsid w:val="006E5BCB"/>
    <w:rsid w:val="006E6133"/>
    <w:rsid w:val="006E6B40"/>
    <w:rsid w:val="006F17E8"/>
    <w:rsid w:val="006F2194"/>
    <w:rsid w:val="006F24BE"/>
    <w:rsid w:val="006F274A"/>
    <w:rsid w:val="006F3731"/>
    <w:rsid w:val="006F429F"/>
    <w:rsid w:val="006F4B4F"/>
    <w:rsid w:val="006F61C4"/>
    <w:rsid w:val="006F72DB"/>
    <w:rsid w:val="007009CF"/>
    <w:rsid w:val="00702545"/>
    <w:rsid w:val="00705B76"/>
    <w:rsid w:val="00706B0C"/>
    <w:rsid w:val="00706B2B"/>
    <w:rsid w:val="00707ECC"/>
    <w:rsid w:val="00710383"/>
    <w:rsid w:val="00711DD7"/>
    <w:rsid w:val="007121E4"/>
    <w:rsid w:val="00712C60"/>
    <w:rsid w:val="00713FF4"/>
    <w:rsid w:val="007149D0"/>
    <w:rsid w:val="007153FC"/>
    <w:rsid w:val="007175B9"/>
    <w:rsid w:val="00717F45"/>
    <w:rsid w:val="007207E7"/>
    <w:rsid w:val="007210F9"/>
    <w:rsid w:val="00721868"/>
    <w:rsid w:val="00721AD5"/>
    <w:rsid w:val="007223B0"/>
    <w:rsid w:val="00722AD3"/>
    <w:rsid w:val="0072340A"/>
    <w:rsid w:val="00725F4F"/>
    <w:rsid w:val="00726EB1"/>
    <w:rsid w:val="007309D8"/>
    <w:rsid w:val="00732C25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35AB"/>
    <w:rsid w:val="0074491A"/>
    <w:rsid w:val="00744AE9"/>
    <w:rsid w:val="00745156"/>
    <w:rsid w:val="0074579C"/>
    <w:rsid w:val="00750D00"/>
    <w:rsid w:val="0075173D"/>
    <w:rsid w:val="00751A81"/>
    <w:rsid w:val="00751B8B"/>
    <w:rsid w:val="00752170"/>
    <w:rsid w:val="00752FD5"/>
    <w:rsid w:val="0075306E"/>
    <w:rsid w:val="0075509B"/>
    <w:rsid w:val="007553DC"/>
    <w:rsid w:val="00755E6C"/>
    <w:rsid w:val="007572EE"/>
    <w:rsid w:val="00757CB1"/>
    <w:rsid w:val="00761367"/>
    <w:rsid w:val="00761618"/>
    <w:rsid w:val="00762428"/>
    <w:rsid w:val="0076285C"/>
    <w:rsid w:val="00764900"/>
    <w:rsid w:val="00764F32"/>
    <w:rsid w:val="007665C1"/>
    <w:rsid w:val="00767107"/>
    <w:rsid w:val="0077122C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33B3"/>
    <w:rsid w:val="00793D46"/>
    <w:rsid w:val="00794604"/>
    <w:rsid w:val="00795C39"/>
    <w:rsid w:val="007A0543"/>
    <w:rsid w:val="007A0F2B"/>
    <w:rsid w:val="007A164E"/>
    <w:rsid w:val="007A1732"/>
    <w:rsid w:val="007A20E8"/>
    <w:rsid w:val="007A27CD"/>
    <w:rsid w:val="007A2E10"/>
    <w:rsid w:val="007A2F60"/>
    <w:rsid w:val="007A32AF"/>
    <w:rsid w:val="007A4C59"/>
    <w:rsid w:val="007A680F"/>
    <w:rsid w:val="007A6F15"/>
    <w:rsid w:val="007A7B37"/>
    <w:rsid w:val="007B06E3"/>
    <w:rsid w:val="007B091E"/>
    <w:rsid w:val="007B0B36"/>
    <w:rsid w:val="007B17E2"/>
    <w:rsid w:val="007B2558"/>
    <w:rsid w:val="007B2C91"/>
    <w:rsid w:val="007B3379"/>
    <w:rsid w:val="007B3BE8"/>
    <w:rsid w:val="007B4A0C"/>
    <w:rsid w:val="007B57B2"/>
    <w:rsid w:val="007B5D84"/>
    <w:rsid w:val="007B6F99"/>
    <w:rsid w:val="007B71D2"/>
    <w:rsid w:val="007C0B09"/>
    <w:rsid w:val="007C1024"/>
    <w:rsid w:val="007C353D"/>
    <w:rsid w:val="007C5506"/>
    <w:rsid w:val="007C572B"/>
    <w:rsid w:val="007C6482"/>
    <w:rsid w:val="007C721D"/>
    <w:rsid w:val="007C7D8A"/>
    <w:rsid w:val="007D2CBC"/>
    <w:rsid w:val="007D334A"/>
    <w:rsid w:val="007D341A"/>
    <w:rsid w:val="007D46B6"/>
    <w:rsid w:val="007D53E7"/>
    <w:rsid w:val="007D5C2C"/>
    <w:rsid w:val="007D6011"/>
    <w:rsid w:val="007D7BC0"/>
    <w:rsid w:val="007D7BC9"/>
    <w:rsid w:val="007D7F7B"/>
    <w:rsid w:val="007E0513"/>
    <w:rsid w:val="007E1E5B"/>
    <w:rsid w:val="007E3A65"/>
    <w:rsid w:val="007E6D6B"/>
    <w:rsid w:val="007E6FE5"/>
    <w:rsid w:val="007E73E0"/>
    <w:rsid w:val="007E7647"/>
    <w:rsid w:val="007F0844"/>
    <w:rsid w:val="007F110D"/>
    <w:rsid w:val="007F2126"/>
    <w:rsid w:val="007F28FB"/>
    <w:rsid w:val="007F2F55"/>
    <w:rsid w:val="007F39E0"/>
    <w:rsid w:val="007F65AB"/>
    <w:rsid w:val="007F68C8"/>
    <w:rsid w:val="007F7472"/>
    <w:rsid w:val="008005D8"/>
    <w:rsid w:val="00800BA2"/>
    <w:rsid w:val="008013FF"/>
    <w:rsid w:val="00801664"/>
    <w:rsid w:val="00802B80"/>
    <w:rsid w:val="0080316F"/>
    <w:rsid w:val="0080466F"/>
    <w:rsid w:val="00810F77"/>
    <w:rsid w:val="00811184"/>
    <w:rsid w:val="008112F8"/>
    <w:rsid w:val="008113ED"/>
    <w:rsid w:val="00811D25"/>
    <w:rsid w:val="00812815"/>
    <w:rsid w:val="0081336F"/>
    <w:rsid w:val="008134DA"/>
    <w:rsid w:val="0081435D"/>
    <w:rsid w:val="00814BA3"/>
    <w:rsid w:val="00815F64"/>
    <w:rsid w:val="00816C24"/>
    <w:rsid w:val="008174D6"/>
    <w:rsid w:val="008203D5"/>
    <w:rsid w:val="00820A76"/>
    <w:rsid w:val="00821708"/>
    <w:rsid w:val="00821E5A"/>
    <w:rsid w:val="00822475"/>
    <w:rsid w:val="00823285"/>
    <w:rsid w:val="00823A23"/>
    <w:rsid w:val="00823AFC"/>
    <w:rsid w:val="008240AC"/>
    <w:rsid w:val="00824AFC"/>
    <w:rsid w:val="00824D8D"/>
    <w:rsid w:val="00825110"/>
    <w:rsid w:val="008265CF"/>
    <w:rsid w:val="008268D3"/>
    <w:rsid w:val="0082694B"/>
    <w:rsid w:val="00827CC6"/>
    <w:rsid w:val="00830A0E"/>
    <w:rsid w:val="008331AF"/>
    <w:rsid w:val="0083340A"/>
    <w:rsid w:val="00833A02"/>
    <w:rsid w:val="008343FC"/>
    <w:rsid w:val="008344C7"/>
    <w:rsid w:val="00835EFF"/>
    <w:rsid w:val="008361FE"/>
    <w:rsid w:val="00837524"/>
    <w:rsid w:val="00837E75"/>
    <w:rsid w:val="00840F31"/>
    <w:rsid w:val="0084109D"/>
    <w:rsid w:val="0084176C"/>
    <w:rsid w:val="00841E9B"/>
    <w:rsid w:val="008431E2"/>
    <w:rsid w:val="0084475B"/>
    <w:rsid w:val="008455A6"/>
    <w:rsid w:val="00846019"/>
    <w:rsid w:val="008470E4"/>
    <w:rsid w:val="008474B7"/>
    <w:rsid w:val="0085015E"/>
    <w:rsid w:val="00850806"/>
    <w:rsid w:val="00852C0A"/>
    <w:rsid w:val="00852CE2"/>
    <w:rsid w:val="00853AA2"/>
    <w:rsid w:val="00853B0C"/>
    <w:rsid w:val="00854E7D"/>
    <w:rsid w:val="00855961"/>
    <w:rsid w:val="00855A4E"/>
    <w:rsid w:val="00855FF8"/>
    <w:rsid w:val="00856318"/>
    <w:rsid w:val="00856A08"/>
    <w:rsid w:val="00856F56"/>
    <w:rsid w:val="0086072C"/>
    <w:rsid w:val="00862C8E"/>
    <w:rsid w:val="00862D9D"/>
    <w:rsid w:val="00863031"/>
    <w:rsid w:val="00864239"/>
    <w:rsid w:val="0086425E"/>
    <w:rsid w:val="00865251"/>
    <w:rsid w:val="00865753"/>
    <w:rsid w:val="0086676E"/>
    <w:rsid w:val="00866E45"/>
    <w:rsid w:val="008676AB"/>
    <w:rsid w:val="00867EBE"/>
    <w:rsid w:val="00871AAD"/>
    <w:rsid w:val="00872E33"/>
    <w:rsid w:val="00875A10"/>
    <w:rsid w:val="00875ECE"/>
    <w:rsid w:val="00876A44"/>
    <w:rsid w:val="00877710"/>
    <w:rsid w:val="00881008"/>
    <w:rsid w:val="00881093"/>
    <w:rsid w:val="00882D8E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E9A"/>
    <w:rsid w:val="0089520F"/>
    <w:rsid w:val="00895F29"/>
    <w:rsid w:val="00896D34"/>
    <w:rsid w:val="00897044"/>
    <w:rsid w:val="00897CE3"/>
    <w:rsid w:val="008A0221"/>
    <w:rsid w:val="008A10CE"/>
    <w:rsid w:val="008A15DF"/>
    <w:rsid w:val="008A1B70"/>
    <w:rsid w:val="008A2493"/>
    <w:rsid w:val="008A2D7F"/>
    <w:rsid w:val="008A2E90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272"/>
    <w:rsid w:val="008B32CA"/>
    <w:rsid w:val="008B37E8"/>
    <w:rsid w:val="008B3FDB"/>
    <w:rsid w:val="008B5440"/>
    <w:rsid w:val="008B55AD"/>
    <w:rsid w:val="008B55B0"/>
    <w:rsid w:val="008B56D2"/>
    <w:rsid w:val="008B59E7"/>
    <w:rsid w:val="008B733B"/>
    <w:rsid w:val="008B74E9"/>
    <w:rsid w:val="008C18D2"/>
    <w:rsid w:val="008C200F"/>
    <w:rsid w:val="008C378C"/>
    <w:rsid w:val="008C3E3B"/>
    <w:rsid w:val="008C433F"/>
    <w:rsid w:val="008C71CF"/>
    <w:rsid w:val="008C71FE"/>
    <w:rsid w:val="008C7BBA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8E2"/>
    <w:rsid w:val="008E0B7A"/>
    <w:rsid w:val="008E1846"/>
    <w:rsid w:val="008E1FB3"/>
    <w:rsid w:val="008E2139"/>
    <w:rsid w:val="008E23D0"/>
    <w:rsid w:val="008E2B04"/>
    <w:rsid w:val="008E375C"/>
    <w:rsid w:val="008E3C07"/>
    <w:rsid w:val="008E41B6"/>
    <w:rsid w:val="008E41D3"/>
    <w:rsid w:val="008F008D"/>
    <w:rsid w:val="008F1B51"/>
    <w:rsid w:val="008F312C"/>
    <w:rsid w:val="008F32A9"/>
    <w:rsid w:val="008F35C4"/>
    <w:rsid w:val="008F382A"/>
    <w:rsid w:val="008F519C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5413"/>
    <w:rsid w:val="009076B3"/>
    <w:rsid w:val="00911A18"/>
    <w:rsid w:val="00912492"/>
    <w:rsid w:val="00913796"/>
    <w:rsid w:val="00914240"/>
    <w:rsid w:val="00915103"/>
    <w:rsid w:val="009155A0"/>
    <w:rsid w:val="00915AB5"/>
    <w:rsid w:val="009165D2"/>
    <w:rsid w:val="00916859"/>
    <w:rsid w:val="00916AC5"/>
    <w:rsid w:val="00920310"/>
    <w:rsid w:val="009208BB"/>
    <w:rsid w:val="00920A11"/>
    <w:rsid w:val="00920B18"/>
    <w:rsid w:val="00921E84"/>
    <w:rsid w:val="00922C0E"/>
    <w:rsid w:val="00923138"/>
    <w:rsid w:val="00924C4A"/>
    <w:rsid w:val="00924FC2"/>
    <w:rsid w:val="009319A9"/>
    <w:rsid w:val="00931A2D"/>
    <w:rsid w:val="00931B7B"/>
    <w:rsid w:val="00932274"/>
    <w:rsid w:val="00932A22"/>
    <w:rsid w:val="0093395C"/>
    <w:rsid w:val="009342A6"/>
    <w:rsid w:val="00936811"/>
    <w:rsid w:val="009378B7"/>
    <w:rsid w:val="00937E7C"/>
    <w:rsid w:val="00940203"/>
    <w:rsid w:val="00940832"/>
    <w:rsid w:val="009418B6"/>
    <w:rsid w:val="00941B4A"/>
    <w:rsid w:val="00942A76"/>
    <w:rsid w:val="00942FFF"/>
    <w:rsid w:val="00943535"/>
    <w:rsid w:val="00943B94"/>
    <w:rsid w:val="00944162"/>
    <w:rsid w:val="00944E0D"/>
    <w:rsid w:val="00946005"/>
    <w:rsid w:val="009476F5"/>
    <w:rsid w:val="00947964"/>
    <w:rsid w:val="00947A77"/>
    <w:rsid w:val="00947D34"/>
    <w:rsid w:val="00951C62"/>
    <w:rsid w:val="0095233F"/>
    <w:rsid w:val="00952C11"/>
    <w:rsid w:val="009530E5"/>
    <w:rsid w:val="00954FE7"/>
    <w:rsid w:val="0095592B"/>
    <w:rsid w:val="009559E3"/>
    <w:rsid w:val="00955E9F"/>
    <w:rsid w:val="009577F1"/>
    <w:rsid w:val="0096194B"/>
    <w:rsid w:val="00961A85"/>
    <w:rsid w:val="009620AB"/>
    <w:rsid w:val="0096282D"/>
    <w:rsid w:val="0096349D"/>
    <w:rsid w:val="0096497B"/>
    <w:rsid w:val="0096509B"/>
    <w:rsid w:val="0096522E"/>
    <w:rsid w:val="009655FD"/>
    <w:rsid w:val="00965796"/>
    <w:rsid w:val="009667DC"/>
    <w:rsid w:val="009672BB"/>
    <w:rsid w:val="00970B4B"/>
    <w:rsid w:val="00970CA2"/>
    <w:rsid w:val="00971251"/>
    <w:rsid w:val="009720C0"/>
    <w:rsid w:val="00972C05"/>
    <w:rsid w:val="009731B3"/>
    <w:rsid w:val="009739C3"/>
    <w:rsid w:val="00974351"/>
    <w:rsid w:val="00974D5F"/>
    <w:rsid w:val="00974F0A"/>
    <w:rsid w:val="009803AB"/>
    <w:rsid w:val="00980520"/>
    <w:rsid w:val="00981A76"/>
    <w:rsid w:val="00981B6A"/>
    <w:rsid w:val="00981E3E"/>
    <w:rsid w:val="009838F6"/>
    <w:rsid w:val="00983C7B"/>
    <w:rsid w:val="00984050"/>
    <w:rsid w:val="00984370"/>
    <w:rsid w:val="00984696"/>
    <w:rsid w:val="00984C7A"/>
    <w:rsid w:val="00985007"/>
    <w:rsid w:val="00985872"/>
    <w:rsid w:val="00986C67"/>
    <w:rsid w:val="009872D4"/>
    <w:rsid w:val="00987B62"/>
    <w:rsid w:val="00990293"/>
    <w:rsid w:val="009905EB"/>
    <w:rsid w:val="00990C2D"/>
    <w:rsid w:val="009946BB"/>
    <w:rsid w:val="009947EA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3DB7"/>
    <w:rsid w:val="009A4663"/>
    <w:rsid w:val="009A50B2"/>
    <w:rsid w:val="009A5DBE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4198"/>
    <w:rsid w:val="009B5F95"/>
    <w:rsid w:val="009B6536"/>
    <w:rsid w:val="009B7B1E"/>
    <w:rsid w:val="009C10A4"/>
    <w:rsid w:val="009C1AF8"/>
    <w:rsid w:val="009C2D15"/>
    <w:rsid w:val="009C3296"/>
    <w:rsid w:val="009C3828"/>
    <w:rsid w:val="009C4718"/>
    <w:rsid w:val="009C5C74"/>
    <w:rsid w:val="009C60CD"/>
    <w:rsid w:val="009C6B60"/>
    <w:rsid w:val="009C76B6"/>
    <w:rsid w:val="009C78FC"/>
    <w:rsid w:val="009C7EF4"/>
    <w:rsid w:val="009D06E4"/>
    <w:rsid w:val="009D1B2C"/>
    <w:rsid w:val="009D2748"/>
    <w:rsid w:val="009D4B66"/>
    <w:rsid w:val="009D56DC"/>
    <w:rsid w:val="009D5C42"/>
    <w:rsid w:val="009D61D0"/>
    <w:rsid w:val="009D67C5"/>
    <w:rsid w:val="009D69EC"/>
    <w:rsid w:val="009D7043"/>
    <w:rsid w:val="009E0597"/>
    <w:rsid w:val="009E0734"/>
    <w:rsid w:val="009E19E5"/>
    <w:rsid w:val="009E5835"/>
    <w:rsid w:val="009E7F15"/>
    <w:rsid w:val="009E7F3F"/>
    <w:rsid w:val="009F1C5B"/>
    <w:rsid w:val="009F1CB2"/>
    <w:rsid w:val="009F2553"/>
    <w:rsid w:val="009F3347"/>
    <w:rsid w:val="009F3AA5"/>
    <w:rsid w:val="009F3C8D"/>
    <w:rsid w:val="009F5437"/>
    <w:rsid w:val="009F6298"/>
    <w:rsid w:val="009F7662"/>
    <w:rsid w:val="00A005CF"/>
    <w:rsid w:val="00A007DC"/>
    <w:rsid w:val="00A0183B"/>
    <w:rsid w:val="00A018FE"/>
    <w:rsid w:val="00A0228F"/>
    <w:rsid w:val="00A029D4"/>
    <w:rsid w:val="00A052D0"/>
    <w:rsid w:val="00A0678B"/>
    <w:rsid w:val="00A06F49"/>
    <w:rsid w:val="00A11BF5"/>
    <w:rsid w:val="00A12D08"/>
    <w:rsid w:val="00A13A47"/>
    <w:rsid w:val="00A143FC"/>
    <w:rsid w:val="00A15980"/>
    <w:rsid w:val="00A15C0E"/>
    <w:rsid w:val="00A17CFD"/>
    <w:rsid w:val="00A20D5D"/>
    <w:rsid w:val="00A22107"/>
    <w:rsid w:val="00A222B1"/>
    <w:rsid w:val="00A233E2"/>
    <w:rsid w:val="00A23B26"/>
    <w:rsid w:val="00A23C9A"/>
    <w:rsid w:val="00A2473B"/>
    <w:rsid w:val="00A2474F"/>
    <w:rsid w:val="00A2476C"/>
    <w:rsid w:val="00A25257"/>
    <w:rsid w:val="00A25D09"/>
    <w:rsid w:val="00A27320"/>
    <w:rsid w:val="00A30433"/>
    <w:rsid w:val="00A30B90"/>
    <w:rsid w:val="00A31853"/>
    <w:rsid w:val="00A31A09"/>
    <w:rsid w:val="00A31AE7"/>
    <w:rsid w:val="00A3334E"/>
    <w:rsid w:val="00A34580"/>
    <w:rsid w:val="00A35496"/>
    <w:rsid w:val="00A37ECF"/>
    <w:rsid w:val="00A40A3D"/>
    <w:rsid w:val="00A40CBF"/>
    <w:rsid w:val="00A40CF8"/>
    <w:rsid w:val="00A413A5"/>
    <w:rsid w:val="00A42005"/>
    <w:rsid w:val="00A4236B"/>
    <w:rsid w:val="00A424EE"/>
    <w:rsid w:val="00A42C2F"/>
    <w:rsid w:val="00A43B5C"/>
    <w:rsid w:val="00A43CD8"/>
    <w:rsid w:val="00A45763"/>
    <w:rsid w:val="00A45A5D"/>
    <w:rsid w:val="00A469E9"/>
    <w:rsid w:val="00A4700E"/>
    <w:rsid w:val="00A4747E"/>
    <w:rsid w:val="00A50AFE"/>
    <w:rsid w:val="00A51105"/>
    <w:rsid w:val="00A51E88"/>
    <w:rsid w:val="00A529E8"/>
    <w:rsid w:val="00A52DE6"/>
    <w:rsid w:val="00A5312F"/>
    <w:rsid w:val="00A53485"/>
    <w:rsid w:val="00A546EC"/>
    <w:rsid w:val="00A54780"/>
    <w:rsid w:val="00A5484F"/>
    <w:rsid w:val="00A54D45"/>
    <w:rsid w:val="00A56081"/>
    <w:rsid w:val="00A5608B"/>
    <w:rsid w:val="00A563B6"/>
    <w:rsid w:val="00A563F6"/>
    <w:rsid w:val="00A567C5"/>
    <w:rsid w:val="00A56D2B"/>
    <w:rsid w:val="00A57289"/>
    <w:rsid w:val="00A61476"/>
    <w:rsid w:val="00A632F1"/>
    <w:rsid w:val="00A6352F"/>
    <w:rsid w:val="00A64596"/>
    <w:rsid w:val="00A660E2"/>
    <w:rsid w:val="00A66A11"/>
    <w:rsid w:val="00A679F3"/>
    <w:rsid w:val="00A67E60"/>
    <w:rsid w:val="00A704B8"/>
    <w:rsid w:val="00A707CA"/>
    <w:rsid w:val="00A7102F"/>
    <w:rsid w:val="00A7130E"/>
    <w:rsid w:val="00A71D03"/>
    <w:rsid w:val="00A73EE6"/>
    <w:rsid w:val="00A73EE8"/>
    <w:rsid w:val="00A74416"/>
    <w:rsid w:val="00A745FB"/>
    <w:rsid w:val="00A74B2D"/>
    <w:rsid w:val="00A757E5"/>
    <w:rsid w:val="00A75A34"/>
    <w:rsid w:val="00A763B0"/>
    <w:rsid w:val="00A76ECA"/>
    <w:rsid w:val="00A81946"/>
    <w:rsid w:val="00A81A5E"/>
    <w:rsid w:val="00A8240F"/>
    <w:rsid w:val="00A83BD3"/>
    <w:rsid w:val="00A83F8A"/>
    <w:rsid w:val="00A84CB9"/>
    <w:rsid w:val="00A84F01"/>
    <w:rsid w:val="00A8533C"/>
    <w:rsid w:val="00A85D4F"/>
    <w:rsid w:val="00A867E3"/>
    <w:rsid w:val="00A870A8"/>
    <w:rsid w:val="00A90C61"/>
    <w:rsid w:val="00A91436"/>
    <w:rsid w:val="00A92934"/>
    <w:rsid w:val="00A94166"/>
    <w:rsid w:val="00A965E4"/>
    <w:rsid w:val="00A96E93"/>
    <w:rsid w:val="00AA18E5"/>
    <w:rsid w:val="00AA25E9"/>
    <w:rsid w:val="00AA26FB"/>
    <w:rsid w:val="00AA340F"/>
    <w:rsid w:val="00AA3A5C"/>
    <w:rsid w:val="00AA4250"/>
    <w:rsid w:val="00AA4417"/>
    <w:rsid w:val="00AA49A0"/>
    <w:rsid w:val="00AA5D60"/>
    <w:rsid w:val="00AA6994"/>
    <w:rsid w:val="00AB12D5"/>
    <w:rsid w:val="00AB478B"/>
    <w:rsid w:val="00AB487F"/>
    <w:rsid w:val="00AB519F"/>
    <w:rsid w:val="00AB57EC"/>
    <w:rsid w:val="00AB609E"/>
    <w:rsid w:val="00AC19AE"/>
    <w:rsid w:val="00AC21CB"/>
    <w:rsid w:val="00AC4F03"/>
    <w:rsid w:val="00AC51ED"/>
    <w:rsid w:val="00AC6D4D"/>
    <w:rsid w:val="00AD0591"/>
    <w:rsid w:val="00AD07B7"/>
    <w:rsid w:val="00AD09A2"/>
    <w:rsid w:val="00AD09F0"/>
    <w:rsid w:val="00AD1226"/>
    <w:rsid w:val="00AD1B5C"/>
    <w:rsid w:val="00AD1E41"/>
    <w:rsid w:val="00AD2145"/>
    <w:rsid w:val="00AD3688"/>
    <w:rsid w:val="00AD4AA4"/>
    <w:rsid w:val="00AD66B1"/>
    <w:rsid w:val="00AD788B"/>
    <w:rsid w:val="00AE0189"/>
    <w:rsid w:val="00AE0FFE"/>
    <w:rsid w:val="00AE311F"/>
    <w:rsid w:val="00AE4F9D"/>
    <w:rsid w:val="00AE580B"/>
    <w:rsid w:val="00AE65F4"/>
    <w:rsid w:val="00AE6892"/>
    <w:rsid w:val="00AF010C"/>
    <w:rsid w:val="00AF128B"/>
    <w:rsid w:val="00AF1488"/>
    <w:rsid w:val="00AF16A0"/>
    <w:rsid w:val="00AF32FE"/>
    <w:rsid w:val="00AF335D"/>
    <w:rsid w:val="00AF39EA"/>
    <w:rsid w:val="00AF42BD"/>
    <w:rsid w:val="00AF5C51"/>
    <w:rsid w:val="00AF6924"/>
    <w:rsid w:val="00AF6FCC"/>
    <w:rsid w:val="00AF7611"/>
    <w:rsid w:val="00B0047A"/>
    <w:rsid w:val="00B01DBF"/>
    <w:rsid w:val="00B01E57"/>
    <w:rsid w:val="00B027D1"/>
    <w:rsid w:val="00B02910"/>
    <w:rsid w:val="00B0394D"/>
    <w:rsid w:val="00B058C6"/>
    <w:rsid w:val="00B05FBE"/>
    <w:rsid w:val="00B07C6A"/>
    <w:rsid w:val="00B07DB0"/>
    <w:rsid w:val="00B11194"/>
    <w:rsid w:val="00B124DD"/>
    <w:rsid w:val="00B12555"/>
    <w:rsid w:val="00B1375B"/>
    <w:rsid w:val="00B13D09"/>
    <w:rsid w:val="00B143DF"/>
    <w:rsid w:val="00B14CFD"/>
    <w:rsid w:val="00B17143"/>
    <w:rsid w:val="00B1779B"/>
    <w:rsid w:val="00B1783C"/>
    <w:rsid w:val="00B20D57"/>
    <w:rsid w:val="00B2265A"/>
    <w:rsid w:val="00B23945"/>
    <w:rsid w:val="00B249E5"/>
    <w:rsid w:val="00B2609F"/>
    <w:rsid w:val="00B261AD"/>
    <w:rsid w:val="00B30592"/>
    <w:rsid w:val="00B3131E"/>
    <w:rsid w:val="00B322D7"/>
    <w:rsid w:val="00B3256A"/>
    <w:rsid w:val="00B328AF"/>
    <w:rsid w:val="00B3496E"/>
    <w:rsid w:val="00B408A3"/>
    <w:rsid w:val="00B40F68"/>
    <w:rsid w:val="00B4114D"/>
    <w:rsid w:val="00B421B0"/>
    <w:rsid w:val="00B432B0"/>
    <w:rsid w:val="00B43BDD"/>
    <w:rsid w:val="00B44220"/>
    <w:rsid w:val="00B444B8"/>
    <w:rsid w:val="00B44D52"/>
    <w:rsid w:val="00B4525B"/>
    <w:rsid w:val="00B51ABC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7854"/>
    <w:rsid w:val="00B6787A"/>
    <w:rsid w:val="00B67DD1"/>
    <w:rsid w:val="00B7103A"/>
    <w:rsid w:val="00B720DE"/>
    <w:rsid w:val="00B742D6"/>
    <w:rsid w:val="00B75962"/>
    <w:rsid w:val="00B76336"/>
    <w:rsid w:val="00B763F9"/>
    <w:rsid w:val="00B772DE"/>
    <w:rsid w:val="00B7793B"/>
    <w:rsid w:val="00B77A7D"/>
    <w:rsid w:val="00B77D4F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A64"/>
    <w:rsid w:val="00B84801"/>
    <w:rsid w:val="00B84875"/>
    <w:rsid w:val="00B85869"/>
    <w:rsid w:val="00B86CA0"/>
    <w:rsid w:val="00B87355"/>
    <w:rsid w:val="00B8796C"/>
    <w:rsid w:val="00B905FB"/>
    <w:rsid w:val="00B91077"/>
    <w:rsid w:val="00B9190C"/>
    <w:rsid w:val="00B91BD1"/>
    <w:rsid w:val="00B92A34"/>
    <w:rsid w:val="00B941E4"/>
    <w:rsid w:val="00B95F9A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426E"/>
    <w:rsid w:val="00BA4FDB"/>
    <w:rsid w:val="00BA7B35"/>
    <w:rsid w:val="00BB1124"/>
    <w:rsid w:val="00BB119B"/>
    <w:rsid w:val="00BB2FF3"/>
    <w:rsid w:val="00BB39FE"/>
    <w:rsid w:val="00BB3C25"/>
    <w:rsid w:val="00BB5983"/>
    <w:rsid w:val="00BB7944"/>
    <w:rsid w:val="00BC103B"/>
    <w:rsid w:val="00BC12E2"/>
    <w:rsid w:val="00BC1E9F"/>
    <w:rsid w:val="00BC2841"/>
    <w:rsid w:val="00BC3A97"/>
    <w:rsid w:val="00BC3B2B"/>
    <w:rsid w:val="00BC4701"/>
    <w:rsid w:val="00BC51DC"/>
    <w:rsid w:val="00BC5739"/>
    <w:rsid w:val="00BC657F"/>
    <w:rsid w:val="00BC6B20"/>
    <w:rsid w:val="00BC6EA1"/>
    <w:rsid w:val="00BC70A5"/>
    <w:rsid w:val="00BD0677"/>
    <w:rsid w:val="00BD0925"/>
    <w:rsid w:val="00BD1E3B"/>
    <w:rsid w:val="00BD22A3"/>
    <w:rsid w:val="00BD242E"/>
    <w:rsid w:val="00BD3050"/>
    <w:rsid w:val="00BD5C92"/>
    <w:rsid w:val="00BD6670"/>
    <w:rsid w:val="00BD6F71"/>
    <w:rsid w:val="00BE05AD"/>
    <w:rsid w:val="00BE280A"/>
    <w:rsid w:val="00BE3B3E"/>
    <w:rsid w:val="00BE41A4"/>
    <w:rsid w:val="00BE4DD1"/>
    <w:rsid w:val="00BE62B3"/>
    <w:rsid w:val="00BE653F"/>
    <w:rsid w:val="00BE6B28"/>
    <w:rsid w:val="00BE7E97"/>
    <w:rsid w:val="00BE7FCF"/>
    <w:rsid w:val="00BF0A93"/>
    <w:rsid w:val="00BF133B"/>
    <w:rsid w:val="00BF1547"/>
    <w:rsid w:val="00BF2355"/>
    <w:rsid w:val="00BF24D4"/>
    <w:rsid w:val="00BF2DB0"/>
    <w:rsid w:val="00BF2F34"/>
    <w:rsid w:val="00BF631C"/>
    <w:rsid w:val="00BF6B21"/>
    <w:rsid w:val="00BF6C40"/>
    <w:rsid w:val="00BF7010"/>
    <w:rsid w:val="00C007FE"/>
    <w:rsid w:val="00C01A63"/>
    <w:rsid w:val="00C02FA5"/>
    <w:rsid w:val="00C03317"/>
    <w:rsid w:val="00C039E7"/>
    <w:rsid w:val="00C045AA"/>
    <w:rsid w:val="00C04EF4"/>
    <w:rsid w:val="00C0590B"/>
    <w:rsid w:val="00C05C05"/>
    <w:rsid w:val="00C06E70"/>
    <w:rsid w:val="00C0719D"/>
    <w:rsid w:val="00C07343"/>
    <w:rsid w:val="00C11D59"/>
    <w:rsid w:val="00C122E8"/>
    <w:rsid w:val="00C14D89"/>
    <w:rsid w:val="00C1566F"/>
    <w:rsid w:val="00C179BD"/>
    <w:rsid w:val="00C205AC"/>
    <w:rsid w:val="00C20DA7"/>
    <w:rsid w:val="00C212AB"/>
    <w:rsid w:val="00C21EA2"/>
    <w:rsid w:val="00C22059"/>
    <w:rsid w:val="00C245A7"/>
    <w:rsid w:val="00C24FE2"/>
    <w:rsid w:val="00C26A1C"/>
    <w:rsid w:val="00C271DD"/>
    <w:rsid w:val="00C30452"/>
    <w:rsid w:val="00C307FD"/>
    <w:rsid w:val="00C30E1C"/>
    <w:rsid w:val="00C31BAA"/>
    <w:rsid w:val="00C32433"/>
    <w:rsid w:val="00C330EB"/>
    <w:rsid w:val="00C33366"/>
    <w:rsid w:val="00C34495"/>
    <w:rsid w:val="00C362EC"/>
    <w:rsid w:val="00C364A6"/>
    <w:rsid w:val="00C36875"/>
    <w:rsid w:val="00C369FA"/>
    <w:rsid w:val="00C36FDC"/>
    <w:rsid w:val="00C375DF"/>
    <w:rsid w:val="00C37628"/>
    <w:rsid w:val="00C41660"/>
    <w:rsid w:val="00C42003"/>
    <w:rsid w:val="00C4288A"/>
    <w:rsid w:val="00C43768"/>
    <w:rsid w:val="00C45B5F"/>
    <w:rsid w:val="00C46112"/>
    <w:rsid w:val="00C462EA"/>
    <w:rsid w:val="00C4631E"/>
    <w:rsid w:val="00C467E4"/>
    <w:rsid w:val="00C46B6E"/>
    <w:rsid w:val="00C46BCC"/>
    <w:rsid w:val="00C46DA8"/>
    <w:rsid w:val="00C51022"/>
    <w:rsid w:val="00C5187C"/>
    <w:rsid w:val="00C5244D"/>
    <w:rsid w:val="00C528D3"/>
    <w:rsid w:val="00C55640"/>
    <w:rsid w:val="00C56283"/>
    <w:rsid w:val="00C576D7"/>
    <w:rsid w:val="00C57F46"/>
    <w:rsid w:val="00C61318"/>
    <w:rsid w:val="00C61419"/>
    <w:rsid w:val="00C6332F"/>
    <w:rsid w:val="00C63723"/>
    <w:rsid w:val="00C63C87"/>
    <w:rsid w:val="00C64097"/>
    <w:rsid w:val="00C65683"/>
    <w:rsid w:val="00C6619F"/>
    <w:rsid w:val="00C67FFB"/>
    <w:rsid w:val="00C7106D"/>
    <w:rsid w:val="00C721CE"/>
    <w:rsid w:val="00C7369C"/>
    <w:rsid w:val="00C736C8"/>
    <w:rsid w:val="00C7460F"/>
    <w:rsid w:val="00C758FF"/>
    <w:rsid w:val="00C759A6"/>
    <w:rsid w:val="00C76204"/>
    <w:rsid w:val="00C76264"/>
    <w:rsid w:val="00C76FF4"/>
    <w:rsid w:val="00C81005"/>
    <w:rsid w:val="00C820DA"/>
    <w:rsid w:val="00C832AD"/>
    <w:rsid w:val="00C83EDB"/>
    <w:rsid w:val="00C840AD"/>
    <w:rsid w:val="00C84439"/>
    <w:rsid w:val="00C850B7"/>
    <w:rsid w:val="00C8562A"/>
    <w:rsid w:val="00C863DF"/>
    <w:rsid w:val="00C870C4"/>
    <w:rsid w:val="00C872C5"/>
    <w:rsid w:val="00C87645"/>
    <w:rsid w:val="00C9165C"/>
    <w:rsid w:val="00C91DFA"/>
    <w:rsid w:val="00C94C7C"/>
    <w:rsid w:val="00C96FFB"/>
    <w:rsid w:val="00C97260"/>
    <w:rsid w:val="00CA0AB7"/>
    <w:rsid w:val="00CA12E3"/>
    <w:rsid w:val="00CA14E5"/>
    <w:rsid w:val="00CA263A"/>
    <w:rsid w:val="00CA2C9C"/>
    <w:rsid w:val="00CA4916"/>
    <w:rsid w:val="00CA4B5C"/>
    <w:rsid w:val="00CA585E"/>
    <w:rsid w:val="00CA6424"/>
    <w:rsid w:val="00CA744C"/>
    <w:rsid w:val="00CB0635"/>
    <w:rsid w:val="00CB0FEF"/>
    <w:rsid w:val="00CB19FA"/>
    <w:rsid w:val="00CB1B9C"/>
    <w:rsid w:val="00CB229F"/>
    <w:rsid w:val="00CB270D"/>
    <w:rsid w:val="00CB27A9"/>
    <w:rsid w:val="00CB4093"/>
    <w:rsid w:val="00CB52FA"/>
    <w:rsid w:val="00CB5F40"/>
    <w:rsid w:val="00CB627A"/>
    <w:rsid w:val="00CB67CC"/>
    <w:rsid w:val="00CB6A10"/>
    <w:rsid w:val="00CB77AD"/>
    <w:rsid w:val="00CC0356"/>
    <w:rsid w:val="00CC15DB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479"/>
    <w:rsid w:val="00CD0BC6"/>
    <w:rsid w:val="00CD0C00"/>
    <w:rsid w:val="00CD1953"/>
    <w:rsid w:val="00CD1B43"/>
    <w:rsid w:val="00CD1DEF"/>
    <w:rsid w:val="00CD429C"/>
    <w:rsid w:val="00CD4C0A"/>
    <w:rsid w:val="00CD4D77"/>
    <w:rsid w:val="00CD52A6"/>
    <w:rsid w:val="00CD550A"/>
    <w:rsid w:val="00CD5E99"/>
    <w:rsid w:val="00CD6388"/>
    <w:rsid w:val="00CD6396"/>
    <w:rsid w:val="00CD665A"/>
    <w:rsid w:val="00CD690D"/>
    <w:rsid w:val="00CD744F"/>
    <w:rsid w:val="00CD7E5C"/>
    <w:rsid w:val="00CD7F24"/>
    <w:rsid w:val="00CE0174"/>
    <w:rsid w:val="00CE07AF"/>
    <w:rsid w:val="00CE1029"/>
    <w:rsid w:val="00CE132B"/>
    <w:rsid w:val="00CE19FC"/>
    <w:rsid w:val="00CE1DD5"/>
    <w:rsid w:val="00CE2B55"/>
    <w:rsid w:val="00CE2B64"/>
    <w:rsid w:val="00CE37CB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383C"/>
    <w:rsid w:val="00CF467F"/>
    <w:rsid w:val="00CF4B7A"/>
    <w:rsid w:val="00CF5267"/>
    <w:rsid w:val="00CF53D0"/>
    <w:rsid w:val="00CF6A86"/>
    <w:rsid w:val="00CF6C1A"/>
    <w:rsid w:val="00CF76D7"/>
    <w:rsid w:val="00D0052C"/>
    <w:rsid w:val="00D00D3E"/>
    <w:rsid w:val="00D01059"/>
    <w:rsid w:val="00D01543"/>
    <w:rsid w:val="00D01DFA"/>
    <w:rsid w:val="00D01F79"/>
    <w:rsid w:val="00D0310A"/>
    <w:rsid w:val="00D059D0"/>
    <w:rsid w:val="00D05DFD"/>
    <w:rsid w:val="00D05F24"/>
    <w:rsid w:val="00D06A7F"/>
    <w:rsid w:val="00D06DB7"/>
    <w:rsid w:val="00D07094"/>
    <w:rsid w:val="00D07D75"/>
    <w:rsid w:val="00D1103B"/>
    <w:rsid w:val="00D11090"/>
    <w:rsid w:val="00D12932"/>
    <w:rsid w:val="00D12BB9"/>
    <w:rsid w:val="00D13BA2"/>
    <w:rsid w:val="00D14282"/>
    <w:rsid w:val="00D14CF8"/>
    <w:rsid w:val="00D15319"/>
    <w:rsid w:val="00D155D1"/>
    <w:rsid w:val="00D159EB"/>
    <w:rsid w:val="00D16F41"/>
    <w:rsid w:val="00D207AF"/>
    <w:rsid w:val="00D20D64"/>
    <w:rsid w:val="00D20FAD"/>
    <w:rsid w:val="00D21462"/>
    <w:rsid w:val="00D21940"/>
    <w:rsid w:val="00D22C16"/>
    <w:rsid w:val="00D2435B"/>
    <w:rsid w:val="00D24786"/>
    <w:rsid w:val="00D2520E"/>
    <w:rsid w:val="00D257AC"/>
    <w:rsid w:val="00D262F2"/>
    <w:rsid w:val="00D26E7F"/>
    <w:rsid w:val="00D26FEB"/>
    <w:rsid w:val="00D270B1"/>
    <w:rsid w:val="00D270EE"/>
    <w:rsid w:val="00D27DB9"/>
    <w:rsid w:val="00D31804"/>
    <w:rsid w:val="00D31F3D"/>
    <w:rsid w:val="00D322CA"/>
    <w:rsid w:val="00D32D81"/>
    <w:rsid w:val="00D330A4"/>
    <w:rsid w:val="00D333B9"/>
    <w:rsid w:val="00D33D30"/>
    <w:rsid w:val="00D33DE9"/>
    <w:rsid w:val="00D34201"/>
    <w:rsid w:val="00D34E32"/>
    <w:rsid w:val="00D37873"/>
    <w:rsid w:val="00D378E5"/>
    <w:rsid w:val="00D37A78"/>
    <w:rsid w:val="00D400A1"/>
    <w:rsid w:val="00D41CCA"/>
    <w:rsid w:val="00D425F5"/>
    <w:rsid w:val="00D43876"/>
    <w:rsid w:val="00D4415F"/>
    <w:rsid w:val="00D446AE"/>
    <w:rsid w:val="00D44E30"/>
    <w:rsid w:val="00D45D4C"/>
    <w:rsid w:val="00D46AC6"/>
    <w:rsid w:val="00D46CE0"/>
    <w:rsid w:val="00D47223"/>
    <w:rsid w:val="00D4749D"/>
    <w:rsid w:val="00D50A40"/>
    <w:rsid w:val="00D50B8E"/>
    <w:rsid w:val="00D51296"/>
    <w:rsid w:val="00D51469"/>
    <w:rsid w:val="00D5240A"/>
    <w:rsid w:val="00D53EB9"/>
    <w:rsid w:val="00D548B2"/>
    <w:rsid w:val="00D568CE"/>
    <w:rsid w:val="00D573F8"/>
    <w:rsid w:val="00D6056B"/>
    <w:rsid w:val="00D60A7B"/>
    <w:rsid w:val="00D60C2F"/>
    <w:rsid w:val="00D60F50"/>
    <w:rsid w:val="00D62E4B"/>
    <w:rsid w:val="00D6340A"/>
    <w:rsid w:val="00D636F4"/>
    <w:rsid w:val="00D66263"/>
    <w:rsid w:val="00D67403"/>
    <w:rsid w:val="00D70A6D"/>
    <w:rsid w:val="00D70E20"/>
    <w:rsid w:val="00D72CF1"/>
    <w:rsid w:val="00D72E21"/>
    <w:rsid w:val="00D73496"/>
    <w:rsid w:val="00D73F04"/>
    <w:rsid w:val="00D747A8"/>
    <w:rsid w:val="00D76750"/>
    <w:rsid w:val="00D76D43"/>
    <w:rsid w:val="00D773EC"/>
    <w:rsid w:val="00D820C3"/>
    <w:rsid w:val="00D827E2"/>
    <w:rsid w:val="00D82C0A"/>
    <w:rsid w:val="00D83B18"/>
    <w:rsid w:val="00D84D94"/>
    <w:rsid w:val="00D85494"/>
    <w:rsid w:val="00D85BF7"/>
    <w:rsid w:val="00D86AC7"/>
    <w:rsid w:val="00D870DA"/>
    <w:rsid w:val="00D9004B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627"/>
    <w:rsid w:val="00DA03A1"/>
    <w:rsid w:val="00DA15D0"/>
    <w:rsid w:val="00DA1824"/>
    <w:rsid w:val="00DA2637"/>
    <w:rsid w:val="00DA2BEE"/>
    <w:rsid w:val="00DA4466"/>
    <w:rsid w:val="00DA47E4"/>
    <w:rsid w:val="00DA4C3B"/>
    <w:rsid w:val="00DA7593"/>
    <w:rsid w:val="00DA7CA6"/>
    <w:rsid w:val="00DB00EB"/>
    <w:rsid w:val="00DB017D"/>
    <w:rsid w:val="00DB0B41"/>
    <w:rsid w:val="00DB0E54"/>
    <w:rsid w:val="00DB17A3"/>
    <w:rsid w:val="00DB1A2E"/>
    <w:rsid w:val="00DB2C59"/>
    <w:rsid w:val="00DB33D2"/>
    <w:rsid w:val="00DB6CD2"/>
    <w:rsid w:val="00DB7D06"/>
    <w:rsid w:val="00DC0AC9"/>
    <w:rsid w:val="00DC4882"/>
    <w:rsid w:val="00DC4BE3"/>
    <w:rsid w:val="00DC7683"/>
    <w:rsid w:val="00DD0446"/>
    <w:rsid w:val="00DD1C68"/>
    <w:rsid w:val="00DD2448"/>
    <w:rsid w:val="00DD24CF"/>
    <w:rsid w:val="00DD2F5E"/>
    <w:rsid w:val="00DD4E36"/>
    <w:rsid w:val="00DD586D"/>
    <w:rsid w:val="00DD5BCA"/>
    <w:rsid w:val="00DD5D0C"/>
    <w:rsid w:val="00DD70F2"/>
    <w:rsid w:val="00DE0A2E"/>
    <w:rsid w:val="00DE0DBA"/>
    <w:rsid w:val="00DE0E2E"/>
    <w:rsid w:val="00DE35E6"/>
    <w:rsid w:val="00DE47BE"/>
    <w:rsid w:val="00DE54D8"/>
    <w:rsid w:val="00DE5705"/>
    <w:rsid w:val="00DE62EB"/>
    <w:rsid w:val="00DE6E7D"/>
    <w:rsid w:val="00DE725C"/>
    <w:rsid w:val="00DF0DCE"/>
    <w:rsid w:val="00DF0FA2"/>
    <w:rsid w:val="00DF140C"/>
    <w:rsid w:val="00DF1BCA"/>
    <w:rsid w:val="00DF2399"/>
    <w:rsid w:val="00DF2F34"/>
    <w:rsid w:val="00DF3701"/>
    <w:rsid w:val="00DF3846"/>
    <w:rsid w:val="00DF50E4"/>
    <w:rsid w:val="00DF5212"/>
    <w:rsid w:val="00DF595C"/>
    <w:rsid w:val="00DF6536"/>
    <w:rsid w:val="00DF6668"/>
    <w:rsid w:val="00DF6FDA"/>
    <w:rsid w:val="00E00493"/>
    <w:rsid w:val="00E0076C"/>
    <w:rsid w:val="00E007D0"/>
    <w:rsid w:val="00E025FE"/>
    <w:rsid w:val="00E0310A"/>
    <w:rsid w:val="00E03600"/>
    <w:rsid w:val="00E06822"/>
    <w:rsid w:val="00E11458"/>
    <w:rsid w:val="00E12490"/>
    <w:rsid w:val="00E142F4"/>
    <w:rsid w:val="00E149B7"/>
    <w:rsid w:val="00E15579"/>
    <w:rsid w:val="00E16681"/>
    <w:rsid w:val="00E16738"/>
    <w:rsid w:val="00E16C3E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68EE"/>
    <w:rsid w:val="00E2727C"/>
    <w:rsid w:val="00E2750E"/>
    <w:rsid w:val="00E3120C"/>
    <w:rsid w:val="00E316EA"/>
    <w:rsid w:val="00E328C7"/>
    <w:rsid w:val="00E34C0D"/>
    <w:rsid w:val="00E351DF"/>
    <w:rsid w:val="00E35D84"/>
    <w:rsid w:val="00E3683E"/>
    <w:rsid w:val="00E36AF9"/>
    <w:rsid w:val="00E37929"/>
    <w:rsid w:val="00E37D1D"/>
    <w:rsid w:val="00E40183"/>
    <w:rsid w:val="00E40AA1"/>
    <w:rsid w:val="00E4112A"/>
    <w:rsid w:val="00E41552"/>
    <w:rsid w:val="00E419F4"/>
    <w:rsid w:val="00E41F3F"/>
    <w:rsid w:val="00E449D9"/>
    <w:rsid w:val="00E44A09"/>
    <w:rsid w:val="00E46157"/>
    <w:rsid w:val="00E462F0"/>
    <w:rsid w:val="00E463D6"/>
    <w:rsid w:val="00E46915"/>
    <w:rsid w:val="00E47BE5"/>
    <w:rsid w:val="00E47CD0"/>
    <w:rsid w:val="00E50596"/>
    <w:rsid w:val="00E511BF"/>
    <w:rsid w:val="00E52C8C"/>
    <w:rsid w:val="00E52CD7"/>
    <w:rsid w:val="00E54232"/>
    <w:rsid w:val="00E54248"/>
    <w:rsid w:val="00E54AAE"/>
    <w:rsid w:val="00E559A9"/>
    <w:rsid w:val="00E55B23"/>
    <w:rsid w:val="00E601CD"/>
    <w:rsid w:val="00E6089F"/>
    <w:rsid w:val="00E609C6"/>
    <w:rsid w:val="00E60E2C"/>
    <w:rsid w:val="00E61F7E"/>
    <w:rsid w:val="00E642E8"/>
    <w:rsid w:val="00E6430E"/>
    <w:rsid w:val="00E648B6"/>
    <w:rsid w:val="00E65907"/>
    <w:rsid w:val="00E66CF8"/>
    <w:rsid w:val="00E70AB5"/>
    <w:rsid w:val="00E70E78"/>
    <w:rsid w:val="00E7178A"/>
    <w:rsid w:val="00E72159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15B7"/>
    <w:rsid w:val="00E8208B"/>
    <w:rsid w:val="00E83CA1"/>
    <w:rsid w:val="00E83F45"/>
    <w:rsid w:val="00E844B0"/>
    <w:rsid w:val="00E848F1"/>
    <w:rsid w:val="00E84988"/>
    <w:rsid w:val="00E85790"/>
    <w:rsid w:val="00E85F19"/>
    <w:rsid w:val="00E867E3"/>
    <w:rsid w:val="00E867F2"/>
    <w:rsid w:val="00E8713B"/>
    <w:rsid w:val="00E90052"/>
    <w:rsid w:val="00E914D1"/>
    <w:rsid w:val="00E9424D"/>
    <w:rsid w:val="00E945AA"/>
    <w:rsid w:val="00E94A95"/>
    <w:rsid w:val="00E96B35"/>
    <w:rsid w:val="00E96F4E"/>
    <w:rsid w:val="00E9728E"/>
    <w:rsid w:val="00EA1F8A"/>
    <w:rsid w:val="00EA204D"/>
    <w:rsid w:val="00EA21F7"/>
    <w:rsid w:val="00EA2451"/>
    <w:rsid w:val="00EA2CF5"/>
    <w:rsid w:val="00EA3FBE"/>
    <w:rsid w:val="00EA4B91"/>
    <w:rsid w:val="00EA4BF1"/>
    <w:rsid w:val="00EA5701"/>
    <w:rsid w:val="00EA5BA4"/>
    <w:rsid w:val="00EA6957"/>
    <w:rsid w:val="00EA79C8"/>
    <w:rsid w:val="00EB0C6F"/>
    <w:rsid w:val="00EB11DE"/>
    <w:rsid w:val="00EB1766"/>
    <w:rsid w:val="00EB2085"/>
    <w:rsid w:val="00EB20B1"/>
    <w:rsid w:val="00EB4838"/>
    <w:rsid w:val="00EB4855"/>
    <w:rsid w:val="00EB50F2"/>
    <w:rsid w:val="00EB5BA8"/>
    <w:rsid w:val="00EB5FE1"/>
    <w:rsid w:val="00EB7271"/>
    <w:rsid w:val="00EB7AAF"/>
    <w:rsid w:val="00EC06EB"/>
    <w:rsid w:val="00EC0A96"/>
    <w:rsid w:val="00EC0BE1"/>
    <w:rsid w:val="00EC0FF8"/>
    <w:rsid w:val="00EC1BBF"/>
    <w:rsid w:val="00EC44E4"/>
    <w:rsid w:val="00EC508E"/>
    <w:rsid w:val="00EC532C"/>
    <w:rsid w:val="00EC609A"/>
    <w:rsid w:val="00EC6B32"/>
    <w:rsid w:val="00EC7268"/>
    <w:rsid w:val="00EC7359"/>
    <w:rsid w:val="00EC7707"/>
    <w:rsid w:val="00EC780B"/>
    <w:rsid w:val="00EC7A9B"/>
    <w:rsid w:val="00ED0550"/>
    <w:rsid w:val="00ED1438"/>
    <w:rsid w:val="00ED2ED8"/>
    <w:rsid w:val="00ED3294"/>
    <w:rsid w:val="00ED47A4"/>
    <w:rsid w:val="00ED4CBF"/>
    <w:rsid w:val="00ED5B51"/>
    <w:rsid w:val="00ED5F5F"/>
    <w:rsid w:val="00ED7910"/>
    <w:rsid w:val="00EE094E"/>
    <w:rsid w:val="00EE0D72"/>
    <w:rsid w:val="00EE0F16"/>
    <w:rsid w:val="00EE3E58"/>
    <w:rsid w:val="00EE4CF1"/>
    <w:rsid w:val="00EE4DBA"/>
    <w:rsid w:val="00EE5F80"/>
    <w:rsid w:val="00EF3371"/>
    <w:rsid w:val="00EF3A3A"/>
    <w:rsid w:val="00EF41F9"/>
    <w:rsid w:val="00EF566F"/>
    <w:rsid w:val="00EF68ED"/>
    <w:rsid w:val="00F0085D"/>
    <w:rsid w:val="00F00B36"/>
    <w:rsid w:val="00F01477"/>
    <w:rsid w:val="00F01F03"/>
    <w:rsid w:val="00F02619"/>
    <w:rsid w:val="00F02A19"/>
    <w:rsid w:val="00F037DC"/>
    <w:rsid w:val="00F0408F"/>
    <w:rsid w:val="00F040CD"/>
    <w:rsid w:val="00F04B8E"/>
    <w:rsid w:val="00F064F5"/>
    <w:rsid w:val="00F070BE"/>
    <w:rsid w:val="00F07FF7"/>
    <w:rsid w:val="00F1010E"/>
    <w:rsid w:val="00F107CC"/>
    <w:rsid w:val="00F10B9C"/>
    <w:rsid w:val="00F1396E"/>
    <w:rsid w:val="00F13B7F"/>
    <w:rsid w:val="00F13ECD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C7B"/>
    <w:rsid w:val="00F21E83"/>
    <w:rsid w:val="00F22348"/>
    <w:rsid w:val="00F2283F"/>
    <w:rsid w:val="00F23573"/>
    <w:rsid w:val="00F23ACB"/>
    <w:rsid w:val="00F23C2E"/>
    <w:rsid w:val="00F24DDB"/>
    <w:rsid w:val="00F261A2"/>
    <w:rsid w:val="00F26521"/>
    <w:rsid w:val="00F27CE1"/>
    <w:rsid w:val="00F304C8"/>
    <w:rsid w:val="00F31F7A"/>
    <w:rsid w:val="00F32848"/>
    <w:rsid w:val="00F33FB5"/>
    <w:rsid w:val="00F35673"/>
    <w:rsid w:val="00F35AC5"/>
    <w:rsid w:val="00F35DD8"/>
    <w:rsid w:val="00F35F6E"/>
    <w:rsid w:val="00F36303"/>
    <w:rsid w:val="00F3651A"/>
    <w:rsid w:val="00F3765B"/>
    <w:rsid w:val="00F37B54"/>
    <w:rsid w:val="00F37FA1"/>
    <w:rsid w:val="00F4060E"/>
    <w:rsid w:val="00F424BD"/>
    <w:rsid w:val="00F427D0"/>
    <w:rsid w:val="00F43399"/>
    <w:rsid w:val="00F44CD6"/>
    <w:rsid w:val="00F46C5E"/>
    <w:rsid w:val="00F512D3"/>
    <w:rsid w:val="00F51CAA"/>
    <w:rsid w:val="00F51D55"/>
    <w:rsid w:val="00F51F70"/>
    <w:rsid w:val="00F5249A"/>
    <w:rsid w:val="00F539C1"/>
    <w:rsid w:val="00F54256"/>
    <w:rsid w:val="00F56367"/>
    <w:rsid w:val="00F57245"/>
    <w:rsid w:val="00F57323"/>
    <w:rsid w:val="00F618B9"/>
    <w:rsid w:val="00F64C6F"/>
    <w:rsid w:val="00F67247"/>
    <w:rsid w:val="00F6737B"/>
    <w:rsid w:val="00F67688"/>
    <w:rsid w:val="00F67AFB"/>
    <w:rsid w:val="00F70015"/>
    <w:rsid w:val="00F70545"/>
    <w:rsid w:val="00F7231B"/>
    <w:rsid w:val="00F73A77"/>
    <w:rsid w:val="00F73C63"/>
    <w:rsid w:val="00F74293"/>
    <w:rsid w:val="00F74619"/>
    <w:rsid w:val="00F74B37"/>
    <w:rsid w:val="00F74E57"/>
    <w:rsid w:val="00F75044"/>
    <w:rsid w:val="00F7589F"/>
    <w:rsid w:val="00F762BA"/>
    <w:rsid w:val="00F765A1"/>
    <w:rsid w:val="00F76E57"/>
    <w:rsid w:val="00F77186"/>
    <w:rsid w:val="00F77846"/>
    <w:rsid w:val="00F80269"/>
    <w:rsid w:val="00F807B9"/>
    <w:rsid w:val="00F809B9"/>
    <w:rsid w:val="00F8303B"/>
    <w:rsid w:val="00F8307F"/>
    <w:rsid w:val="00F83415"/>
    <w:rsid w:val="00F8380A"/>
    <w:rsid w:val="00F85753"/>
    <w:rsid w:val="00F86240"/>
    <w:rsid w:val="00F90AC0"/>
    <w:rsid w:val="00F92566"/>
    <w:rsid w:val="00F93440"/>
    <w:rsid w:val="00F93EAB"/>
    <w:rsid w:val="00F9489A"/>
    <w:rsid w:val="00F94F6E"/>
    <w:rsid w:val="00F95D9B"/>
    <w:rsid w:val="00F967CC"/>
    <w:rsid w:val="00FA028B"/>
    <w:rsid w:val="00FA1835"/>
    <w:rsid w:val="00FA20AC"/>
    <w:rsid w:val="00FA2EB4"/>
    <w:rsid w:val="00FA3D2D"/>
    <w:rsid w:val="00FA57E0"/>
    <w:rsid w:val="00FA6A31"/>
    <w:rsid w:val="00FA6B39"/>
    <w:rsid w:val="00FA6C05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635C"/>
    <w:rsid w:val="00FB6D1E"/>
    <w:rsid w:val="00FC05BD"/>
    <w:rsid w:val="00FC0EDB"/>
    <w:rsid w:val="00FC1406"/>
    <w:rsid w:val="00FC1815"/>
    <w:rsid w:val="00FC1F84"/>
    <w:rsid w:val="00FC22B9"/>
    <w:rsid w:val="00FC2AA1"/>
    <w:rsid w:val="00FC46EF"/>
    <w:rsid w:val="00FC6222"/>
    <w:rsid w:val="00FC6AE9"/>
    <w:rsid w:val="00FC7184"/>
    <w:rsid w:val="00FC7281"/>
    <w:rsid w:val="00FC7628"/>
    <w:rsid w:val="00FC7661"/>
    <w:rsid w:val="00FC76A7"/>
    <w:rsid w:val="00FC7B18"/>
    <w:rsid w:val="00FC7D04"/>
    <w:rsid w:val="00FD2719"/>
    <w:rsid w:val="00FD2D7F"/>
    <w:rsid w:val="00FD40CD"/>
    <w:rsid w:val="00FD48AA"/>
    <w:rsid w:val="00FD78CE"/>
    <w:rsid w:val="00FD7906"/>
    <w:rsid w:val="00FE060B"/>
    <w:rsid w:val="00FE110F"/>
    <w:rsid w:val="00FE26DD"/>
    <w:rsid w:val="00FE2E44"/>
    <w:rsid w:val="00FE3119"/>
    <w:rsid w:val="00FE3A43"/>
    <w:rsid w:val="00FE4414"/>
    <w:rsid w:val="00FE4B94"/>
    <w:rsid w:val="00FE4D00"/>
    <w:rsid w:val="00FE5801"/>
    <w:rsid w:val="00FE5AC3"/>
    <w:rsid w:val="00FF028D"/>
    <w:rsid w:val="00FF0695"/>
    <w:rsid w:val="00FF07B5"/>
    <w:rsid w:val="00FF0ADA"/>
    <w:rsid w:val="00FF2038"/>
    <w:rsid w:val="00FF21AD"/>
    <w:rsid w:val="00FF38CB"/>
    <w:rsid w:val="00FF42CF"/>
    <w:rsid w:val="00FF4306"/>
    <w:rsid w:val="00FF4BA2"/>
    <w:rsid w:val="00FF52E6"/>
    <w:rsid w:val="00FF5B52"/>
    <w:rsid w:val="00FF6385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F5C224EA-7C53-44F9-8E5B-F4F4A437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B5E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9CFB8-EDD0-4937-82E8-1B3246E2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28</Pages>
  <Words>6791</Words>
  <Characters>38710</Characters>
  <Application>Microsoft Office Word</Application>
  <DocSecurity>0</DocSecurity>
  <Lines>322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45411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Aranya Ruenyan</cp:lastModifiedBy>
  <cp:revision>81</cp:revision>
  <cp:lastPrinted>2017-05-03T09:40:00Z</cp:lastPrinted>
  <dcterms:created xsi:type="dcterms:W3CDTF">2016-07-27T14:57:00Z</dcterms:created>
  <dcterms:modified xsi:type="dcterms:W3CDTF">2017-05-03T09:41:00Z</dcterms:modified>
</cp:coreProperties>
</file>